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ED9E" w14:textId="1A090C49" w:rsidR="006D1E8F" w:rsidRPr="0030726C" w:rsidRDefault="0052375A" w:rsidP="00B82DE8">
      <w:pPr>
        <w:pBdr>
          <w:top w:val="nil"/>
          <w:left w:val="nil"/>
          <w:bottom w:val="nil"/>
          <w:right w:val="nil"/>
          <w:between w:val="nil"/>
          <w:bar w:val="nil"/>
        </w:pBdr>
        <w:spacing w:after="0" w:line="240" w:lineRule="auto"/>
        <w:ind w:firstLine="6237"/>
        <w:outlineLvl w:val="0"/>
        <w:rPr>
          <w:rFonts w:ascii="Times New Roman" w:hAnsi="Times New Roman" w:cs="Times New Roman"/>
          <w:bCs/>
          <w:sz w:val="24"/>
          <w:szCs w:val="24"/>
        </w:rPr>
      </w:pPr>
      <w:r>
        <w:rPr>
          <w:rFonts w:ascii="Times New Roman" w:hAnsi="Times New Roman" w:cs="Times New Roman"/>
          <w:bCs/>
          <w:sz w:val="24"/>
          <w:szCs w:val="24"/>
        </w:rPr>
        <w:t xml:space="preserve">Pirkimo </w:t>
      </w:r>
      <w:r w:rsidRPr="00585D71">
        <w:rPr>
          <w:rFonts w:ascii="Times New Roman" w:hAnsi="Times New Roman" w:cs="Times New Roman"/>
          <w:bCs/>
          <w:sz w:val="24"/>
          <w:szCs w:val="24"/>
        </w:rPr>
        <w:t xml:space="preserve">dokumentų </w:t>
      </w:r>
      <w:r w:rsidR="00541F63">
        <w:rPr>
          <w:rFonts w:ascii="Times New Roman" w:hAnsi="Times New Roman" w:cs="Times New Roman"/>
          <w:bCs/>
          <w:sz w:val="24"/>
          <w:szCs w:val="24"/>
        </w:rPr>
        <w:t>9</w:t>
      </w:r>
      <w:r w:rsidR="006D1E8F" w:rsidRPr="00585D71">
        <w:rPr>
          <w:rFonts w:ascii="Times New Roman" w:hAnsi="Times New Roman" w:cs="Times New Roman"/>
          <w:bCs/>
          <w:sz w:val="24"/>
          <w:szCs w:val="24"/>
        </w:rPr>
        <w:t xml:space="preserve"> priedas</w:t>
      </w:r>
    </w:p>
    <w:p w14:paraId="2BD86231" w14:textId="3098ACAD" w:rsidR="00D607B3" w:rsidRPr="00C64A60" w:rsidRDefault="00D607B3" w:rsidP="00B82DE8">
      <w:pPr>
        <w:pBdr>
          <w:top w:val="nil"/>
          <w:left w:val="nil"/>
          <w:bottom w:val="nil"/>
          <w:right w:val="nil"/>
          <w:between w:val="nil"/>
          <w:bar w:val="nil"/>
        </w:pBdr>
        <w:spacing w:after="0" w:line="240" w:lineRule="auto"/>
        <w:ind w:firstLine="6237"/>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P</w:t>
      </w:r>
      <w:r w:rsidRPr="00C64A60">
        <w:rPr>
          <w:rFonts w:ascii="Times New Roman" w:eastAsia="Arial Unicode MS" w:hAnsi="Times New Roman" w:cs="Times New Roman"/>
          <w:b/>
          <w:bCs/>
          <w:color w:val="000000" w:themeColor="text1"/>
          <w:spacing w:val="4"/>
          <w:sz w:val="24"/>
          <w:szCs w:val="24"/>
          <w:bdr w:val="nil"/>
          <w:lang w:eastAsia="lt-LT"/>
        </w:rPr>
        <w:t>rojektas</w:t>
      </w:r>
    </w:p>
    <w:p w14:paraId="06DC5BF7" w14:textId="56BF970F" w:rsidR="00D607B3" w:rsidRDefault="00D607B3" w:rsidP="00B82DE8">
      <w:pPr>
        <w:spacing w:after="0" w:line="240" w:lineRule="auto"/>
        <w:rPr>
          <w:rFonts w:ascii="Times New Roman" w:hAnsi="Times New Roman" w:cs="Times New Roman"/>
          <w:b/>
          <w:sz w:val="24"/>
          <w:szCs w:val="24"/>
        </w:rPr>
      </w:pPr>
    </w:p>
    <w:p w14:paraId="03BA93F3" w14:textId="3E884909" w:rsidR="00D607B3"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rangos darbų sutartis Nr. ___</w:t>
      </w:r>
      <w:r w:rsidR="00D607B3" w:rsidRPr="00D607B3">
        <w:rPr>
          <w:rFonts w:ascii="Times New Roman" w:eastAsia="Arial Unicode MS" w:hAnsi="Times New Roman" w:cs="Times New Roman"/>
          <w:b/>
          <w:bCs/>
          <w:caps/>
          <w:color w:val="000000" w:themeColor="text1"/>
          <w:spacing w:val="4"/>
          <w:sz w:val="24"/>
          <w:szCs w:val="24"/>
          <w:bdr w:val="nil"/>
          <w:lang w:eastAsia="lt-LT"/>
        </w:rPr>
        <w:t xml:space="preserve"> </w:t>
      </w:r>
    </w:p>
    <w:p w14:paraId="388E95D6" w14:textId="77777777" w:rsidR="00C64A60" w:rsidRPr="00C64A60" w:rsidRDefault="00C64A60"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themeColor="text1"/>
          <w:sz w:val="24"/>
          <w:szCs w:val="24"/>
          <w:bdr w:val="nil"/>
          <w:lang w:eastAsia="lt-LT"/>
        </w:rPr>
      </w:pPr>
    </w:p>
    <w:p w14:paraId="5116FBCC" w14:textId="096A3A5F" w:rsidR="00C64A60" w:rsidRPr="00C64A60" w:rsidRDefault="00C64A60" w:rsidP="00B82DE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themeColor="text1"/>
          <w:sz w:val="24"/>
          <w:szCs w:val="24"/>
          <w:bdr w:val="nil"/>
          <w:lang w:eastAsia="lt-LT"/>
        </w:rPr>
      </w:pPr>
      <w:r w:rsidRPr="00C64A60">
        <w:rPr>
          <w:rFonts w:ascii="Times New Roman" w:eastAsia="Arial Unicode MS" w:hAnsi="Times New Roman" w:cs="Times New Roman"/>
          <w:color w:val="000000" w:themeColor="text1"/>
          <w:sz w:val="24"/>
          <w:szCs w:val="24"/>
          <w:bdr w:val="nil"/>
          <w:lang w:eastAsia="lt-LT"/>
        </w:rPr>
        <w:t>20</w:t>
      </w:r>
      <w:r w:rsidR="006D1E8F">
        <w:rPr>
          <w:rFonts w:ascii="Times New Roman" w:eastAsia="Arial Unicode MS" w:hAnsi="Times New Roman" w:cs="Times New Roman"/>
          <w:color w:val="000000" w:themeColor="text1"/>
          <w:sz w:val="24"/>
          <w:szCs w:val="24"/>
          <w:bdr w:val="nil"/>
          <w:lang w:eastAsia="lt-LT"/>
        </w:rPr>
        <w:t>2</w:t>
      </w:r>
      <w:r w:rsidR="00541F63">
        <w:rPr>
          <w:rFonts w:ascii="Times New Roman" w:eastAsia="Arial Unicode MS" w:hAnsi="Times New Roman" w:cs="Times New Roman"/>
          <w:color w:val="000000" w:themeColor="text1"/>
          <w:sz w:val="24"/>
          <w:szCs w:val="24"/>
          <w:bdr w:val="nil"/>
          <w:lang w:eastAsia="lt-LT"/>
        </w:rPr>
        <w:t>6</w:t>
      </w:r>
      <w:r w:rsidRPr="00C64A60">
        <w:rPr>
          <w:rFonts w:ascii="Times New Roman" w:eastAsia="Arial Unicode MS" w:hAnsi="Times New Roman" w:cs="Times New Roman"/>
          <w:color w:val="000000" w:themeColor="text1"/>
          <w:sz w:val="24"/>
          <w:szCs w:val="24"/>
          <w:bdr w:val="nil"/>
          <w:lang w:eastAsia="lt-LT"/>
        </w:rPr>
        <w:t xml:space="preserve"> m. ______________ mėn. __ d.</w:t>
      </w:r>
    </w:p>
    <w:p w14:paraId="7A8CEDAE" w14:textId="77777777" w:rsidR="00B869AB" w:rsidRDefault="00B869AB" w:rsidP="00986C74">
      <w:pPr>
        <w:spacing w:after="0" w:line="240" w:lineRule="auto"/>
        <w:ind w:firstLine="1267"/>
        <w:jc w:val="both"/>
        <w:rPr>
          <w:rFonts w:ascii="Times New Roman" w:eastAsia="Calibri" w:hAnsi="Times New Roman" w:cs="Times New Roman"/>
          <w:color w:val="000000" w:themeColor="text1"/>
          <w:sz w:val="24"/>
          <w:szCs w:val="24"/>
        </w:rPr>
      </w:pPr>
    </w:p>
    <w:p w14:paraId="635B2520" w14:textId="091F10C0" w:rsidR="00986C74" w:rsidRPr="00740545" w:rsidRDefault="00986C74" w:rsidP="00986C74">
      <w:pPr>
        <w:spacing w:after="0" w:line="240" w:lineRule="auto"/>
        <w:ind w:firstLine="1267"/>
        <w:jc w:val="both"/>
        <w:rPr>
          <w:rFonts w:ascii="Times New Roman" w:hAnsi="Times New Roman" w:cs="Times New Roman"/>
          <w:color w:val="000000" w:themeColor="text1"/>
          <w:sz w:val="24"/>
          <w:szCs w:val="24"/>
        </w:rPr>
      </w:pPr>
      <w:r w:rsidRPr="00C64A60">
        <w:rPr>
          <w:rFonts w:ascii="Times New Roman" w:eastAsia="Calibri" w:hAnsi="Times New Roman" w:cs="Times New Roman"/>
          <w:color w:val="000000" w:themeColor="text1"/>
          <w:sz w:val="24"/>
          <w:szCs w:val="24"/>
        </w:rPr>
        <w:t>Druskininkų savivaldybės administracija, juridinio asmens kodas 188776264, kurios registruota buveinė yra Vilniaus al. 18, Druskininkai, duomenys apie įstaigą kaupiami ir saugomi Lietuvos Respublikos juridinių asmenų registre, atstovaujama savivaldybės administracijos direktorės Vilmos Jurgelevičienės, veikiančios pagal Druskininkų savivaldybės administracijos nuostatus</w:t>
      </w:r>
      <w:r w:rsidR="00541F63">
        <w:rPr>
          <w:rFonts w:ascii="Times New Roman" w:eastAsia="Calibri" w:hAnsi="Times New Roman" w:cs="Times New Roman"/>
          <w:color w:val="000000" w:themeColor="text1"/>
          <w:sz w:val="24"/>
          <w:szCs w:val="24"/>
        </w:rPr>
        <w:t xml:space="preserve">, </w:t>
      </w:r>
      <w:r w:rsidR="00740545" w:rsidRPr="00740545">
        <w:rPr>
          <w:rFonts w:ascii="Times New Roman" w:eastAsia="Times New Roman" w:hAnsi="Times New Roman" w:cs="Times New Roman"/>
          <w:sz w:val="24"/>
          <w:szCs w:val="24"/>
        </w:rPr>
        <w:t>patvirtintus Druskininkų savivaldybės tarybos 2023 m. balandžio 19 d. sprendimu Nr. T1-60 „Dėl Druskininkų savivaldybės administracijos nuostatų patvirtinimo“,</w:t>
      </w:r>
      <w:r w:rsidRPr="00740545">
        <w:rPr>
          <w:rFonts w:ascii="Times New Roman" w:eastAsia="Calibri" w:hAnsi="Times New Roman" w:cs="Times New Roman"/>
          <w:color w:val="000000" w:themeColor="text1"/>
          <w:sz w:val="24"/>
          <w:szCs w:val="24"/>
        </w:rPr>
        <w:t xml:space="preserve"> </w:t>
      </w:r>
      <w:r w:rsidRPr="00740545">
        <w:rPr>
          <w:rFonts w:ascii="Times New Roman" w:hAnsi="Times New Roman" w:cs="Times New Roman"/>
          <w:color w:val="000000" w:themeColor="text1"/>
          <w:sz w:val="24"/>
          <w:szCs w:val="24"/>
        </w:rPr>
        <w:t xml:space="preserve">(toliau – Užsakovas) </w:t>
      </w:r>
    </w:p>
    <w:p w14:paraId="25627E4C" w14:textId="77777777" w:rsidR="00196822" w:rsidRPr="00782480" w:rsidRDefault="00196822" w:rsidP="00782480">
      <w:pPr>
        <w:spacing w:after="0" w:line="240" w:lineRule="auto"/>
        <w:ind w:firstLine="1264"/>
        <w:jc w:val="both"/>
        <w:rPr>
          <w:rFonts w:ascii="Times New Roman" w:eastAsia="Calibri" w:hAnsi="Times New Roman" w:cs="Times New Roman"/>
          <w:sz w:val="24"/>
          <w:szCs w:val="24"/>
        </w:rPr>
      </w:pPr>
      <w:r w:rsidRPr="00782480">
        <w:rPr>
          <w:rFonts w:ascii="Times New Roman" w:eastAsia="Calibri" w:hAnsi="Times New Roman" w:cs="Times New Roman"/>
          <w:i/>
          <w:sz w:val="24"/>
          <w:szCs w:val="24"/>
        </w:rPr>
        <w:t>(rangovas)</w:t>
      </w:r>
      <w:r w:rsidRPr="00782480">
        <w:rPr>
          <w:rFonts w:ascii="Times New Roman" w:eastAsia="Calibri" w:hAnsi="Times New Roman" w:cs="Times New Roman"/>
          <w:sz w:val="24"/>
          <w:szCs w:val="24"/>
        </w:rPr>
        <w:t xml:space="preserve">, juridinio asmens kodas </w:t>
      </w:r>
      <w:r w:rsidRPr="00782480">
        <w:rPr>
          <w:rFonts w:ascii="Times New Roman" w:eastAsia="Calibri" w:hAnsi="Times New Roman" w:cs="Times New Roman"/>
          <w:i/>
          <w:sz w:val="24"/>
          <w:szCs w:val="24"/>
        </w:rPr>
        <w:t>(nurodomas kodas)</w:t>
      </w:r>
      <w:r w:rsidRPr="00782480">
        <w:rPr>
          <w:rFonts w:ascii="Times New Roman" w:eastAsia="Calibri" w:hAnsi="Times New Roman" w:cs="Times New Roman"/>
          <w:sz w:val="24"/>
          <w:szCs w:val="24"/>
        </w:rPr>
        <w:t xml:space="preserve">, kurio registruota buveinė yra </w:t>
      </w:r>
      <w:r w:rsidRPr="00782480">
        <w:rPr>
          <w:rFonts w:ascii="Times New Roman" w:eastAsia="Calibri" w:hAnsi="Times New Roman" w:cs="Times New Roman"/>
          <w:i/>
          <w:sz w:val="24"/>
          <w:szCs w:val="24"/>
        </w:rPr>
        <w:t>(adresas)</w:t>
      </w:r>
      <w:r w:rsidRPr="00782480">
        <w:rPr>
          <w:rFonts w:ascii="Times New Roman" w:eastAsia="Calibri" w:hAnsi="Times New Roman" w:cs="Times New Roman"/>
          <w:sz w:val="24"/>
          <w:szCs w:val="24"/>
        </w:rPr>
        <w:t xml:space="preserve">, duomenys apie įmonę kaupiami ir saugomi Lietuvos Respublikos juridinių asmenų registre, atstovaujama </w:t>
      </w:r>
      <w:r w:rsidRPr="00782480">
        <w:rPr>
          <w:rFonts w:ascii="Times New Roman" w:eastAsia="Calibri" w:hAnsi="Times New Roman" w:cs="Times New Roman"/>
          <w:i/>
          <w:sz w:val="24"/>
          <w:szCs w:val="24"/>
        </w:rPr>
        <w:t>(pareigos, vardas, pavardė)</w:t>
      </w:r>
      <w:r w:rsidRPr="00782480">
        <w:rPr>
          <w:rFonts w:ascii="Times New Roman" w:eastAsia="Calibri" w:hAnsi="Times New Roman" w:cs="Times New Roman"/>
          <w:sz w:val="24"/>
          <w:szCs w:val="24"/>
        </w:rPr>
        <w:t xml:space="preserve">, veikiančio (-ios) pagal </w:t>
      </w:r>
      <w:r w:rsidRPr="00782480">
        <w:rPr>
          <w:rFonts w:ascii="Times New Roman" w:eastAsia="Calibri" w:hAnsi="Times New Roman" w:cs="Times New Roman"/>
          <w:i/>
          <w:sz w:val="24"/>
          <w:szCs w:val="24"/>
        </w:rPr>
        <w:t>(dokumentas, kurio pagrindu veikia asmuo)</w:t>
      </w:r>
      <w:r w:rsidRPr="00782480">
        <w:rPr>
          <w:rFonts w:ascii="Times New Roman" w:eastAsia="Calibri" w:hAnsi="Times New Roman" w:cs="Times New Roman"/>
          <w:sz w:val="24"/>
          <w:szCs w:val="24"/>
        </w:rPr>
        <w:t xml:space="preserve"> (toliau – Rangovas), </w:t>
      </w:r>
      <w:r w:rsidRPr="00782480">
        <w:rPr>
          <w:rFonts w:ascii="Times New Roman" w:eastAsia="Calibri" w:hAnsi="Times New Roman" w:cs="Times New Roman"/>
          <w:i/>
          <w:sz w:val="24"/>
          <w:szCs w:val="24"/>
        </w:rPr>
        <w:t>(jei tai ūkio subjektų grupė – atitinkami duomenys apie kiekvieną partnerį)</w:t>
      </w:r>
      <w:r w:rsidRPr="00782480">
        <w:rPr>
          <w:rFonts w:ascii="Times New Roman" w:eastAsia="Calibri" w:hAnsi="Times New Roman" w:cs="Times New Roman"/>
          <w:sz w:val="24"/>
          <w:szCs w:val="24"/>
        </w:rPr>
        <w:t xml:space="preserve">, </w:t>
      </w:r>
    </w:p>
    <w:p w14:paraId="60329FFD" w14:textId="05BF3261" w:rsidR="00D66FF5" w:rsidRPr="00A36633" w:rsidRDefault="00D66FF5" w:rsidP="00A36633">
      <w:pPr>
        <w:ind w:firstLine="1267"/>
        <w:jc w:val="both"/>
        <w:rPr>
          <w:rFonts w:ascii="Times New Roman" w:eastAsia="Calibri" w:hAnsi="Times New Roman" w:cs="Times New Roman"/>
          <w:sz w:val="24"/>
          <w:szCs w:val="24"/>
        </w:rPr>
      </w:pPr>
      <w:r w:rsidRPr="00A36633">
        <w:rPr>
          <w:rFonts w:ascii="Times New Roman" w:eastAsia="Calibri" w:hAnsi="Times New Roman" w:cs="Times New Roman"/>
          <w:sz w:val="24"/>
          <w:szCs w:val="24"/>
        </w:rPr>
        <w:t>toliau kartu vadinami Šalimis, o kiekviena atskirai – Šalimi, sudarė šią Rangos darbų sutartį (toliau – Sutartis).</w:t>
      </w:r>
    </w:p>
    <w:p w14:paraId="4973231C" w14:textId="296E90DB" w:rsidR="00776B1B" w:rsidRPr="00C64A60" w:rsidRDefault="00C64A60" w:rsidP="00B82DE8">
      <w:pPr>
        <w:pBdr>
          <w:top w:val="nil"/>
          <w:left w:val="nil"/>
          <w:bottom w:val="nil"/>
          <w:right w:val="nil"/>
          <w:between w:val="nil"/>
          <w:bar w:val="nil"/>
        </w:pBdr>
        <w:spacing w:after="0" w:line="240" w:lineRule="auto"/>
        <w:ind w:left="660"/>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1. SUTARTIES OBJEKTAS</w:t>
      </w:r>
    </w:p>
    <w:p w14:paraId="243C5E0B" w14:textId="51731563" w:rsidR="00776B1B" w:rsidRDefault="00C64A60" w:rsidP="00B82DE8">
      <w:pPr>
        <w:tabs>
          <w:tab w:val="left" w:pos="360"/>
        </w:tabs>
        <w:spacing w:after="0" w:line="240" w:lineRule="auto"/>
        <w:ind w:firstLine="1276"/>
        <w:contextualSpacing/>
        <w:jc w:val="both"/>
        <w:rPr>
          <w:rFonts w:ascii="Times New Roman" w:eastAsia="Times New Roman" w:hAnsi="Times New Roman" w:cs="Times New Roman"/>
          <w:sz w:val="24"/>
          <w:szCs w:val="24"/>
        </w:rPr>
      </w:pPr>
      <w:r w:rsidRPr="00C64A60">
        <w:rPr>
          <w:rFonts w:ascii="Times New Roman" w:hAnsi="Times New Roman" w:cs="Times New Roman"/>
          <w:sz w:val="24"/>
          <w:szCs w:val="24"/>
        </w:rPr>
        <w:t xml:space="preserve">1.1. </w:t>
      </w:r>
      <w:r w:rsidRPr="004E0057">
        <w:rPr>
          <w:rFonts w:ascii="Times New Roman" w:hAnsi="Times New Roman" w:cs="Times New Roman"/>
          <w:sz w:val="24"/>
          <w:szCs w:val="24"/>
        </w:rPr>
        <w:t>Šia Sutart</w:t>
      </w:r>
      <w:r w:rsidR="00776B1B" w:rsidRPr="004E0057">
        <w:rPr>
          <w:rFonts w:ascii="Times New Roman" w:hAnsi="Times New Roman" w:cs="Times New Roman"/>
          <w:sz w:val="24"/>
          <w:szCs w:val="24"/>
        </w:rPr>
        <w:t xml:space="preserve">imi Rangovas įsipareigoja </w:t>
      </w:r>
      <w:r w:rsidRPr="004E0057">
        <w:rPr>
          <w:rFonts w:ascii="Times New Roman" w:hAnsi="Times New Roman" w:cs="Times New Roman"/>
          <w:sz w:val="24"/>
          <w:szCs w:val="24"/>
        </w:rPr>
        <w:t xml:space="preserve">atlikti </w:t>
      </w:r>
      <w:bookmarkStart w:id="0" w:name="_Hlk17199819"/>
      <w:r w:rsidR="005538DD" w:rsidRPr="00593524">
        <w:rPr>
          <w:rFonts w:ascii="Times New Roman" w:hAnsi="Times New Roman" w:cs="Times New Roman"/>
          <w:b/>
          <w:i/>
          <w:iCs/>
          <w:sz w:val="24"/>
          <w:szCs w:val="24"/>
        </w:rPr>
        <w:t>Gatvių apšvietimo įrenginių: šviestuvų, gembių bei atramų montavimo</w:t>
      </w:r>
      <w:r w:rsidR="005538DD" w:rsidRPr="00593524">
        <w:rPr>
          <w:rFonts w:ascii="Times New Roman" w:hAnsi="Times New Roman" w:cs="Times New Roman"/>
          <w:b/>
          <w:bCs/>
          <w:i/>
          <w:iCs/>
          <w:sz w:val="24"/>
          <w:szCs w:val="24"/>
        </w:rPr>
        <w:t xml:space="preserve"> darbus</w:t>
      </w:r>
      <w:r w:rsidR="00577697" w:rsidRPr="00593524">
        <w:rPr>
          <w:rFonts w:ascii="Times New Roman" w:hAnsi="Times New Roman" w:cs="Times New Roman"/>
          <w:b/>
          <w:i/>
          <w:sz w:val="24"/>
          <w:szCs w:val="24"/>
        </w:rPr>
        <w:t xml:space="preserve"> </w:t>
      </w:r>
      <w:r w:rsidR="004E0057" w:rsidRPr="00593524">
        <w:rPr>
          <w:rFonts w:ascii="Times New Roman" w:eastAsia="Times New Roman" w:hAnsi="Times New Roman" w:cs="Times New Roman"/>
          <w:iCs/>
          <w:sz w:val="24"/>
          <w:szCs w:val="24"/>
        </w:rPr>
        <w:t>(</w:t>
      </w:r>
      <w:r w:rsidR="004E0057" w:rsidRPr="004E0057">
        <w:rPr>
          <w:rFonts w:ascii="Times New Roman" w:eastAsia="Times New Roman" w:hAnsi="Times New Roman" w:cs="Times New Roman"/>
          <w:sz w:val="24"/>
          <w:szCs w:val="24"/>
        </w:rPr>
        <w:t xml:space="preserve">toliau – Darbai) </w:t>
      </w:r>
      <w:r w:rsidR="004E0057" w:rsidRPr="004E0057">
        <w:rPr>
          <w:rFonts w:ascii="Times New Roman" w:hAnsi="Times New Roman" w:cs="Times New Roman"/>
          <w:sz w:val="24"/>
          <w:szCs w:val="24"/>
        </w:rPr>
        <w:t xml:space="preserve">pagal </w:t>
      </w:r>
      <w:bookmarkEnd w:id="0"/>
      <w:r w:rsidR="00480FF8">
        <w:rPr>
          <w:rFonts w:ascii="Times New Roman" w:hAnsi="Times New Roman" w:cs="Times New Roman"/>
          <w:sz w:val="24"/>
          <w:szCs w:val="24"/>
        </w:rPr>
        <w:t>Technin</w:t>
      </w:r>
      <w:r w:rsidR="00D52B38">
        <w:rPr>
          <w:rFonts w:ascii="Times New Roman" w:hAnsi="Times New Roman" w:cs="Times New Roman"/>
          <w:sz w:val="24"/>
          <w:szCs w:val="24"/>
        </w:rPr>
        <w:t>ėje</w:t>
      </w:r>
      <w:r w:rsidR="00480FF8">
        <w:rPr>
          <w:rFonts w:ascii="Times New Roman" w:hAnsi="Times New Roman" w:cs="Times New Roman"/>
          <w:sz w:val="24"/>
          <w:szCs w:val="24"/>
        </w:rPr>
        <w:t xml:space="preserve"> specifikacij</w:t>
      </w:r>
      <w:r w:rsidR="00D52B38">
        <w:rPr>
          <w:rFonts w:ascii="Times New Roman" w:hAnsi="Times New Roman" w:cs="Times New Roman"/>
          <w:sz w:val="24"/>
          <w:szCs w:val="24"/>
        </w:rPr>
        <w:t>oje</w:t>
      </w:r>
      <w:r w:rsidR="006D1E8F">
        <w:rPr>
          <w:rFonts w:ascii="Times New Roman" w:hAnsi="Times New Roman" w:cs="Times New Roman"/>
          <w:sz w:val="24"/>
          <w:szCs w:val="24"/>
        </w:rPr>
        <w:t xml:space="preserve"> </w:t>
      </w:r>
      <w:r w:rsidR="00110885">
        <w:rPr>
          <w:rFonts w:ascii="Times New Roman" w:hAnsi="Times New Roman" w:cs="Times New Roman"/>
          <w:sz w:val="24"/>
          <w:szCs w:val="24"/>
        </w:rPr>
        <w:t>(</w:t>
      </w:r>
      <w:r w:rsidR="00110885" w:rsidRPr="003D4D28">
        <w:rPr>
          <w:rFonts w:ascii="Times New Roman" w:hAnsi="Times New Roman" w:cs="Times New Roman"/>
          <w:sz w:val="24"/>
          <w:szCs w:val="24"/>
        </w:rPr>
        <w:t>toliau</w:t>
      </w:r>
      <w:r w:rsidR="00480FF8" w:rsidRPr="003D4D28">
        <w:rPr>
          <w:rFonts w:ascii="Times New Roman" w:hAnsi="Times New Roman" w:cs="Times New Roman"/>
          <w:sz w:val="24"/>
          <w:szCs w:val="24"/>
        </w:rPr>
        <w:t xml:space="preserve"> </w:t>
      </w:r>
      <w:r w:rsidR="00E14A6D" w:rsidRPr="003D4D28">
        <w:rPr>
          <w:rFonts w:ascii="Times New Roman" w:hAnsi="Times New Roman" w:cs="Times New Roman"/>
          <w:sz w:val="24"/>
          <w:szCs w:val="24"/>
        </w:rPr>
        <w:t>–</w:t>
      </w:r>
      <w:r w:rsidR="00110885" w:rsidRPr="003D4D28">
        <w:rPr>
          <w:rFonts w:ascii="Times New Roman" w:hAnsi="Times New Roman" w:cs="Times New Roman"/>
          <w:sz w:val="24"/>
          <w:szCs w:val="24"/>
        </w:rPr>
        <w:t xml:space="preserve"> </w:t>
      </w:r>
      <w:r w:rsidR="00E14A6D" w:rsidRPr="003D4D28">
        <w:rPr>
          <w:rFonts w:ascii="Times New Roman" w:hAnsi="Times New Roman" w:cs="Times New Roman"/>
          <w:sz w:val="24"/>
          <w:szCs w:val="24"/>
        </w:rPr>
        <w:t>Techninė specifikacija</w:t>
      </w:r>
      <w:r w:rsidR="00110885" w:rsidRPr="003D4D28">
        <w:rPr>
          <w:rFonts w:ascii="Times New Roman" w:hAnsi="Times New Roman" w:cs="Times New Roman"/>
          <w:sz w:val="24"/>
          <w:szCs w:val="24"/>
        </w:rPr>
        <w:t>)</w:t>
      </w:r>
      <w:r w:rsidR="00110885">
        <w:rPr>
          <w:rFonts w:ascii="Times New Roman" w:hAnsi="Times New Roman" w:cs="Times New Roman"/>
          <w:sz w:val="24"/>
          <w:szCs w:val="24"/>
        </w:rPr>
        <w:t xml:space="preserve"> </w:t>
      </w:r>
      <w:r w:rsidR="00932C52">
        <w:rPr>
          <w:rFonts w:ascii="Times New Roman" w:hAnsi="Times New Roman" w:cs="Times New Roman"/>
          <w:sz w:val="24"/>
          <w:szCs w:val="24"/>
        </w:rPr>
        <w:t xml:space="preserve">ir </w:t>
      </w:r>
      <w:r w:rsidR="00932C52" w:rsidRPr="00ED60FC">
        <w:rPr>
          <w:rFonts w:ascii="Times New Roman" w:hAnsi="Times New Roman" w:cs="Times New Roman"/>
          <w:sz w:val="24"/>
          <w:szCs w:val="24"/>
        </w:rPr>
        <w:t>Darbų kiekių žinia</w:t>
      </w:r>
      <w:r w:rsidR="003D4D28" w:rsidRPr="00ED60FC">
        <w:rPr>
          <w:rFonts w:ascii="Times New Roman" w:hAnsi="Times New Roman" w:cs="Times New Roman"/>
          <w:sz w:val="24"/>
          <w:szCs w:val="24"/>
        </w:rPr>
        <w:t>rašt</w:t>
      </w:r>
      <w:r w:rsidR="00604F7D" w:rsidRPr="00ED60FC">
        <w:rPr>
          <w:rFonts w:ascii="Times New Roman" w:hAnsi="Times New Roman" w:cs="Times New Roman"/>
          <w:sz w:val="24"/>
          <w:szCs w:val="24"/>
        </w:rPr>
        <w:t xml:space="preserve">yje </w:t>
      </w:r>
      <w:r w:rsidR="00237A3E" w:rsidRPr="00ED60FC">
        <w:rPr>
          <w:rFonts w:ascii="Times New Roman" w:hAnsi="Times New Roman" w:cs="Times New Roman"/>
          <w:sz w:val="24"/>
          <w:szCs w:val="24"/>
        </w:rPr>
        <w:t xml:space="preserve">(toliau </w:t>
      </w:r>
      <w:r w:rsidR="00702ED2" w:rsidRPr="00ED60FC">
        <w:rPr>
          <w:rFonts w:ascii="Times New Roman" w:hAnsi="Times New Roman" w:cs="Times New Roman"/>
          <w:sz w:val="24"/>
          <w:szCs w:val="24"/>
        </w:rPr>
        <w:t xml:space="preserve">- </w:t>
      </w:r>
      <w:r w:rsidR="00237A3E" w:rsidRPr="00ED60FC">
        <w:rPr>
          <w:rFonts w:ascii="Times New Roman" w:hAnsi="Times New Roman" w:cs="Times New Roman"/>
          <w:sz w:val="24"/>
          <w:szCs w:val="24"/>
        </w:rPr>
        <w:t>D</w:t>
      </w:r>
      <w:r w:rsidR="00702ED2" w:rsidRPr="00ED60FC">
        <w:rPr>
          <w:rFonts w:ascii="Times New Roman" w:hAnsi="Times New Roman" w:cs="Times New Roman"/>
          <w:sz w:val="24"/>
          <w:szCs w:val="24"/>
        </w:rPr>
        <w:t>ar</w:t>
      </w:r>
      <w:r w:rsidR="00237A3E" w:rsidRPr="00ED60FC">
        <w:rPr>
          <w:rFonts w:ascii="Times New Roman" w:hAnsi="Times New Roman" w:cs="Times New Roman"/>
          <w:sz w:val="24"/>
          <w:szCs w:val="24"/>
        </w:rPr>
        <w:t xml:space="preserve">bų kiekių žiniaraštis) </w:t>
      </w:r>
      <w:r w:rsidR="00604F7D" w:rsidRPr="00ED60FC">
        <w:rPr>
          <w:rFonts w:ascii="Times New Roman" w:hAnsi="Times New Roman" w:cs="Times New Roman"/>
          <w:sz w:val="24"/>
          <w:szCs w:val="24"/>
        </w:rPr>
        <w:t>nurodytus reikalavimus</w:t>
      </w:r>
      <w:r w:rsidR="003D4D28" w:rsidRPr="00ED60FC">
        <w:rPr>
          <w:rFonts w:ascii="Times New Roman" w:hAnsi="Times New Roman" w:cs="Times New Roman"/>
          <w:sz w:val="24"/>
          <w:szCs w:val="24"/>
        </w:rPr>
        <w:t xml:space="preserve"> </w:t>
      </w:r>
      <w:r w:rsidR="0032316F" w:rsidRPr="00ED60FC">
        <w:rPr>
          <w:rFonts w:ascii="Times New Roman" w:eastAsia="Times New Roman" w:hAnsi="Times New Roman" w:cs="Times New Roman"/>
          <w:sz w:val="24"/>
          <w:szCs w:val="24"/>
        </w:rPr>
        <w:t>bei ištaisyti po</w:t>
      </w:r>
      <w:r w:rsidR="0032316F" w:rsidRPr="004E0057">
        <w:rPr>
          <w:rFonts w:ascii="Times New Roman" w:eastAsia="Times New Roman" w:hAnsi="Times New Roman" w:cs="Times New Roman"/>
          <w:sz w:val="24"/>
          <w:szCs w:val="24"/>
        </w:rPr>
        <w:t xml:space="preserve"> Darbų atlikimo termino nustatytus defektus, o Užsakovas įsipareigoja sudaryti Rangovui būtinas Darbams atlikti sąlygas, priimti Darbų rezultatą ir sumokėti už faktiškai atliktus Darbus</w:t>
      </w:r>
      <w:r w:rsidR="00776B1B" w:rsidRPr="004E0057">
        <w:rPr>
          <w:rFonts w:ascii="Times New Roman" w:eastAsia="Times New Roman" w:hAnsi="Times New Roman" w:cs="Times New Roman"/>
          <w:sz w:val="24"/>
          <w:szCs w:val="24"/>
        </w:rPr>
        <w:t>.</w:t>
      </w:r>
      <w:r w:rsidR="0032316F" w:rsidRPr="004E0057">
        <w:rPr>
          <w:rFonts w:ascii="Times New Roman" w:eastAsia="Times New Roman" w:hAnsi="Times New Roman" w:cs="Times New Roman"/>
          <w:sz w:val="24"/>
          <w:szCs w:val="24"/>
        </w:rPr>
        <w:t xml:space="preserve"> </w:t>
      </w:r>
    </w:p>
    <w:p w14:paraId="3A4E3341" w14:textId="31031BBF" w:rsidR="00613F9D" w:rsidRPr="004E0057" w:rsidRDefault="00613F9D" w:rsidP="00613F9D">
      <w:pPr>
        <w:pStyle w:val="Pagrindiniotekstotrauka2"/>
        <w:tabs>
          <w:tab w:val="left" w:pos="993"/>
        </w:tabs>
        <w:suppressAutoHyphens/>
        <w:rPr>
          <w:szCs w:val="24"/>
        </w:rPr>
      </w:pPr>
      <w:r>
        <w:rPr>
          <w:szCs w:val="24"/>
        </w:rPr>
        <w:t xml:space="preserve">1.2. </w:t>
      </w:r>
      <w:r w:rsidRPr="000A2D61">
        <w:rPr>
          <w:szCs w:val="24"/>
        </w:rPr>
        <w:t xml:space="preserve">Darbų savybės pateiktos </w:t>
      </w:r>
      <w:r>
        <w:rPr>
          <w:szCs w:val="24"/>
        </w:rPr>
        <w:t>T</w:t>
      </w:r>
      <w:r w:rsidRPr="000A2D61">
        <w:rPr>
          <w:szCs w:val="24"/>
        </w:rPr>
        <w:t>echninėje specifikacijoje (</w:t>
      </w:r>
      <w:r w:rsidRPr="00327881">
        <w:rPr>
          <w:szCs w:val="24"/>
        </w:rPr>
        <w:t xml:space="preserve">Sutarties 1 priedas), kuri yra neatskiriama šios Sutarties dalis. </w:t>
      </w:r>
      <w:r w:rsidRPr="009341B6">
        <w:rPr>
          <w:bCs/>
          <w:color w:val="000000" w:themeColor="text1"/>
          <w:szCs w:val="24"/>
        </w:rPr>
        <w:t xml:space="preserve">Preliminarios </w:t>
      </w:r>
      <w:r w:rsidRPr="009341B6">
        <w:rPr>
          <w:bCs/>
          <w:szCs w:val="24"/>
        </w:rPr>
        <w:t>(3</w:t>
      </w:r>
      <w:r w:rsidR="0058641A" w:rsidRPr="009341B6">
        <w:rPr>
          <w:bCs/>
          <w:szCs w:val="24"/>
        </w:rPr>
        <w:t>6</w:t>
      </w:r>
      <w:r w:rsidRPr="009341B6">
        <w:rPr>
          <w:bCs/>
          <w:szCs w:val="24"/>
        </w:rPr>
        <w:t xml:space="preserve"> mėn.)</w:t>
      </w:r>
      <w:r w:rsidRPr="009341B6">
        <w:rPr>
          <w:szCs w:val="24"/>
        </w:rPr>
        <w:t xml:space="preserve"> </w:t>
      </w:r>
      <w:r w:rsidR="00152F14" w:rsidRPr="009341B6">
        <w:rPr>
          <w:szCs w:val="24"/>
        </w:rPr>
        <w:t>D</w:t>
      </w:r>
      <w:r w:rsidRPr="009341B6">
        <w:rPr>
          <w:szCs w:val="24"/>
        </w:rPr>
        <w:t>arbų</w:t>
      </w:r>
      <w:r w:rsidRPr="00327881">
        <w:rPr>
          <w:szCs w:val="24"/>
        </w:rPr>
        <w:t xml:space="preserve"> apimtys</w:t>
      </w:r>
      <w:r w:rsidR="00702ED2" w:rsidRPr="00327881">
        <w:rPr>
          <w:szCs w:val="24"/>
        </w:rPr>
        <w:t>,</w:t>
      </w:r>
      <w:r w:rsidRPr="00327881">
        <w:rPr>
          <w:szCs w:val="24"/>
        </w:rPr>
        <w:t xml:space="preserve"> nurodytos Darbų kiekių žiniaraštyje (Sutarties 2 priedas), Sutarties vykdymo metu gali kisti (gali</w:t>
      </w:r>
      <w:r w:rsidRPr="000A2D61">
        <w:rPr>
          <w:szCs w:val="24"/>
        </w:rPr>
        <w:t xml:space="preserve"> būti įsigyta daugiau arba mažiau nurodytų </w:t>
      </w:r>
      <w:r w:rsidR="00152F14">
        <w:rPr>
          <w:szCs w:val="24"/>
        </w:rPr>
        <w:t>D</w:t>
      </w:r>
      <w:r w:rsidRPr="000A2D61">
        <w:rPr>
          <w:szCs w:val="24"/>
        </w:rPr>
        <w:t xml:space="preserve">arbų apimties), neviršijant </w:t>
      </w:r>
      <w:r w:rsidRPr="00935442">
        <w:rPr>
          <w:szCs w:val="24"/>
        </w:rPr>
        <w:t xml:space="preserve">Sutarties </w:t>
      </w:r>
      <w:r w:rsidR="002043A6">
        <w:rPr>
          <w:szCs w:val="24"/>
        </w:rPr>
        <w:t>3.2</w:t>
      </w:r>
      <w:r w:rsidRPr="00935442">
        <w:rPr>
          <w:szCs w:val="24"/>
        </w:rPr>
        <w:t xml:space="preserve"> punkte nurodytos </w:t>
      </w:r>
      <w:r w:rsidRPr="000A2D61">
        <w:rPr>
          <w:szCs w:val="24"/>
        </w:rPr>
        <w:t>pradinės Sutarties vertės. Užsakovas Sutarties galiojimo laikotarpiu neįsipareigoja įsigyti v</w:t>
      </w:r>
      <w:r>
        <w:rPr>
          <w:szCs w:val="24"/>
        </w:rPr>
        <w:t xml:space="preserve">isos </w:t>
      </w:r>
      <w:r w:rsidR="008F50C9">
        <w:rPr>
          <w:szCs w:val="24"/>
        </w:rPr>
        <w:t>D</w:t>
      </w:r>
      <w:r>
        <w:rPr>
          <w:szCs w:val="24"/>
        </w:rPr>
        <w:t>arbų kiekių žiniaraštyje</w:t>
      </w:r>
      <w:r w:rsidRPr="000A2D61">
        <w:rPr>
          <w:szCs w:val="24"/>
        </w:rPr>
        <w:t xml:space="preserve"> (Sutarties 2 priedas) nurodytos 36 mėn. preliminarios </w:t>
      </w:r>
      <w:r w:rsidR="00EF0A12">
        <w:rPr>
          <w:szCs w:val="24"/>
        </w:rPr>
        <w:t>D</w:t>
      </w:r>
      <w:r w:rsidRPr="000A2D61">
        <w:rPr>
          <w:szCs w:val="24"/>
        </w:rPr>
        <w:t>arbų apimties.</w:t>
      </w:r>
    </w:p>
    <w:p w14:paraId="1447ADF3" w14:textId="77777777" w:rsidR="00221147" w:rsidRDefault="00221147" w:rsidP="00593524">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color w:val="000000" w:themeColor="text1"/>
          <w:spacing w:val="4"/>
          <w:sz w:val="24"/>
          <w:szCs w:val="24"/>
          <w:bdr w:val="nil"/>
          <w:lang w:eastAsia="lt-LT"/>
        </w:rPr>
      </w:pPr>
    </w:p>
    <w:p w14:paraId="69CEDF10" w14:textId="0FD5B32E" w:rsidR="00776B1B" w:rsidRPr="00B82DE8" w:rsidRDefault="00776B1B"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 xml:space="preserve">2. DARBŲ ATLIKIMO TVARKA IR TERMINAI </w:t>
      </w:r>
    </w:p>
    <w:p w14:paraId="663FD288" w14:textId="77777777" w:rsidR="001A1ECE" w:rsidRPr="00CB376B" w:rsidRDefault="001A1ECE" w:rsidP="00CB376B">
      <w:pPr>
        <w:pStyle w:val="Body2"/>
        <w:spacing w:after="0"/>
        <w:rPr>
          <w:rFonts w:cs="Times New Roman"/>
          <w:color w:val="002060"/>
          <w:sz w:val="24"/>
          <w:szCs w:val="24"/>
        </w:rPr>
      </w:pPr>
      <w:bookmarkStart w:id="1" w:name="_Hlk16594998"/>
    </w:p>
    <w:p w14:paraId="4B74501D" w14:textId="32C9D518" w:rsidR="009B68B0" w:rsidRPr="00A3120C" w:rsidRDefault="00D66742" w:rsidP="009B68B0">
      <w:pPr>
        <w:pStyle w:val="Pagrindiniotekstotrauka2"/>
        <w:tabs>
          <w:tab w:val="left" w:pos="993"/>
        </w:tabs>
        <w:suppressAutoHyphens/>
        <w:rPr>
          <w:color w:val="FF0000"/>
          <w:szCs w:val="24"/>
        </w:rPr>
      </w:pPr>
      <w:r>
        <w:rPr>
          <w:szCs w:val="24"/>
        </w:rPr>
        <w:t>2</w:t>
      </w:r>
      <w:r w:rsidRPr="00D40EB9">
        <w:rPr>
          <w:szCs w:val="24"/>
        </w:rPr>
        <w:t>.</w:t>
      </w:r>
      <w:r>
        <w:rPr>
          <w:szCs w:val="24"/>
        </w:rPr>
        <w:t>1</w:t>
      </w:r>
      <w:r w:rsidRPr="00D40EB9">
        <w:rPr>
          <w:szCs w:val="24"/>
        </w:rPr>
        <w:t xml:space="preserve">. </w:t>
      </w:r>
      <w:r w:rsidR="009B68B0" w:rsidRPr="00953907">
        <w:rPr>
          <w:szCs w:val="24"/>
        </w:rPr>
        <w:t>Darbai bus atliekami nuo Sutarties įsigaliojimo dienos kol bus išpirkta Pradinė sutarties vertė,</w:t>
      </w:r>
      <w:r w:rsidR="00792E28" w:rsidRPr="00953907">
        <w:rPr>
          <w:szCs w:val="24"/>
        </w:rPr>
        <w:t xml:space="preserve"> nurodyta šios Sutarties </w:t>
      </w:r>
      <w:r w:rsidR="00327881" w:rsidRPr="00953907">
        <w:rPr>
          <w:szCs w:val="24"/>
        </w:rPr>
        <w:t>3.2</w:t>
      </w:r>
      <w:r w:rsidR="00792E28" w:rsidRPr="00953907">
        <w:rPr>
          <w:szCs w:val="24"/>
        </w:rPr>
        <w:t xml:space="preserve"> punkte, </w:t>
      </w:r>
      <w:r w:rsidR="009B68B0" w:rsidRPr="00953907">
        <w:rPr>
          <w:szCs w:val="24"/>
        </w:rPr>
        <w:t xml:space="preserve">bet ne ilgiau kaip </w:t>
      </w:r>
      <w:r w:rsidR="00E9648C" w:rsidRPr="00953907">
        <w:rPr>
          <w:szCs w:val="24"/>
        </w:rPr>
        <w:t>36</w:t>
      </w:r>
      <w:r w:rsidR="009B68B0" w:rsidRPr="00953907">
        <w:rPr>
          <w:szCs w:val="24"/>
        </w:rPr>
        <w:t xml:space="preserve"> mėnesius</w:t>
      </w:r>
      <w:r w:rsidR="00953907" w:rsidRPr="00953907">
        <w:rPr>
          <w:szCs w:val="24"/>
        </w:rPr>
        <w:t xml:space="preserve"> </w:t>
      </w:r>
      <w:r w:rsidR="00953907" w:rsidRPr="00953907">
        <w:rPr>
          <w:i/>
          <w:iCs/>
        </w:rPr>
        <w:t xml:space="preserve">(priklausomai nuo to, kuri sąlyga yra pirmesnė). </w:t>
      </w:r>
      <w:r w:rsidR="009B68B0" w:rsidRPr="00953907">
        <w:rPr>
          <w:szCs w:val="24"/>
        </w:rPr>
        <w:t xml:space="preserve"> Paskutinėje </w:t>
      </w:r>
      <w:r w:rsidR="00777309" w:rsidRPr="00953907">
        <w:rPr>
          <w:szCs w:val="24"/>
        </w:rPr>
        <w:t xml:space="preserve">Užsakovo </w:t>
      </w:r>
      <w:r w:rsidR="009B68B0" w:rsidRPr="00953907">
        <w:rPr>
          <w:szCs w:val="24"/>
        </w:rPr>
        <w:t xml:space="preserve">raštiškoje užduotyje nurodytas Darbų atlikimo pabaigos terminas negali būti ilgesnis nei </w:t>
      </w:r>
      <w:r w:rsidR="009E718C" w:rsidRPr="00953907">
        <w:rPr>
          <w:szCs w:val="24"/>
        </w:rPr>
        <w:t xml:space="preserve">galutinis </w:t>
      </w:r>
      <w:r w:rsidR="00A07857" w:rsidRPr="00953907">
        <w:rPr>
          <w:szCs w:val="24"/>
        </w:rPr>
        <w:t xml:space="preserve">šiame punkte </w:t>
      </w:r>
      <w:r w:rsidR="009E718C" w:rsidRPr="00953907">
        <w:rPr>
          <w:szCs w:val="24"/>
        </w:rPr>
        <w:t>numatytas Darbų atlikimo terminas.</w:t>
      </w:r>
    </w:p>
    <w:p w14:paraId="22700F38" w14:textId="7A818002" w:rsidR="00667D0B" w:rsidRPr="00242952" w:rsidRDefault="00055F71" w:rsidP="00667D0B">
      <w:pPr>
        <w:tabs>
          <w:tab w:val="left" w:pos="993"/>
        </w:tabs>
        <w:spacing w:after="0" w:line="240" w:lineRule="auto"/>
        <w:ind w:firstLine="1276"/>
        <w:jc w:val="both"/>
        <w:rPr>
          <w:rFonts w:ascii="Times New Roman" w:hAnsi="Times New Roman" w:cs="Times New Roman"/>
          <w:sz w:val="24"/>
          <w:szCs w:val="24"/>
        </w:rPr>
      </w:pPr>
      <w:r w:rsidRPr="000B666D">
        <w:rPr>
          <w:rFonts w:ascii="Times New Roman" w:hAnsi="Times New Roman" w:cs="Times New Roman"/>
          <w:sz w:val="24"/>
          <w:szCs w:val="24"/>
        </w:rPr>
        <w:t xml:space="preserve">2.2. </w:t>
      </w:r>
      <w:r w:rsidR="001E1D06" w:rsidRPr="000B666D">
        <w:rPr>
          <w:rFonts w:ascii="Times New Roman" w:hAnsi="Times New Roman" w:cs="Times New Roman"/>
          <w:sz w:val="24"/>
          <w:szCs w:val="24"/>
        </w:rPr>
        <w:t xml:space="preserve">Konkretus </w:t>
      </w:r>
      <w:r w:rsidR="0074054A" w:rsidRPr="000B666D">
        <w:rPr>
          <w:rFonts w:ascii="Times New Roman" w:hAnsi="Times New Roman" w:cs="Times New Roman"/>
          <w:sz w:val="24"/>
          <w:szCs w:val="24"/>
        </w:rPr>
        <w:t>D</w:t>
      </w:r>
      <w:r w:rsidR="001E1D06" w:rsidRPr="000B666D">
        <w:rPr>
          <w:rFonts w:ascii="Times New Roman" w:hAnsi="Times New Roman" w:cs="Times New Roman"/>
          <w:sz w:val="24"/>
          <w:szCs w:val="24"/>
        </w:rPr>
        <w:t>arbų atlikimo terminas</w:t>
      </w:r>
      <w:r w:rsidR="00BE6DA4" w:rsidRPr="000B666D">
        <w:rPr>
          <w:rFonts w:ascii="Times New Roman" w:hAnsi="Times New Roman" w:cs="Times New Roman"/>
          <w:sz w:val="24"/>
          <w:szCs w:val="24"/>
        </w:rPr>
        <w:t xml:space="preserve"> (pradžia ir pabaiga)</w:t>
      </w:r>
      <w:r w:rsidR="001E1D06" w:rsidRPr="000B666D">
        <w:rPr>
          <w:rFonts w:ascii="Times New Roman" w:hAnsi="Times New Roman" w:cs="Times New Roman"/>
          <w:sz w:val="24"/>
          <w:szCs w:val="24"/>
        </w:rPr>
        <w:t>, atsižvelgiant į objekto sudėtingumą ir apimtis, bus nurodomas Užsakovo raštiškoje užduotyje</w:t>
      </w:r>
      <w:r w:rsidR="008E2D19" w:rsidRPr="000B666D">
        <w:rPr>
          <w:rFonts w:ascii="Times New Roman" w:hAnsi="Times New Roman" w:cs="Times New Roman"/>
          <w:sz w:val="24"/>
          <w:szCs w:val="24"/>
        </w:rPr>
        <w:t xml:space="preserve"> (toliau – Užduotis)</w:t>
      </w:r>
      <w:r w:rsidR="001E1D06" w:rsidRPr="000B666D">
        <w:rPr>
          <w:rFonts w:ascii="Times New Roman" w:hAnsi="Times New Roman" w:cs="Times New Roman"/>
          <w:sz w:val="24"/>
          <w:szCs w:val="24"/>
        </w:rPr>
        <w:t xml:space="preserve">. </w:t>
      </w:r>
      <w:r w:rsidRPr="000B666D">
        <w:rPr>
          <w:rFonts w:ascii="Times New Roman" w:hAnsi="Times New Roman" w:cs="Times New Roman"/>
          <w:sz w:val="24"/>
          <w:szCs w:val="24"/>
        </w:rPr>
        <w:t>Konkretūs</w:t>
      </w:r>
      <w:r w:rsidRPr="004746A0">
        <w:rPr>
          <w:rFonts w:ascii="Times New Roman" w:hAnsi="Times New Roman" w:cs="Times New Roman"/>
          <w:sz w:val="24"/>
          <w:szCs w:val="24"/>
        </w:rPr>
        <w:t xml:space="preserve"> </w:t>
      </w:r>
      <w:r w:rsidR="008D1EDB" w:rsidRPr="004746A0">
        <w:rPr>
          <w:rFonts w:ascii="Times New Roman" w:hAnsi="Times New Roman" w:cs="Times New Roman"/>
          <w:sz w:val="24"/>
          <w:szCs w:val="24"/>
        </w:rPr>
        <w:t>D</w:t>
      </w:r>
      <w:r w:rsidRPr="004746A0">
        <w:rPr>
          <w:rFonts w:ascii="Times New Roman" w:hAnsi="Times New Roman" w:cs="Times New Roman"/>
          <w:sz w:val="24"/>
          <w:szCs w:val="24"/>
        </w:rPr>
        <w:t xml:space="preserve">arbai bus </w:t>
      </w:r>
      <w:r w:rsidRPr="00242952">
        <w:rPr>
          <w:rFonts w:ascii="Times New Roman" w:hAnsi="Times New Roman" w:cs="Times New Roman"/>
          <w:sz w:val="24"/>
          <w:szCs w:val="24"/>
        </w:rPr>
        <w:t xml:space="preserve">pradedami atlikti Užsakovui pateikus </w:t>
      </w:r>
      <w:r w:rsidR="000054F1" w:rsidRPr="00242952">
        <w:rPr>
          <w:rFonts w:ascii="Times New Roman" w:hAnsi="Times New Roman" w:cs="Times New Roman"/>
          <w:sz w:val="24"/>
          <w:szCs w:val="24"/>
        </w:rPr>
        <w:t>U</w:t>
      </w:r>
      <w:r w:rsidRPr="00242952">
        <w:rPr>
          <w:rFonts w:ascii="Times New Roman" w:hAnsi="Times New Roman" w:cs="Times New Roman"/>
          <w:sz w:val="24"/>
          <w:szCs w:val="24"/>
        </w:rPr>
        <w:t>žduotį</w:t>
      </w:r>
      <w:r w:rsidR="00ED0341" w:rsidRPr="00242952">
        <w:rPr>
          <w:rFonts w:ascii="Times New Roman" w:hAnsi="Times New Roman" w:cs="Times New Roman"/>
          <w:sz w:val="24"/>
          <w:szCs w:val="24"/>
        </w:rPr>
        <w:t xml:space="preserve">, kartu perduodant </w:t>
      </w:r>
      <w:r w:rsidR="0009440E" w:rsidRPr="00242952">
        <w:rPr>
          <w:rFonts w:ascii="Times New Roman" w:hAnsi="Times New Roman" w:cs="Times New Roman"/>
          <w:sz w:val="24"/>
          <w:szCs w:val="24"/>
        </w:rPr>
        <w:t xml:space="preserve">Darbų vykdymo vietą (statybvietę) </w:t>
      </w:r>
      <w:r w:rsidR="0009440E" w:rsidRPr="00E402B4">
        <w:rPr>
          <w:rFonts w:ascii="Times New Roman" w:hAnsi="Times New Roman" w:cs="Times New Roman"/>
          <w:sz w:val="24"/>
          <w:szCs w:val="24"/>
        </w:rPr>
        <w:t>Rangovui</w:t>
      </w:r>
      <w:r w:rsidR="003502A8" w:rsidRPr="00E402B4">
        <w:rPr>
          <w:rFonts w:ascii="Times New Roman" w:hAnsi="Times New Roman" w:cs="Times New Roman"/>
          <w:sz w:val="24"/>
          <w:szCs w:val="24"/>
        </w:rPr>
        <w:t>,</w:t>
      </w:r>
      <w:r w:rsidR="00494A13" w:rsidRPr="00E402B4">
        <w:rPr>
          <w:rFonts w:ascii="Times New Roman" w:hAnsi="Times New Roman" w:cs="Times New Roman"/>
          <w:sz w:val="24"/>
          <w:szCs w:val="24"/>
        </w:rPr>
        <w:t xml:space="preserve"> </w:t>
      </w:r>
      <w:r w:rsidR="003502A8" w:rsidRPr="00E402B4">
        <w:rPr>
          <w:rFonts w:ascii="Times New Roman" w:hAnsi="Times New Roman" w:cs="Times New Roman"/>
          <w:sz w:val="24"/>
          <w:szCs w:val="24"/>
        </w:rPr>
        <w:t xml:space="preserve">pasirašant </w:t>
      </w:r>
      <w:r w:rsidR="007F1800" w:rsidRPr="00E402B4">
        <w:rPr>
          <w:rFonts w:ascii="Times New Roman" w:hAnsi="Times New Roman" w:cs="Times New Roman"/>
          <w:sz w:val="24"/>
          <w:szCs w:val="24"/>
        </w:rPr>
        <w:t>Statybvietės</w:t>
      </w:r>
      <w:r w:rsidR="007F1800" w:rsidRPr="00242952">
        <w:rPr>
          <w:rFonts w:ascii="Times New Roman" w:hAnsi="Times New Roman" w:cs="Times New Roman"/>
          <w:sz w:val="24"/>
          <w:szCs w:val="24"/>
        </w:rPr>
        <w:t xml:space="preserve"> perdavimo – priėmimo aktą</w:t>
      </w:r>
      <w:r w:rsidR="00B30EBB" w:rsidRPr="00242952">
        <w:rPr>
          <w:rFonts w:ascii="Times New Roman" w:hAnsi="Times New Roman" w:cs="Times New Roman"/>
          <w:sz w:val="24"/>
          <w:szCs w:val="24"/>
        </w:rPr>
        <w:t xml:space="preserve"> (Sutarties </w:t>
      </w:r>
      <w:r w:rsidR="00BD1046" w:rsidRPr="00242952">
        <w:rPr>
          <w:rFonts w:ascii="Times New Roman" w:hAnsi="Times New Roman" w:cs="Times New Roman"/>
          <w:sz w:val="24"/>
          <w:szCs w:val="24"/>
        </w:rPr>
        <w:t>3 priedas)</w:t>
      </w:r>
      <w:r w:rsidR="00241302" w:rsidRPr="00242952">
        <w:rPr>
          <w:rFonts w:ascii="Times New Roman" w:hAnsi="Times New Roman" w:cs="Times New Roman"/>
          <w:sz w:val="24"/>
          <w:szCs w:val="24"/>
        </w:rPr>
        <w:t>.</w:t>
      </w:r>
      <w:r w:rsidR="00A86871" w:rsidRPr="00242952">
        <w:rPr>
          <w:rFonts w:ascii="Times New Roman" w:hAnsi="Times New Roman" w:cs="Times New Roman"/>
          <w:sz w:val="24"/>
          <w:szCs w:val="24"/>
        </w:rPr>
        <w:t xml:space="preserve"> </w:t>
      </w:r>
      <w:r w:rsidR="00667D0B" w:rsidRPr="00242952">
        <w:rPr>
          <w:rFonts w:ascii="Times New Roman" w:hAnsi="Times New Roman" w:cs="Times New Roman"/>
          <w:sz w:val="24"/>
          <w:szCs w:val="24"/>
          <w:lang w:eastAsia="lt-LT"/>
        </w:rPr>
        <w:t xml:space="preserve">Rangovas Darbus privalo atlikti laikydamasis Užduotyje nustatytų terminų. Tinkamą </w:t>
      </w:r>
      <w:r w:rsidR="007B21AF" w:rsidRPr="00242952">
        <w:rPr>
          <w:rFonts w:ascii="Times New Roman" w:hAnsi="Times New Roman" w:cs="Times New Roman"/>
          <w:sz w:val="24"/>
          <w:szCs w:val="24"/>
          <w:lang w:eastAsia="lt-LT"/>
        </w:rPr>
        <w:t>Užduoties</w:t>
      </w:r>
      <w:r w:rsidR="00667D0B" w:rsidRPr="00242952">
        <w:rPr>
          <w:rFonts w:ascii="Times New Roman" w:hAnsi="Times New Roman" w:cs="Times New Roman"/>
          <w:sz w:val="24"/>
          <w:szCs w:val="24"/>
          <w:lang w:eastAsia="lt-LT"/>
        </w:rPr>
        <w:t xml:space="preserve"> vykdymą kontroliuoja Užsakovo atstovas</w:t>
      </w:r>
      <w:r w:rsidR="00FB194D" w:rsidRPr="00242952">
        <w:rPr>
          <w:rFonts w:ascii="Times New Roman" w:hAnsi="Times New Roman" w:cs="Times New Roman"/>
          <w:sz w:val="24"/>
          <w:szCs w:val="24"/>
          <w:lang w:eastAsia="lt-LT"/>
        </w:rPr>
        <w:t>.</w:t>
      </w:r>
    </w:p>
    <w:p w14:paraId="0F0B2D12" w14:textId="6C06FA9E" w:rsidR="009B32A2" w:rsidRDefault="009B68B0" w:rsidP="009B68B0">
      <w:pPr>
        <w:pStyle w:val="Pagrindiniotekstotrauka2"/>
        <w:tabs>
          <w:tab w:val="left" w:pos="993"/>
        </w:tabs>
        <w:suppressAutoHyphens/>
        <w:rPr>
          <w:szCs w:val="24"/>
        </w:rPr>
      </w:pPr>
      <w:r w:rsidRPr="00242952">
        <w:rPr>
          <w:szCs w:val="24"/>
        </w:rPr>
        <w:t>Darbų pabaiga bus laikomas momentas, kai bus užbaigti visi konkrečio</w:t>
      </w:r>
      <w:r w:rsidR="002E6707" w:rsidRPr="00242952">
        <w:rPr>
          <w:szCs w:val="24"/>
        </w:rPr>
        <w:t>j</w:t>
      </w:r>
      <w:r w:rsidRPr="00242952">
        <w:rPr>
          <w:szCs w:val="24"/>
        </w:rPr>
        <w:t xml:space="preserve">e </w:t>
      </w:r>
      <w:r w:rsidR="00CD7C39" w:rsidRPr="00242952">
        <w:rPr>
          <w:szCs w:val="24"/>
        </w:rPr>
        <w:t>U</w:t>
      </w:r>
      <w:r w:rsidRPr="00242952">
        <w:rPr>
          <w:szCs w:val="24"/>
        </w:rPr>
        <w:t>žduoty</w:t>
      </w:r>
      <w:r w:rsidR="002E6707" w:rsidRPr="00242952">
        <w:rPr>
          <w:szCs w:val="24"/>
        </w:rPr>
        <w:t>j</w:t>
      </w:r>
      <w:r w:rsidRPr="00242952">
        <w:rPr>
          <w:szCs w:val="24"/>
        </w:rPr>
        <w:t xml:space="preserve">e numatyti Darbai, ištaisyti defektai, pateiktos išpildomosios nuotraukos, medžiagų ir </w:t>
      </w:r>
      <w:r w:rsidR="00A062A3" w:rsidRPr="00242952">
        <w:rPr>
          <w:szCs w:val="24"/>
        </w:rPr>
        <w:t>įrangos, įrenginių</w:t>
      </w:r>
      <w:r w:rsidRPr="00242952">
        <w:rPr>
          <w:szCs w:val="24"/>
        </w:rPr>
        <w:t xml:space="preserve"> sertifikatai ir atitikties deklaracijos, kita išpildomoji dokumentacija bei atlikti visi reikalingi matavimai,</w:t>
      </w:r>
      <w:r w:rsidRPr="00CE2561">
        <w:rPr>
          <w:szCs w:val="24"/>
        </w:rPr>
        <w:t xml:space="preserve"> </w:t>
      </w:r>
      <w:r w:rsidRPr="00CE2561">
        <w:rPr>
          <w:szCs w:val="24"/>
        </w:rPr>
        <w:lastRenderedPageBreak/>
        <w:t>R</w:t>
      </w:r>
      <w:r w:rsidR="00A676C8" w:rsidRPr="00CE2561">
        <w:rPr>
          <w:szCs w:val="24"/>
        </w:rPr>
        <w:t>angovui</w:t>
      </w:r>
      <w:r w:rsidRPr="00CE2561">
        <w:rPr>
          <w:szCs w:val="24"/>
        </w:rPr>
        <w:t xml:space="preserve"> priklausantys pagal Lietuvos Respublikos teisės aktus ir pasirašytas Darbų perdavimo-priėmimo aktas. </w:t>
      </w:r>
    </w:p>
    <w:p w14:paraId="09DE5118" w14:textId="6294C065" w:rsidR="00D40EB9" w:rsidRPr="00DC5ABF" w:rsidRDefault="00BB4FCE" w:rsidP="00DC5ABF">
      <w:pPr>
        <w:pStyle w:val="Pagrindiniotekstotrauka2"/>
        <w:tabs>
          <w:tab w:val="left" w:pos="993"/>
        </w:tabs>
        <w:suppressAutoHyphens/>
        <w:rPr>
          <w:color w:val="0070C0"/>
          <w:szCs w:val="24"/>
        </w:rPr>
      </w:pPr>
      <w:bookmarkStart w:id="2" w:name="_Ref504138348"/>
      <w:r>
        <w:rPr>
          <w:szCs w:val="24"/>
        </w:rPr>
        <w:t>2</w:t>
      </w:r>
      <w:r w:rsidR="00D40EB9" w:rsidRPr="00D40EB9">
        <w:rPr>
          <w:szCs w:val="24"/>
        </w:rPr>
        <w:t>.</w:t>
      </w:r>
      <w:r w:rsidR="00613F9D">
        <w:rPr>
          <w:szCs w:val="24"/>
        </w:rPr>
        <w:t>3</w:t>
      </w:r>
      <w:r w:rsidR="00D40EB9" w:rsidRPr="00D40EB9">
        <w:rPr>
          <w:szCs w:val="24"/>
        </w:rPr>
        <w:t xml:space="preserve">. Jeigu </w:t>
      </w:r>
      <w:r w:rsidR="00F814F6">
        <w:rPr>
          <w:szCs w:val="24"/>
        </w:rPr>
        <w:t>S</w:t>
      </w:r>
      <w:r w:rsidR="00D40EB9" w:rsidRPr="00D40EB9">
        <w:rPr>
          <w:szCs w:val="24"/>
        </w:rPr>
        <w:t xml:space="preserve">utarties vykdymo metu Rangovas susiduria su aplinkybėmis, trukdančiomis laiku atlikti </w:t>
      </w:r>
      <w:r w:rsidR="0074054A">
        <w:rPr>
          <w:szCs w:val="24"/>
        </w:rPr>
        <w:t>D</w:t>
      </w:r>
      <w:r w:rsidR="00D40EB9" w:rsidRPr="00D40EB9">
        <w:rPr>
          <w:szCs w:val="24"/>
        </w:rPr>
        <w:t>arbus, Rangovas nedelsdamas praneša Užsakovui raštu apie vėlavimo faktą, numatomą vėlavimo trukmę ir priežastis. Per protingą laikotarpį po pranešimo gavimo Užsakovas įvertina padėtį ir gali pratęsti Rangovo sutartinių įsipareigojimų vykdymo terminą, pranešdama apie tai raštu.</w:t>
      </w:r>
      <w:bookmarkEnd w:id="2"/>
    </w:p>
    <w:bookmarkEnd w:id="1"/>
    <w:p w14:paraId="0D859FAF" w14:textId="77C60042" w:rsidR="00C66063" w:rsidRPr="00C66063" w:rsidRDefault="00C66063" w:rsidP="00B82DE8">
      <w:pPr>
        <w:shd w:val="clear" w:color="auto" w:fill="FFFFFF"/>
        <w:tabs>
          <w:tab w:val="left" w:pos="0"/>
        </w:tabs>
        <w:spacing w:after="0" w:line="240" w:lineRule="auto"/>
        <w:ind w:firstLine="1260"/>
        <w:jc w:val="both"/>
        <w:rPr>
          <w:rFonts w:ascii="Times New Roman" w:hAnsi="Times New Roman" w:cs="Times New Roman"/>
          <w:sz w:val="24"/>
          <w:szCs w:val="24"/>
        </w:rPr>
      </w:pPr>
      <w:r w:rsidRPr="00C66063">
        <w:rPr>
          <w:rFonts w:ascii="Times New Roman" w:hAnsi="Times New Roman" w:cs="Times New Roman"/>
          <w:sz w:val="24"/>
          <w:szCs w:val="24"/>
        </w:rPr>
        <w:t>2.</w:t>
      </w:r>
      <w:r w:rsidR="00613F9D">
        <w:rPr>
          <w:rFonts w:ascii="Times New Roman" w:hAnsi="Times New Roman" w:cs="Times New Roman"/>
          <w:sz w:val="24"/>
          <w:szCs w:val="24"/>
        </w:rPr>
        <w:t>6</w:t>
      </w:r>
      <w:r>
        <w:rPr>
          <w:rFonts w:ascii="Times New Roman" w:hAnsi="Times New Roman" w:cs="Times New Roman"/>
          <w:sz w:val="24"/>
          <w:szCs w:val="24"/>
        </w:rPr>
        <w:t>.</w:t>
      </w:r>
      <w:r w:rsidRPr="00C66063">
        <w:rPr>
          <w:rFonts w:ascii="Times New Roman" w:hAnsi="Times New Roman" w:cs="Times New Roman"/>
          <w:sz w:val="24"/>
          <w:szCs w:val="24"/>
        </w:rPr>
        <w:t xml:space="preserve"> Užsakovas raštu dėl </w:t>
      </w:r>
      <w:r w:rsidRPr="003F48D8">
        <w:rPr>
          <w:rFonts w:ascii="Times New Roman" w:hAnsi="Times New Roman" w:cs="Times New Roman"/>
          <w:sz w:val="24"/>
          <w:szCs w:val="24"/>
        </w:rPr>
        <w:t>pasikeitusių aplinkybių, kai dėl jų negalima tęsti Darbų</w:t>
      </w:r>
      <w:r w:rsidRPr="00C66063">
        <w:rPr>
          <w:rFonts w:ascii="Times New Roman" w:hAnsi="Times New Roman" w:cs="Times New Roman"/>
          <w:sz w:val="24"/>
          <w:szCs w:val="24"/>
        </w:rPr>
        <w:t xml:space="preserve"> ir, kai jos tampa žinomos po Sutarties sudarymo ir, kai Rangovas nebuvo prisiėmęs jų atsiradimo rizikos, gali bet kada nurodyti Rangovui </w:t>
      </w:r>
      <w:r w:rsidRPr="003F48D8">
        <w:rPr>
          <w:rFonts w:ascii="Times New Roman" w:hAnsi="Times New Roman" w:cs="Times New Roman"/>
          <w:b/>
          <w:bCs/>
          <w:sz w:val="24"/>
          <w:szCs w:val="24"/>
        </w:rPr>
        <w:t>sustabdyti</w:t>
      </w:r>
      <w:r w:rsidRPr="00C66063">
        <w:rPr>
          <w:rFonts w:ascii="Times New Roman" w:hAnsi="Times New Roman" w:cs="Times New Roman"/>
          <w:sz w:val="24"/>
          <w:szCs w:val="24"/>
        </w:rPr>
        <w:t xml:space="preserve"> visų Darbų vykdymą, nurodydamas (jeigu įmanoma) sustabdymo trukmę dienomis. Aplinkybės, dėl kurių gali būti stabdomi </w:t>
      </w:r>
      <w:r w:rsidR="00185B6E">
        <w:rPr>
          <w:rFonts w:ascii="Times New Roman" w:hAnsi="Times New Roman" w:cs="Times New Roman"/>
          <w:sz w:val="24"/>
          <w:szCs w:val="24"/>
        </w:rPr>
        <w:t>D</w:t>
      </w:r>
      <w:r w:rsidRPr="00C66063">
        <w:rPr>
          <w:rFonts w:ascii="Times New Roman" w:hAnsi="Times New Roman" w:cs="Times New Roman"/>
          <w:sz w:val="24"/>
          <w:szCs w:val="24"/>
        </w:rPr>
        <w:t>arbai, yra:</w:t>
      </w:r>
      <w:r>
        <w:rPr>
          <w:rFonts w:ascii="Times New Roman" w:hAnsi="Times New Roman" w:cs="Times New Roman"/>
          <w:sz w:val="24"/>
          <w:szCs w:val="24"/>
        </w:rPr>
        <w:t xml:space="preserve"> </w:t>
      </w:r>
      <w:r w:rsidRPr="00C66063">
        <w:rPr>
          <w:rFonts w:ascii="Times New Roman" w:hAnsi="Times New Roman" w:cs="Times New Roman"/>
          <w:sz w:val="24"/>
          <w:szCs w:val="24"/>
        </w:rPr>
        <w:t xml:space="preserve">1) </w:t>
      </w:r>
      <w:r w:rsidRPr="00C66063">
        <w:rPr>
          <w:rFonts w:ascii="Times New Roman" w:eastAsia="Times New Roman" w:hAnsi="Times New Roman" w:cs="Times New Roman"/>
          <w:sz w:val="24"/>
          <w:szCs w:val="24"/>
        </w:rPr>
        <w:t>papildomi archeologiniai tyrinėjimai, kurie nebuvo numatyti, bet kuriuos būtina atlikti;</w:t>
      </w:r>
      <w:r w:rsidRPr="00C660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66063">
        <w:rPr>
          <w:rFonts w:ascii="Times New Roman" w:hAnsi="Times New Roman" w:cs="Times New Roman"/>
          <w:sz w:val="24"/>
          <w:szCs w:val="24"/>
        </w:rPr>
        <w:t xml:space="preserve">2) </w:t>
      </w:r>
      <w:r w:rsidRPr="00C66063">
        <w:rPr>
          <w:rFonts w:ascii="Times New Roman" w:eastAsia="Times New Roman" w:hAnsi="Times New Roman" w:cs="Times New Roman"/>
          <w:sz w:val="24"/>
          <w:szCs w:val="24"/>
        </w:rPr>
        <w:t xml:space="preserve">atsiradusios projektavimo paslaugos, be kurių negalima užbaigti </w:t>
      </w:r>
      <w:r w:rsidRPr="00E009A2">
        <w:rPr>
          <w:rFonts w:ascii="Times New Roman" w:eastAsia="Times New Roman" w:hAnsi="Times New Roman" w:cs="Times New Roman"/>
          <w:sz w:val="24"/>
          <w:szCs w:val="24"/>
        </w:rPr>
        <w:t>Sutarties;</w:t>
      </w:r>
      <w:r w:rsidRPr="00E009A2">
        <w:rPr>
          <w:rFonts w:ascii="Times New Roman" w:hAnsi="Times New Roman" w:cs="Times New Roman"/>
          <w:sz w:val="24"/>
          <w:szCs w:val="24"/>
        </w:rPr>
        <w:t xml:space="preserve"> </w:t>
      </w:r>
      <w:r w:rsidRPr="00292857">
        <w:rPr>
          <w:rFonts w:ascii="Times New Roman" w:hAnsi="Times New Roman" w:cs="Times New Roman"/>
          <w:sz w:val="24"/>
          <w:szCs w:val="24"/>
        </w:rPr>
        <w:t xml:space="preserve">3) </w:t>
      </w:r>
      <w:r w:rsidRPr="00292857">
        <w:rPr>
          <w:rFonts w:ascii="Times New Roman" w:eastAsia="Times New Roman" w:hAnsi="Times New Roman" w:cs="Times New Roman"/>
          <w:sz w:val="24"/>
          <w:szCs w:val="24"/>
        </w:rPr>
        <w:t xml:space="preserve">vėluojama perduoti </w:t>
      </w:r>
      <w:r w:rsidR="007047E9" w:rsidRPr="00292857">
        <w:rPr>
          <w:rFonts w:ascii="Times New Roman" w:eastAsia="Times New Roman" w:hAnsi="Times New Roman" w:cs="Times New Roman"/>
          <w:sz w:val="24"/>
          <w:szCs w:val="24"/>
        </w:rPr>
        <w:t>D</w:t>
      </w:r>
      <w:r w:rsidR="003D4D28" w:rsidRPr="00292857">
        <w:rPr>
          <w:rFonts w:ascii="Times New Roman" w:eastAsia="Times New Roman" w:hAnsi="Times New Roman" w:cs="Times New Roman"/>
          <w:sz w:val="24"/>
          <w:szCs w:val="24"/>
        </w:rPr>
        <w:t>arbų</w:t>
      </w:r>
      <w:r w:rsidR="00070D33" w:rsidRPr="00292857">
        <w:rPr>
          <w:rFonts w:ascii="Times New Roman" w:eastAsia="Times New Roman" w:hAnsi="Times New Roman" w:cs="Times New Roman"/>
          <w:sz w:val="24"/>
          <w:szCs w:val="24"/>
        </w:rPr>
        <w:t xml:space="preserve"> </w:t>
      </w:r>
      <w:r w:rsidR="00E009A2" w:rsidRPr="00292857">
        <w:rPr>
          <w:rFonts w:ascii="Times New Roman" w:eastAsia="Times New Roman" w:hAnsi="Times New Roman" w:cs="Times New Roman"/>
          <w:sz w:val="24"/>
          <w:szCs w:val="24"/>
        </w:rPr>
        <w:t xml:space="preserve">vykdymo </w:t>
      </w:r>
      <w:r w:rsidR="003D4D28" w:rsidRPr="00292857">
        <w:rPr>
          <w:rFonts w:ascii="Times New Roman" w:eastAsia="Times New Roman" w:hAnsi="Times New Roman" w:cs="Times New Roman"/>
          <w:sz w:val="24"/>
          <w:szCs w:val="24"/>
        </w:rPr>
        <w:t>vietą</w:t>
      </w:r>
      <w:r w:rsidR="00680B42" w:rsidRPr="00292857">
        <w:rPr>
          <w:rFonts w:ascii="Times New Roman" w:eastAsia="Times New Roman" w:hAnsi="Times New Roman" w:cs="Times New Roman"/>
          <w:sz w:val="24"/>
          <w:szCs w:val="24"/>
        </w:rPr>
        <w:t xml:space="preserve"> (</w:t>
      </w:r>
      <w:r w:rsidR="002E40AA" w:rsidRPr="00292857">
        <w:rPr>
          <w:rFonts w:ascii="Times New Roman" w:eastAsia="Times New Roman" w:hAnsi="Times New Roman" w:cs="Times New Roman"/>
          <w:sz w:val="24"/>
          <w:szCs w:val="24"/>
        </w:rPr>
        <w:t>s</w:t>
      </w:r>
      <w:r w:rsidR="00680B42" w:rsidRPr="00292857">
        <w:rPr>
          <w:rFonts w:ascii="Times New Roman" w:eastAsia="Times New Roman" w:hAnsi="Times New Roman" w:cs="Times New Roman"/>
          <w:sz w:val="24"/>
          <w:szCs w:val="24"/>
        </w:rPr>
        <w:t>tatybvietę)</w:t>
      </w:r>
      <w:r w:rsidRPr="00292857">
        <w:rPr>
          <w:rFonts w:ascii="Times New Roman" w:eastAsia="Times New Roman" w:hAnsi="Times New Roman" w:cs="Times New Roman"/>
          <w:sz w:val="24"/>
          <w:szCs w:val="24"/>
        </w:rPr>
        <w:t>;</w:t>
      </w:r>
      <w:r w:rsidRPr="00292857">
        <w:rPr>
          <w:rFonts w:ascii="Times New Roman" w:hAnsi="Times New Roman" w:cs="Times New Roman"/>
          <w:sz w:val="24"/>
          <w:szCs w:val="24"/>
        </w:rPr>
        <w:t xml:space="preserve"> 4</w:t>
      </w:r>
      <w:r w:rsidRPr="00C50817">
        <w:rPr>
          <w:rFonts w:ascii="Times New Roman" w:hAnsi="Times New Roman" w:cs="Times New Roman"/>
          <w:sz w:val="24"/>
          <w:szCs w:val="24"/>
        </w:rPr>
        <w:t>)</w:t>
      </w:r>
      <w:r w:rsidRPr="00E009A2">
        <w:rPr>
          <w:rFonts w:ascii="Times New Roman" w:hAnsi="Times New Roman" w:cs="Times New Roman"/>
          <w:sz w:val="24"/>
          <w:szCs w:val="24"/>
        </w:rPr>
        <w:t xml:space="preserve"> </w:t>
      </w:r>
      <w:r w:rsidRPr="00E009A2">
        <w:rPr>
          <w:rFonts w:ascii="Times New Roman" w:eastAsia="Times New Roman" w:hAnsi="Times New Roman" w:cs="Times New Roman"/>
          <w:sz w:val="24"/>
          <w:szCs w:val="24"/>
        </w:rPr>
        <w:t>trečiųjų šalių įtaka;</w:t>
      </w:r>
      <w:r w:rsidR="007047E9" w:rsidRPr="00E009A2">
        <w:rPr>
          <w:rFonts w:ascii="Times New Roman" w:eastAsia="Times New Roman" w:hAnsi="Times New Roman" w:cs="Times New Roman"/>
          <w:sz w:val="24"/>
          <w:szCs w:val="24"/>
        </w:rPr>
        <w:t xml:space="preserve"> </w:t>
      </w:r>
      <w:r w:rsidRPr="00E009A2">
        <w:rPr>
          <w:rFonts w:ascii="Times New Roman" w:hAnsi="Times New Roman" w:cs="Times New Roman"/>
          <w:sz w:val="24"/>
          <w:szCs w:val="24"/>
        </w:rPr>
        <w:t xml:space="preserve">5) </w:t>
      </w:r>
      <w:r w:rsidRPr="00E009A2">
        <w:rPr>
          <w:rFonts w:ascii="Times New Roman" w:eastAsia="Times New Roman" w:hAnsi="Times New Roman" w:cs="Times New Roman"/>
          <w:sz w:val="24"/>
          <w:szCs w:val="24"/>
        </w:rPr>
        <w:t>sustabdytas finansavimas arba trūksta finansavimo;</w:t>
      </w:r>
      <w:r w:rsidRPr="00E009A2">
        <w:rPr>
          <w:rFonts w:ascii="Times New Roman" w:hAnsi="Times New Roman" w:cs="Times New Roman"/>
          <w:sz w:val="24"/>
          <w:szCs w:val="24"/>
        </w:rPr>
        <w:t xml:space="preserve"> 6) </w:t>
      </w:r>
      <w:r w:rsidRPr="00E009A2">
        <w:rPr>
          <w:rFonts w:ascii="Times New Roman" w:eastAsia="Times New Roman" w:hAnsi="Times New Roman" w:cs="Times New Roman"/>
          <w:sz w:val="24"/>
          <w:szCs w:val="24"/>
        </w:rPr>
        <w:t>laiku neatlaisvinta Darbų</w:t>
      </w:r>
      <w:r w:rsidR="007047E9" w:rsidRPr="00E009A2">
        <w:rPr>
          <w:rFonts w:ascii="Times New Roman" w:eastAsia="Times New Roman" w:hAnsi="Times New Roman" w:cs="Times New Roman"/>
          <w:sz w:val="24"/>
          <w:szCs w:val="24"/>
        </w:rPr>
        <w:t xml:space="preserve"> </w:t>
      </w:r>
      <w:r w:rsidRPr="00E009A2">
        <w:rPr>
          <w:rFonts w:ascii="Times New Roman" w:eastAsia="Times New Roman" w:hAnsi="Times New Roman" w:cs="Times New Roman"/>
          <w:sz w:val="24"/>
          <w:szCs w:val="24"/>
        </w:rPr>
        <w:t xml:space="preserve"> vieta;</w:t>
      </w:r>
      <w:r w:rsidRPr="00E009A2">
        <w:rPr>
          <w:rFonts w:ascii="Times New Roman" w:hAnsi="Times New Roman" w:cs="Times New Roman"/>
          <w:sz w:val="24"/>
          <w:szCs w:val="24"/>
        </w:rPr>
        <w:t xml:space="preserve"> 7) </w:t>
      </w:r>
      <w:r w:rsidRPr="00E009A2">
        <w:rPr>
          <w:rFonts w:ascii="Times New Roman" w:eastAsia="Times New Roman" w:hAnsi="Times New Roman" w:cs="Times New Roman"/>
          <w:sz w:val="24"/>
          <w:szCs w:val="24"/>
        </w:rPr>
        <w:t>būtinas papildomas laikas įvykdyti papildomų Darbų viešąjį pirkimą;</w:t>
      </w:r>
      <w:r w:rsidRPr="00E009A2">
        <w:rPr>
          <w:rFonts w:ascii="Times New Roman" w:hAnsi="Times New Roman" w:cs="Times New Roman"/>
          <w:sz w:val="24"/>
          <w:szCs w:val="24"/>
        </w:rPr>
        <w:t xml:space="preserve"> 8) </w:t>
      </w:r>
      <w:r w:rsidRPr="00E009A2">
        <w:rPr>
          <w:rFonts w:ascii="Times New Roman" w:eastAsia="Times New Roman" w:hAnsi="Times New Roman" w:cs="Times New Roman"/>
          <w:sz w:val="24"/>
          <w:szCs w:val="24"/>
        </w:rPr>
        <w:t>laiku nepateikta įranga, kurią privalo pateikti Užsakovas;</w:t>
      </w:r>
      <w:r w:rsidRPr="00E009A2">
        <w:rPr>
          <w:rFonts w:ascii="Times New Roman" w:hAnsi="Times New Roman" w:cs="Times New Roman"/>
          <w:sz w:val="24"/>
          <w:szCs w:val="24"/>
        </w:rPr>
        <w:t xml:space="preserve"> 9) </w:t>
      </w:r>
      <w:r w:rsidRPr="00E009A2">
        <w:rPr>
          <w:rFonts w:ascii="Times New Roman" w:eastAsia="Times New Roman" w:hAnsi="Times New Roman" w:cs="Times New Roman"/>
          <w:sz w:val="24"/>
          <w:szCs w:val="24"/>
        </w:rPr>
        <w:t xml:space="preserve">bet koks nenumatomas gamtos jėgų veikimas, kurio joks patyręs rangovas nebūtų galėjęs tikėtis; </w:t>
      </w:r>
      <w:r w:rsidRPr="00E009A2">
        <w:rPr>
          <w:rFonts w:ascii="Times New Roman" w:hAnsi="Times New Roman" w:cs="Times New Roman"/>
          <w:sz w:val="24"/>
          <w:szCs w:val="24"/>
        </w:rPr>
        <w:t xml:space="preserve">10) </w:t>
      </w:r>
      <w:r w:rsidRPr="00E009A2">
        <w:rPr>
          <w:rFonts w:ascii="Times New Roman" w:eastAsia="Times New Roman" w:hAnsi="Times New Roman" w:cs="Times New Roman"/>
          <w:sz w:val="24"/>
          <w:szCs w:val="24"/>
        </w:rPr>
        <w:t xml:space="preserve">fizinės kliūtys arba kitos nei klimatinės fizinės sąlygos, su kuriomis vykdant </w:t>
      </w:r>
      <w:r w:rsidR="001868AD">
        <w:rPr>
          <w:rFonts w:ascii="Times New Roman" w:eastAsia="Times New Roman" w:hAnsi="Times New Roman" w:cs="Times New Roman"/>
          <w:sz w:val="24"/>
          <w:szCs w:val="24"/>
        </w:rPr>
        <w:t>D</w:t>
      </w:r>
      <w:r w:rsidRPr="00E009A2">
        <w:rPr>
          <w:rFonts w:ascii="Times New Roman" w:eastAsia="Times New Roman" w:hAnsi="Times New Roman" w:cs="Times New Roman"/>
          <w:sz w:val="24"/>
          <w:szCs w:val="24"/>
        </w:rPr>
        <w:t xml:space="preserve">arbus susidurta </w:t>
      </w:r>
      <w:r w:rsidR="007047E9" w:rsidRPr="00E009A2">
        <w:rPr>
          <w:rFonts w:ascii="Times New Roman" w:eastAsia="Times New Roman" w:hAnsi="Times New Roman" w:cs="Times New Roman"/>
          <w:sz w:val="24"/>
          <w:szCs w:val="24"/>
        </w:rPr>
        <w:t xml:space="preserve">Darbų </w:t>
      </w:r>
      <w:r w:rsidR="00E009A2" w:rsidRPr="00E009A2">
        <w:rPr>
          <w:rFonts w:ascii="Times New Roman" w:eastAsia="Times New Roman" w:hAnsi="Times New Roman" w:cs="Times New Roman"/>
          <w:sz w:val="24"/>
          <w:szCs w:val="24"/>
        </w:rPr>
        <w:t xml:space="preserve">vykdymo </w:t>
      </w:r>
      <w:r w:rsidR="007047E9" w:rsidRPr="00E009A2">
        <w:rPr>
          <w:rFonts w:ascii="Times New Roman" w:eastAsia="Times New Roman" w:hAnsi="Times New Roman" w:cs="Times New Roman"/>
          <w:sz w:val="24"/>
          <w:szCs w:val="24"/>
        </w:rPr>
        <w:t>vietoje</w:t>
      </w:r>
      <w:r w:rsidR="00BB2F05">
        <w:rPr>
          <w:rFonts w:ascii="Times New Roman" w:eastAsia="Times New Roman" w:hAnsi="Times New Roman" w:cs="Times New Roman"/>
          <w:sz w:val="24"/>
          <w:szCs w:val="24"/>
        </w:rPr>
        <w:t xml:space="preserve"> (statybvietėje)</w:t>
      </w:r>
      <w:r w:rsidRPr="00E009A2">
        <w:rPr>
          <w:rFonts w:ascii="Times New Roman" w:eastAsia="Times New Roman" w:hAnsi="Times New Roman" w:cs="Times New Roman"/>
          <w:sz w:val="24"/>
          <w:szCs w:val="24"/>
        </w:rPr>
        <w:t xml:space="preserve">, ir tų kliūčių ar sąlygų Rangovas nebūtų galėjęs pagrįstai numatyti; </w:t>
      </w:r>
      <w:r w:rsidRPr="00E009A2">
        <w:rPr>
          <w:rFonts w:ascii="Times New Roman" w:hAnsi="Times New Roman" w:cs="Times New Roman"/>
          <w:sz w:val="24"/>
          <w:szCs w:val="24"/>
        </w:rPr>
        <w:t xml:space="preserve"> 11) </w:t>
      </w:r>
      <w:r w:rsidRPr="00E009A2">
        <w:rPr>
          <w:rFonts w:ascii="Times New Roman" w:eastAsia="Times New Roman" w:hAnsi="Times New Roman" w:cs="Times New Roman"/>
          <w:sz w:val="24"/>
          <w:szCs w:val="24"/>
        </w:rPr>
        <w:t>bet koks uždelsimas ar sutrikimas dėl</w:t>
      </w:r>
      <w:r w:rsidRPr="00C66063">
        <w:rPr>
          <w:rFonts w:ascii="Times New Roman" w:eastAsia="Times New Roman" w:hAnsi="Times New Roman" w:cs="Times New Roman"/>
          <w:sz w:val="24"/>
          <w:szCs w:val="24"/>
        </w:rPr>
        <w:t xml:space="preserve"> Pakeitimo; </w:t>
      </w:r>
      <w:r w:rsidRPr="00C66063">
        <w:rPr>
          <w:rFonts w:ascii="Times New Roman" w:hAnsi="Times New Roman" w:cs="Times New Roman"/>
          <w:sz w:val="24"/>
          <w:szCs w:val="24"/>
        </w:rPr>
        <w:t xml:space="preserve">12) </w:t>
      </w:r>
      <w:r w:rsidRPr="00C66063">
        <w:rPr>
          <w:rFonts w:ascii="Times New Roman" w:eastAsia="Times New Roman" w:hAnsi="Times New Roman" w:cs="Times New Roman"/>
          <w:sz w:val="24"/>
          <w:szCs w:val="24"/>
        </w:rPr>
        <w:t xml:space="preserve">kitos aplinkybės, kurios nebuvo žinomos pirkimo vykdymo metu ir su kuriomis susidurtų bet kuris rangovas. </w:t>
      </w:r>
    </w:p>
    <w:p w14:paraId="7B27286F" w14:textId="10C54602" w:rsidR="0082205C" w:rsidRPr="00AC4918" w:rsidRDefault="00C66063" w:rsidP="00B82DE8">
      <w:pPr>
        <w:shd w:val="clear" w:color="auto" w:fill="FFFFFF"/>
        <w:tabs>
          <w:tab w:val="left" w:pos="0"/>
        </w:tabs>
        <w:spacing w:after="0" w:line="240" w:lineRule="auto"/>
        <w:ind w:firstLine="1260"/>
        <w:jc w:val="both"/>
        <w:rPr>
          <w:rFonts w:ascii="Times New Roman" w:hAnsi="Times New Roman" w:cs="Times New Roman"/>
          <w:sz w:val="24"/>
          <w:szCs w:val="24"/>
        </w:rPr>
      </w:pPr>
      <w:r>
        <w:rPr>
          <w:rFonts w:ascii="Times New Roman" w:hAnsi="Times New Roman" w:cs="Times New Roman"/>
          <w:bCs/>
          <w:iCs/>
          <w:sz w:val="24"/>
          <w:szCs w:val="24"/>
        </w:rPr>
        <w:t>2.</w:t>
      </w:r>
      <w:r w:rsidR="00613F9D">
        <w:rPr>
          <w:rFonts w:ascii="Times New Roman" w:hAnsi="Times New Roman" w:cs="Times New Roman"/>
          <w:bCs/>
          <w:iCs/>
          <w:sz w:val="24"/>
          <w:szCs w:val="24"/>
        </w:rPr>
        <w:t>7</w:t>
      </w:r>
      <w:r w:rsidRPr="00C66063">
        <w:rPr>
          <w:rFonts w:ascii="Times New Roman" w:hAnsi="Times New Roman" w:cs="Times New Roman"/>
          <w:bCs/>
          <w:iCs/>
          <w:sz w:val="24"/>
          <w:szCs w:val="24"/>
        </w:rPr>
        <w:t xml:space="preserve">. Darbų (jų dalies), kurių vykdymas buvo sustabdytas, terminas, išnykus aplinkybėms, dėl kurių Darbų (jų dalies) vykdymas buvo sustabdytas, pratęsiamas tam Darbų (jų dalies) atlikimo terminui, kuris pagal </w:t>
      </w:r>
      <w:r w:rsidR="00812FDD">
        <w:rPr>
          <w:rFonts w:ascii="Times New Roman" w:hAnsi="Times New Roman" w:cs="Times New Roman"/>
          <w:bCs/>
          <w:iCs/>
          <w:sz w:val="24"/>
          <w:szCs w:val="24"/>
        </w:rPr>
        <w:t>S</w:t>
      </w:r>
      <w:r w:rsidRPr="00C66063">
        <w:rPr>
          <w:rFonts w:ascii="Times New Roman" w:hAnsi="Times New Roman" w:cs="Times New Roman"/>
          <w:bCs/>
          <w:iCs/>
          <w:sz w:val="24"/>
          <w:szCs w:val="24"/>
        </w:rPr>
        <w:t xml:space="preserve">utartį buvo likęs </w:t>
      </w:r>
      <w:r w:rsidR="00A604AF">
        <w:rPr>
          <w:rFonts w:ascii="Times New Roman" w:hAnsi="Times New Roman" w:cs="Times New Roman"/>
          <w:bCs/>
          <w:iCs/>
          <w:sz w:val="24"/>
          <w:szCs w:val="24"/>
        </w:rPr>
        <w:t>Rangovo</w:t>
      </w:r>
      <w:r w:rsidRPr="00C66063">
        <w:rPr>
          <w:rFonts w:ascii="Times New Roman" w:hAnsi="Times New Roman" w:cs="Times New Roman"/>
          <w:bCs/>
          <w:iCs/>
          <w:sz w:val="24"/>
          <w:szCs w:val="24"/>
        </w:rPr>
        <w:t xml:space="preserve"> Darbų (jų dalies) vykdymui iki kol Darbų (jų dalies) vykdymas buvo sustabdytas. </w:t>
      </w:r>
      <w:r w:rsidRPr="00C66063">
        <w:rPr>
          <w:rFonts w:ascii="Times New Roman" w:hAnsi="Times New Roman" w:cs="Times New Roman"/>
          <w:sz w:val="24"/>
          <w:szCs w:val="24"/>
        </w:rPr>
        <w:t xml:space="preserve">Tokio sustabdymo metu </w:t>
      </w:r>
      <w:r w:rsidRPr="00AC4918">
        <w:rPr>
          <w:rFonts w:ascii="Times New Roman" w:hAnsi="Times New Roman" w:cs="Times New Roman"/>
          <w:sz w:val="24"/>
          <w:szCs w:val="24"/>
        </w:rPr>
        <w:t>visus Darbus</w:t>
      </w:r>
      <w:r w:rsidR="00822C19" w:rsidRPr="00AC4918">
        <w:rPr>
          <w:rFonts w:ascii="Times New Roman" w:hAnsi="Times New Roman" w:cs="Times New Roman"/>
          <w:sz w:val="24"/>
          <w:szCs w:val="24"/>
        </w:rPr>
        <w:t xml:space="preserve"> (darbų rezultatą</w:t>
      </w:r>
      <w:r w:rsidR="007368E1" w:rsidRPr="00AC4918">
        <w:rPr>
          <w:rFonts w:ascii="Times New Roman" w:hAnsi="Times New Roman" w:cs="Times New Roman"/>
          <w:sz w:val="24"/>
          <w:szCs w:val="24"/>
        </w:rPr>
        <w:t>)</w:t>
      </w:r>
      <w:r w:rsidR="007368E1" w:rsidRPr="00AC4918">
        <w:rPr>
          <w:rFonts w:ascii="Times New Roman" w:hAnsi="Times New Roman" w:cs="Times New Roman"/>
          <w:i/>
          <w:iCs/>
          <w:sz w:val="24"/>
          <w:szCs w:val="24"/>
        </w:rPr>
        <w:t xml:space="preserve"> </w:t>
      </w:r>
      <w:r w:rsidRPr="00AC4918">
        <w:rPr>
          <w:rFonts w:ascii="Times New Roman" w:hAnsi="Times New Roman" w:cs="Times New Roman"/>
          <w:sz w:val="24"/>
          <w:szCs w:val="24"/>
        </w:rPr>
        <w:t xml:space="preserve">Rangovas privalo prižiūrėti, saugoti nuo sugadinimo, praradimo arba žalos. </w:t>
      </w:r>
    </w:p>
    <w:p w14:paraId="1376B8C3" w14:textId="017B92E2" w:rsidR="00C64A60" w:rsidRPr="00745F8F" w:rsidRDefault="00C64A60" w:rsidP="00745F8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color w:val="000000"/>
          <w:sz w:val="24"/>
          <w:szCs w:val="24"/>
          <w:bdr w:val="nil"/>
          <w:lang w:eastAsia="lt-LT"/>
        </w:rPr>
      </w:pPr>
    </w:p>
    <w:p w14:paraId="597BE4DD" w14:textId="0107CBE7" w:rsidR="00CD6B0C" w:rsidRDefault="00CD6B0C"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color w:val="000000"/>
          <w:sz w:val="24"/>
          <w:szCs w:val="24"/>
          <w:bdr w:val="nil"/>
          <w:lang w:eastAsia="lt-LT"/>
        </w:rPr>
      </w:pPr>
    </w:p>
    <w:p w14:paraId="41A92B4C" w14:textId="587385FC" w:rsidR="00776B1B" w:rsidRPr="00B82DE8"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 xml:space="preserve">3. </w:t>
      </w:r>
      <w:r w:rsidR="001D2D8C">
        <w:rPr>
          <w:rFonts w:ascii="Times New Roman" w:eastAsia="Arial Unicode MS" w:hAnsi="Times New Roman" w:cs="Times New Roman"/>
          <w:b/>
          <w:bCs/>
          <w:caps/>
          <w:color w:val="000000" w:themeColor="text1"/>
          <w:spacing w:val="4"/>
          <w:sz w:val="24"/>
          <w:szCs w:val="24"/>
          <w:bdr w:val="nil"/>
          <w:lang w:eastAsia="lt-LT"/>
        </w:rPr>
        <w:t>Sut</w:t>
      </w:r>
      <w:r w:rsidR="007D0257">
        <w:rPr>
          <w:rFonts w:ascii="Times New Roman" w:eastAsia="Arial Unicode MS" w:hAnsi="Times New Roman" w:cs="Times New Roman"/>
          <w:b/>
          <w:bCs/>
          <w:caps/>
          <w:color w:val="000000" w:themeColor="text1"/>
          <w:spacing w:val="4"/>
          <w:sz w:val="24"/>
          <w:szCs w:val="24"/>
          <w:bdr w:val="nil"/>
          <w:lang w:eastAsia="lt-LT"/>
        </w:rPr>
        <w:t>A</w:t>
      </w:r>
      <w:r w:rsidR="001D2D8C">
        <w:rPr>
          <w:rFonts w:ascii="Times New Roman" w:eastAsia="Arial Unicode MS" w:hAnsi="Times New Roman" w:cs="Times New Roman"/>
          <w:b/>
          <w:bCs/>
          <w:caps/>
          <w:color w:val="000000" w:themeColor="text1"/>
          <w:spacing w:val="4"/>
          <w:sz w:val="24"/>
          <w:szCs w:val="24"/>
          <w:bdr w:val="nil"/>
          <w:lang w:eastAsia="lt-LT"/>
        </w:rPr>
        <w:t>rties</w:t>
      </w:r>
      <w:r w:rsidRPr="00C64A60">
        <w:rPr>
          <w:rFonts w:ascii="Times New Roman" w:eastAsia="Arial Unicode MS" w:hAnsi="Times New Roman" w:cs="Times New Roman"/>
          <w:b/>
          <w:bCs/>
          <w:caps/>
          <w:color w:val="000000" w:themeColor="text1"/>
          <w:spacing w:val="4"/>
          <w:sz w:val="24"/>
          <w:szCs w:val="24"/>
          <w:bdr w:val="nil"/>
          <w:lang w:eastAsia="lt-LT"/>
        </w:rPr>
        <w:t xml:space="preserve"> KAINA ir kainodaros taisyklės </w:t>
      </w:r>
    </w:p>
    <w:p w14:paraId="5F1D53A7" w14:textId="72E10B01" w:rsidR="00681461" w:rsidRPr="00C13184"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Pr>
          <w:szCs w:val="24"/>
        </w:rPr>
        <w:tab/>
      </w:r>
      <w:r w:rsidRPr="00681461">
        <w:rPr>
          <w:rFonts w:ascii="Times New Roman" w:hAnsi="Times New Roman" w:cs="Times New Roman"/>
          <w:sz w:val="24"/>
          <w:szCs w:val="24"/>
        </w:rPr>
        <w:t xml:space="preserve">3.1. Sutartyje yra pasirinktas šis kainos apskaičiavimo </w:t>
      </w:r>
      <w:r w:rsidRPr="008B13E0">
        <w:rPr>
          <w:rFonts w:ascii="Times New Roman" w:hAnsi="Times New Roman" w:cs="Times New Roman"/>
          <w:sz w:val="24"/>
          <w:szCs w:val="24"/>
        </w:rPr>
        <w:t xml:space="preserve">būdas: </w:t>
      </w:r>
      <w:r w:rsidRPr="00C13184">
        <w:rPr>
          <w:rFonts w:ascii="Times New Roman" w:hAnsi="Times New Roman" w:cs="Times New Roman"/>
          <w:sz w:val="24"/>
          <w:szCs w:val="24"/>
        </w:rPr>
        <w:t>fiksuoto įkainio</w:t>
      </w:r>
      <w:r w:rsidR="008B13E0" w:rsidRPr="00C13184">
        <w:rPr>
          <w:rFonts w:ascii="Times New Roman" w:hAnsi="Times New Roman" w:cs="Times New Roman"/>
          <w:sz w:val="24"/>
          <w:szCs w:val="24"/>
        </w:rPr>
        <w:t>.</w:t>
      </w:r>
    </w:p>
    <w:p w14:paraId="6E38E73D" w14:textId="5E91075F" w:rsidR="0021580F" w:rsidRPr="00E402B4"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b/>
          <w:sz w:val="24"/>
          <w:szCs w:val="24"/>
        </w:rPr>
      </w:pPr>
      <w:r w:rsidRPr="00E402B4">
        <w:rPr>
          <w:rFonts w:ascii="Times New Roman" w:hAnsi="Times New Roman" w:cs="Times New Roman"/>
          <w:sz w:val="24"/>
          <w:szCs w:val="24"/>
        </w:rPr>
        <w:tab/>
        <w:t xml:space="preserve">3.2. </w:t>
      </w:r>
      <w:r w:rsidRPr="00E402B4">
        <w:rPr>
          <w:rFonts w:ascii="Times New Roman" w:hAnsi="Times New Roman" w:cs="Times New Roman"/>
          <w:b/>
          <w:sz w:val="24"/>
          <w:szCs w:val="24"/>
        </w:rPr>
        <w:t xml:space="preserve">Pradinės Sutarties vertė yra </w:t>
      </w:r>
      <w:r w:rsidR="00161AC9" w:rsidRPr="00E402B4">
        <w:rPr>
          <w:rFonts w:ascii="Times New Roman" w:hAnsi="Times New Roman" w:cs="Times New Roman"/>
          <w:b/>
          <w:sz w:val="24"/>
          <w:szCs w:val="24"/>
        </w:rPr>
        <w:t>1 842 350,00 </w:t>
      </w:r>
      <w:r w:rsidRPr="00E402B4">
        <w:rPr>
          <w:rFonts w:ascii="Times New Roman" w:hAnsi="Times New Roman" w:cs="Times New Roman"/>
          <w:b/>
          <w:sz w:val="24"/>
          <w:szCs w:val="24"/>
        </w:rPr>
        <w:t>E</w:t>
      </w:r>
      <w:r w:rsidR="00F67B27" w:rsidRPr="00E402B4">
        <w:rPr>
          <w:rFonts w:ascii="Times New Roman" w:hAnsi="Times New Roman" w:cs="Times New Roman"/>
          <w:b/>
          <w:sz w:val="24"/>
          <w:szCs w:val="24"/>
        </w:rPr>
        <w:t>ur</w:t>
      </w:r>
      <w:r w:rsidRPr="00E402B4">
        <w:rPr>
          <w:rFonts w:ascii="Times New Roman" w:hAnsi="Times New Roman" w:cs="Times New Roman"/>
          <w:b/>
          <w:sz w:val="24"/>
          <w:szCs w:val="24"/>
        </w:rPr>
        <w:t xml:space="preserve"> be PVM, </w:t>
      </w:r>
      <w:r w:rsidR="00F67B27" w:rsidRPr="00E402B4">
        <w:rPr>
          <w:rFonts w:ascii="Times New Roman" w:hAnsi="Times New Roman" w:cs="Times New Roman"/>
          <w:b/>
          <w:sz w:val="24"/>
          <w:szCs w:val="24"/>
        </w:rPr>
        <w:t>2 229 243,50</w:t>
      </w:r>
      <w:r w:rsidR="00FC746E" w:rsidRPr="00E402B4">
        <w:rPr>
          <w:rFonts w:ascii="Times New Roman" w:hAnsi="Times New Roman" w:cs="Times New Roman"/>
          <w:b/>
          <w:sz w:val="24"/>
          <w:szCs w:val="24"/>
        </w:rPr>
        <w:t xml:space="preserve"> </w:t>
      </w:r>
      <w:r w:rsidRPr="00E402B4">
        <w:rPr>
          <w:rFonts w:ascii="Times New Roman" w:hAnsi="Times New Roman" w:cs="Times New Roman"/>
          <w:b/>
          <w:sz w:val="24"/>
          <w:szCs w:val="24"/>
        </w:rPr>
        <w:t xml:space="preserve">Eur su PVM. </w:t>
      </w:r>
      <w:r w:rsidR="00072722" w:rsidRPr="00E402B4">
        <w:rPr>
          <w:rFonts w:ascii="Times New Roman" w:hAnsi="Times New Roman" w:cs="Times New Roman"/>
          <w:b/>
          <w:sz w:val="24"/>
          <w:szCs w:val="24"/>
        </w:rPr>
        <w:t xml:space="preserve"> </w:t>
      </w:r>
    </w:p>
    <w:p w14:paraId="2B109C27" w14:textId="574C4F3B" w:rsidR="00626F12" w:rsidRPr="00E402B4" w:rsidRDefault="000F1F98" w:rsidP="000F1F98">
      <w:pPr>
        <w:spacing w:after="0" w:line="240" w:lineRule="auto"/>
        <w:ind w:firstLine="851"/>
        <w:jc w:val="both"/>
        <w:rPr>
          <w:rFonts w:ascii="Times New Roman" w:hAnsi="Times New Roman" w:cs="Times New Roman"/>
          <w:sz w:val="24"/>
          <w:szCs w:val="24"/>
          <w:lang w:eastAsia="lt-LT"/>
        </w:rPr>
      </w:pPr>
      <w:r w:rsidRPr="00E402B4">
        <w:rPr>
          <w:rFonts w:ascii="Times New Roman" w:hAnsi="Times New Roman" w:cs="Times New Roman"/>
          <w:sz w:val="24"/>
          <w:szCs w:val="24"/>
        </w:rPr>
        <w:t>P</w:t>
      </w:r>
      <w:r w:rsidR="00626F12" w:rsidRPr="00E402B4">
        <w:rPr>
          <w:rFonts w:ascii="Times New Roman" w:hAnsi="Times New Roman" w:cs="Times New Roman"/>
          <w:sz w:val="24"/>
          <w:szCs w:val="24"/>
        </w:rPr>
        <w:t xml:space="preserve">radinės sutarties vertė bus lygi maksimaliai pirkimui skirtai lėšų sumai be PVM pirkimo dokumentuose ir </w:t>
      </w:r>
      <w:r w:rsidR="00D03966" w:rsidRPr="00E402B4">
        <w:rPr>
          <w:rFonts w:ascii="Times New Roman" w:hAnsi="Times New Roman" w:cs="Times New Roman"/>
          <w:sz w:val="24"/>
          <w:szCs w:val="24"/>
        </w:rPr>
        <w:t>S</w:t>
      </w:r>
      <w:r w:rsidR="00626F12" w:rsidRPr="00E402B4">
        <w:rPr>
          <w:rFonts w:ascii="Times New Roman" w:hAnsi="Times New Roman" w:cs="Times New Roman"/>
          <w:sz w:val="24"/>
          <w:szCs w:val="24"/>
        </w:rPr>
        <w:t xml:space="preserve">utartyje nurodytų darbų įsigijimui </w:t>
      </w:r>
      <w:r w:rsidR="00D03966" w:rsidRPr="00E402B4">
        <w:rPr>
          <w:rFonts w:ascii="Times New Roman" w:hAnsi="Times New Roman" w:cs="Times New Roman"/>
          <w:sz w:val="24"/>
          <w:szCs w:val="24"/>
        </w:rPr>
        <w:t>Rangovo</w:t>
      </w:r>
      <w:r w:rsidR="00626F12" w:rsidRPr="00E402B4">
        <w:rPr>
          <w:rFonts w:ascii="Times New Roman" w:hAnsi="Times New Roman" w:cs="Times New Roman"/>
          <w:sz w:val="24"/>
          <w:szCs w:val="24"/>
        </w:rPr>
        <w:t xml:space="preserve"> pasiūlyme nurodytais įkainiais be PVM. </w:t>
      </w:r>
    </w:p>
    <w:p w14:paraId="5BABB2A7" w14:textId="4CC35B09" w:rsidR="00681461" w:rsidRPr="00147488" w:rsidRDefault="00681461" w:rsidP="00CB19FE">
      <w:pPr>
        <w:tabs>
          <w:tab w:val="left" w:pos="851"/>
        </w:tabs>
        <w:suppressAutoHyphens/>
        <w:autoSpaceDE w:val="0"/>
        <w:autoSpaceDN w:val="0"/>
        <w:adjustRightInd w:val="0"/>
        <w:spacing w:after="0" w:line="240" w:lineRule="auto"/>
        <w:jc w:val="both"/>
        <w:rPr>
          <w:rFonts w:ascii="Times New Roman" w:hAnsi="Times New Roman" w:cs="Times New Roman"/>
          <w:strike/>
          <w:color w:val="FF0000"/>
          <w:sz w:val="24"/>
          <w:szCs w:val="24"/>
        </w:rPr>
      </w:pPr>
      <w:r w:rsidRPr="00681461">
        <w:rPr>
          <w:rFonts w:ascii="Times New Roman" w:hAnsi="Times New Roman" w:cs="Times New Roman"/>
          <w:sz w:val="24"/>
          <w:szCs w:val="24"/>
        </w:rPr>
        <w:tab/>
        <w:t xml:space="preserve">3.3. Darbų atlikimo įkainiai, nurodyti </w:t>
      </w:r>
      <w:r w:rsidR="00FC25AE" w:rsidRPr="00DD422D">
        <w:rPr>
          <w:rFonts w:ascii="Times New Roman" w:hAnsi="Times New Roman" w:cs="Times New Roman"/>
          <w:sz w:val="24"/>
          <w:szCs w:val="24"/>
        </w:rPr>
        <w:t>Darbų kiekių žiniaraštyje</w:t>
      </w:r>
      <w:r w:rsidRPr="00DD422D">
        <w:rPr>
          <w:rFonts w:ascii="Times New Roman" w:hAnsi="Times New Roman" w:cs="Times New Roman"/>
          <w:sz w:val="24"/>
          <w:szCs w:val="24"/>
        </w:rPr>
        <w:t>,</w:t>
      </w:r>
      <w:r w:rsidRPr="00FC25AE">
        <w:rPr>
          <w:rFonts w:ascii="Times New Roman" w:hAnsi="Times New Roman" w:cs="Times New Roman"/>
          <w:color w:val="0070C0"/>
          <w:sz w:val="24"/>
          <w:szCs w:val="24"/>
        </w:rPr>
        <w:t xml:space="preserve"> </w:t>
      </w:r>
      <w:r w:rsidRPr="00681461">
        <w:rPr>
          <w:rFonts w:ascii="Times New Roman" w:hAnsi="Times New Roman" w:cs="Times New Roman"/>
          <w:sz w:val="24"/>
          <w:szCs w:val="24"/>
        </w:rPr>
        <w:t xml:space="preserve">apima visas tiesiogines ir netiesiogines išlaidas, susijusias su </w:t>
      </w:r>
      <w:r w:rsidR="001868AD">
        <w:rPr>
          <w:rFonts w:ascii="Times New Roman" w:hAnsi="Times New Roman" w:cs="Times New Roman"/>
          <w:sz w:val="24"/>
          <w:szCs w:val="24"/>
        </w:rPr>
        <w:t>D</w:t>
      </w:r>
      <w:r w:rsidRPr="00681461">
        <w:rPr>
          <w:rFonts w:ascii="Times New Roman" w:hAnsi="Times New Roman" w:cs="Times New Roman"/>
          <w:sz w:val="24"/>
          <w:szCs w:val="24"/>
        </w:rPr>
        <w:t xml:space="preserve">arbų atlikimu. </w:t>
      </w:r>
    </w:p>
    <w:p w14:paraId="64F18C75" w14:textId="77777777"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r>
      <w:r w:rsidRPr="00681461">
        <w:rPr>
          <w:rFonts w:ascii="Times New Roman" w:hAnsi="Times New Roman" w:cs="Times New Roman"/>
          <w:b/>
          <w:bCs/>
          <w:i/>
          <w:iCs/>
          <w:sz w:val="24"/>
          <w:szCs w:val="24"/>
        </w:rPr>
        <w:t>3.4. Įkainiai dėl pasikeitusių mokesčių perskaičiuojami tokia tvarka:</w:t>
      </w:r>
    </w:p>
    <w:p w14:paraId="02538067" w14:textId="47043D9D" w:rsidR="00681461" w:rsidRPr="00681461" w:rsidRDefault="00F14638" w:rsidP="00F14638">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81461" w:rsidRPr="00681461">
        <w:rPr>
          <w:rFonts w:ascii="Times New Roman" w:hAnsi="Times New Roman" w:cs="Times New Roman"/>
          <w:sz w:val="24"/>
          <w:szCs w:val="24"/>
        </w:rPr>
        <w:t>3.4.1. mokestis, kuriam pasikeitus perskaičiuojami įkainiai: pridėtinės vertės mokestis (PVM).</w:t>
      </w:r>
      <w:r>
        <w:rPr>
          <w:rFonts w:ascii="Times New Roman" w:hAnsi="Times New Roman" w:cs="Times New Roman"/>
          <w:sz w:val="24"/>
          <w:szCs w:val="24"/>
        </w:rPr>
        <w:t xml:space="preserve"> </w:t>
      </w:r>
      <w:r w:rsidR="00681461" w:rsidRPr="00681461">
        <w:rPr>
          <w:rFonts w:ascii="Times New Roman" w:hAnsi="Times New Roman" w:cs="Times New Roman"/>
          <w:sz w:val="24"/>
          <w:szCs w:val="24"/>
        </w:rPr>
        <w:t>Pasikeitus kitiems mokesčiams, įkainiai nebus perskaičiuojami</w:t>
      </w:r>
      <w:r>
        <w:rPr>
          <w:rFonts w:ascii="Times New Roman" w:hAnsi="Times New Roman" w:cs="Times New Roman"/>
          <w:sz w:val="24"/>
          <w:szCs w:val="24"/>
        </w:rPr>
        <w:t>. P</w:t>
      </w:r>
      <w:r w:rsidR="00681461" w:rsidRPr="00681461">
        <w:rPr>
          <w:rFonts w:ascii="Times New Roman" w:hAnsi="Times New Roman" w:cs="Times New Roman"/>
          <w:sz w:val="24"/>
          <w:szCs w:val="24"/>
        </w:rPr>
        <w:t>erskaičiavimas atliekamas įsigaliojus Lietuvos Respublikos pridėtinės vertės mokesčio įstatymo pakeitimo įstatymui, kuriuo keičiamas mokesčio tarifas;</w:t>
      </w:r>
    </w:p>
    <w:p w14:paraId="5871A1D8" w14:textId="627382D3"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 xml:space="preserve">3.4.2. perskaičiavimo formulė: pasikeitus PVM tarifo dydžiui, įkainyje esantis PVM tarifas neatliktiems </w:t>
      </w:r>
      <w:r w:rsidR="00976E5A">
        <w:rPr>
          <w:rFonts w:ascii="Times New Roman" w:hAnsi="Times New Roman" w:cs="Times New Roman"/>
          <w:sz w:val="24"/>
          <w:szCs w:val="24"/>
        </w:rPr>
        <w:t>D</w:t>
      </w:r>
      <w:r w:rsidRPr="00681461">
        <w:rPr>
          <w:rFonts w:ascii="Times New Roman" w:hAnsi="Times New Roman" w:cs="Times New Roman"/>
          <w:sz w:val="24"/>
          <w:szCs w:val="24"/>
        </w:rPr>
        <w:t>arbams keičiamas (mažinamas ar didinamas) pagal Lietuvos Respublikos teisės aktus;</w:t>
      </w:r>
    </w:p>
    <w:p w14:paraId="1A5ABEAE" w14:textId="77777777"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3.4.3. Įkainių dėl pasikeitusių mokesčių pakeitimas įforminamas Šalių susitarimu;</w:t>
      </w:r>
    </w:p>
    <w:p w14:paraId="2651D036" w14:textId="77777777"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3.4.4. perskaičiuoti įkainiai pradedami taikyti nuo Lietuvos Respublikos pridėtinės vertės mokesčio įstatymo pakeitimo įstatymo, kuriuo keičiamas šio mokesčio tarifas, nurodytos tarifo įsigaliojimo dienos.</w:t>
      </w:r>
    </w:p>
    <w:p w14:paraId="2BAD6788" w14:textId="68DA49BF" w:rsidR="00681461" w:rsidRPr="009341B6"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b/>
          <w:bCs/>
          <w:i/>
          <w:iCs/>
          <w:strike/>
          <w:sz w:val="24"/>
          <w:szCs w:val="24"/>
        </w:rPr>
      </w:pPr>
      <w:r w:rsidRPr="00681461">
        <w:rPr>
          <w:rFonts w:ascii="Times New Roman" w:hAnsi="Times New Roman" w:cs="Times New Roman"/>
          <w:b/>
          <w:bCs/>
          <w:i/>
          <w:iCs/>
          <w:sz w:val="24"/>
          <w:szCs w:val="24"/>
        </w:rPr>
        <w:tab/>
      </w:r>
      <w:r w:rsidRPr="006A1A53">
        <w:rPr>
          <w:rFonts w:ascii="Times New Roman" w:hAnsi="Times New Roman" w:cs="Times New Roman"/>
          <w:b/>
          <w:bCs/>
          <w:i/>
          <w:iCs/>
          <w:color w:val="002060"/>
          <w:sz w:val="24"/>
          <w:szCs w:val="24"/>
        </w:rPr>
        <w:t>3.5</w:t>
      </w:r>
      <w:r w:rsidRPr="009341B6">
        <w:rPr>
          <w:rFonts w:ascii="Times New Roman" w:hAnsi="Times New Roman" w:cs="Times New Roman"/>
          <w:b/>
          <w:bCs/>
          <w:i/>
          <w:iCs/>
          <w:sz w:val="24"/>
          <w:szCs w:val="24"/>
        </w:rPr>
        <w:t xml:space="preserve">. Sutarties </w:t>
      </w:r>
      <w:r w:rsidR="00E52965" w:rsidRPr="009341B6">
        <w:rPr>
          <w:rFonts w:ascii="Times New Roman" w:hAnsi="Times New Roman" w:cs="Times New Roman"/>
          <w:b/>
          <w:bCs/>
          <w:i/>
          <w:iCs/>
          <w:sz w:val="24"/>
          <w:szCs w:val="24"/>
        </w:rPr>
        <w:t xml:space="preserve">įkainių </w:t>
      </w:r>
      <w:r w:rsidRPr="009341B6">
        <w:rPr>
          <w:rFonts w:ascii="Times New Roman" w:hAnsi="Times New Roman" w:cs="Times New Roman"/>
          <w:b/>
          <w:bCs/>
          <w:i/>
          <w:iCs/>
          <w:sz w:val="24"/>
          <w:szCs w:val="24"/>
        </w:rPr>
        <w:t>perskaičiavimas dėl kainų lygio pokyčio:</w:t>
      </w:r>
      <w:r w:rsidR="00FB0D6E" w:rsidRPr="009341B6">
        <w:rPr>
          <w:rFonts w:ascii="Times New Roman" w:hAnsi="Times New Roman" w:cs="Times New Roman"/>
          <w:b/>
          <w:bCs/>
          <w:i/>
          <w:iCs/>
          <w:sz w:val="24"/>
          <w:szCs w:val="24"/>
        </w:rPr>
        <w:t xml:space="preserve"> </w:t>
      </w:r>
    </w:p>
    <w:p w14:paraId="3669A3EC" w14:textId="3CD1DAAE" w:rsidR="00681461" w:rsidRPr="00196883"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3.5.1</w:t>
      </w:r>
      <w:r w:rsidRPr="009341B6">
        <w:rPr>
          <w:rFonts w:ascii="Times New Roman" w:hAnsi="Times New Roman" w:cs="Times New Roman"/>
          <w:sz w:val="24"/>
          <w:szCs w:val="24"/>
        </w:rPr>
        <w:t>.</w:t>
      </w:r>
      <w:r w:rsidRPr="009341B6">
        <w:rPr>
          <w:rFonts w:ascii="Times New Roman" w:hAnsi="Times New Roman" w:cs="Times New Roman"/>
          <w:b/>
          <w:bCs/>
          <w:i/>
          <w:iCs/>
          <w:sz w:val="24"/>
          <w:szCs w:val="24"/>
        </w:rPr>
        <w:t xml:space="preserve"> </w:t>
      </w:r>
      <w:r w:rsidRPr="009341B6">
        <w:rPr>
          <w:rFonts w:ascii="Times New Roman" w:hAnsi="Times New Roman" w:cs="Times New Roman"/>
          <w:sz w:val="24"/>
          <w:szCs w:val="24"/>
        </w:rPr>
        <w:t xml:space="preserve">Sutarties </w:t>
      </w:r>
      <w:r w:rsidR="00B23610" w:rsidRPr="009341B6">
        <w:rPr>
          <w:rFonts w:ascii="Times New Roman" w:hAnsi="Times New Roman" w:cs="Times New Roman"/>
          <w:sz w:val="24"/>
          <w:szCs w:val="24"/>
        </w:rPr>
        <w:t xml:space="preserve">įkainiai </w:t>
      </w:r>
      <w:r w:rsidRPr="009341B6">
        <w:rPr>
          <w:rFonts w:ascii="Times New Roman" w:hAnsi="Times New Roman" w:cs="Times New Roman"/>
          <w:sz w:val="24"/>
          <w:szCs w:val="24"/>
        </w:rPr>
        <w:t xml:space="preserve">gali </w:t>
      </w:r>
      <w:r w:rsidRPr="00681461">
        <w:rPr>
          <w:rFonts w:ascii="Times New Roman" w:hAnsi="Times New Roman" w:cs="Times New Roman"/>
          <w:sz w:val="24"/>
          <w:szCs w:val="24"/>
        </w:rPr>
        <w:t>būti peržiūrim</w:t>
      </w:r>
      <w:r w:rsidR="00B23610">
        <w:rPr>
          <w:rFonts w:ascii="Times New Roman" w:hAnsi="Times New Roman" w:cs="Times New Roman"/>
          <w:sz w:val="24"/>
          <w:szCs w:val="24"/>
        </w:rPr>
        <w:t>i</w:t>
      </w:r>
      <w:r w:rsidRPr="00681461">
        <w:rPr>
          <w:rFonts w:ascii="Times New Roman" w:hAnsi="Times New Roman" w:cs="Times New Roman"/>
          <w:sz w:val="24"/>
          <w:szCs w:val="24"/>
        </w:rPr>
        <w:t xml:space="preserve"> dėl kainų lygio pokyčio bet kurios iš Šalių rašytiniu </w:t>
      </w:r>
      <w:r w:rsidRPr="00196883">
        <w:rPr>
          <w:rFonts w:ascii="Times New Roman" w:hAnsi="Times New Roman" w:cs="Times New Roman"/>
          <w:sz w:val="24"/>
          <w:szCs w:val="24"/>
        </w:rPr>
        <w:t xml:space="preserve">prašymu. Peržiūros momentas yra Šalies prašymo kitai Šaliai peržiūrėti Sutarties kainą gavimo diena. </w:t>
      </w:r>
    </w:p>
    <w:p w14:paraId="0DC27492" w14:textId="5B3440F6" w:rsidR="00681461" w:rsidRPr="00332F98"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196883">
        <w:rPr>
          <w:rFonts w:ascii="Times New Roman" w:hAnsi="Times New Roman" w:cs="Times New Roman"/>
          <w:sz w:val="24"/>
          <w:szCs w:val="24"/>
        </w:rPr>
        <w:lastRenderedPageBreak/>
        <w:tab/>
        <w:t>3.5.2. Gali būti perskaičiuojamos Rangovui mokėtinos sumos tik už Darbus</w:t>
      </w:r>
      <w:r w:rsidRPr="00196883">
        <w:rPr>
          <w:rFonts w:ascii="Times New Roman" w:hAnsi="Times New Roman" w:cs="Times New Roman"/>
          <w:color w:val="FF0000"/>
          <w:sz w:val="24"/>
          <w:szCs w:val="24"/>
        </w:rPr>
        <w:t xml:space="preserve">, </w:t>
      </w:r>
      <w:r w:rsidRPr="00196883">
        <w:rPr>
          <w:rFonts w:ascii="Times New Roman" w:hAnsi="Times New Roman" w:cs="Times New Roman"/>
          <w:sz w:val="24"/>
          <w:szCs w:val="24"/>
        </w:rPr>
        <w:t>o už kitas, nei Darbai, mokėtinos sumos negali būti perskaičiuojamos.</w:t>
      </w:r>
    </w:p>
    <w:p w14:paraId="77FEC4BA" w14:textId="53354291" w:rsidR="00681461" w:rsidRPr="00E402B4"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 xml:space="preserve">3.5.3. Rangovui mokėtinos sumos už Darbus gali būti perskaičiuojamos, jeigu </w:t>
      </w:r>
      <w:r w:rsidR="00F80F24">
        <w:rPr>
          <w:rFonts w:ascii="Times New Roman" w:hAnsi="Times New Roman" w:cs="Times New Roman"/>
          <w:sz w:val="24"/>
          <w:szCs w:val="24"/>
        </w:rPr>
        <w:t>Valstybės duo</w:t>
      </w:r>
      <w:r w:rsidR="00BC7055">
        <w:rPr>
          <w:rFonts w:ascii="Times New Roman" w:hAnsi="Times New Roman" w:cs="Times New Roman"/>
          <w:sz w:val="24"/>
          <w:szCs w:val="24"/>
        </w:rPr>
        <w:t>menų agentūros</w:t>
      </w:r>
      <w:r w:rsidRPr="00681461">
        <w:rPr>
          <w:rFonts w:ascii="Times New Roman" w:hAnsi="Times New Roman" w:cs="Times New Roman"/>
          <w:sz w:val="24"/>
          <w:szCs w:val="24"/>
        </w:rPr>
        <w:t xml:space="preserve"> (</w:t>
      </w:r>
      <w:r w:rsidRPr="001F5453">
        <w:rPr>
          <w:rFonts w:ascii="Times New Roman" w:hAnsi="Times New Roman" w:cs="Times New Roman"/>
          <w:sz w:val="24"/>
          <w:szCs w:val="24"/>
          <w:u w:val="single"/>
        </w:rPr>
        <w:t>www.stat.gov.lt</w:t>
      </w:r>
      <w:r w:rsidRPr="00681461">
        <w:rPr>
          <w:rFonts w:ascii="Times New Roman" w:hAnsi="Times New Roman" w:cs="Times New Roman"/>
          <w:sz w:val="24"/>
          <w:szCs w:val="24"/>
        </w:rPr>
        <w:t xml:space="preserve">) </w:t>
      </w:r>
      <w:r w:rsidRPr="00E402B4">
        <w:rPr>
          <w:rFonts w:ascii="Times New Roman" w:hAnsi="Times New Roman" w:cs="Times New Roman"/>
          <w:sz w:val="24"/>
          <w:szCs w:val="24"/>
        </w:rPr>
        <w:t>kas mėnesį skelbiamo:</w:t>
      </w:r>
    </w:p>
    <w:p w14:paraId="105E4CC5" w14:textId="14ADD8CE" w:rsidR="00681461" w:rsidRPr="00944EE8"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 xml:space="preserve">3.5.3.1. </w:t>
      </w:r>
      <w:r w:rsidRPr="00944EE8">
        <w:rPr>
          <w:rFonts w:ascii="Times New Roman" w:hAnsi="Times New Roman" w:cs="Times New Roman"/>
          <w:sz w:val="24"/>
          <w:szCs w:val="24"/>
        </w:rPr>
        <w:t xml:space="preserve">Statybos darbų sąnaudų elementų kainų indekso, labiausiai atitinkančio </w:t>
      </w:r>
      <w:r w:rsidR="004C7706" w:rsidRPr="00944EE8">
        <w:rPr>
          <w:rFonts w:ascii="Times New Roman" w:hAnsi="Times New Roman" w:cs="Times New Roman"/>
          <w:sz w:val="24"/>
          <w:szCs w:val="24"/>
        </w:rPr>
        <w:t>o</w:t>
      </w:r>
      <w:r w:rsidRPr="00944EE8">
        <w:rPr>
          <w:rFonts w:ascii="Times New Roman" w:hAnsi="Times New Roman" w:cs="Times New Roman"/>
          <w:sz w:val="24"/>
          <w:szCs w:val="24"/>
        </w:rPr>
        <w:t xml:space="preserve">bjekto rūšį, t.y. </w:t>
      </w:r>
      <w:r w:rsidR="00954CD4" w:rsidRPr="00944EE8">
        <w:rPr>
          <w:rFonts w:ascii="Times New Roman" w:hAnsi="Times New Roman" w:cs="Times New Roman"/>
          <w:sz w:val="24"/>
          <w:szCs w:val="24"/>
        </w:rPr>
        <w:t>Valstybės duom</w:t>
      </w:r>
      <w:r w:rsidR="00233D89" w:rsidRPr="00944EE8">
        <w:rPr>
          <w:rFonts w:ascii="Times New Roman" w:hAnsi="Times New Roman" w:cs="Times New Roman"/>
          <w:sz w:val="24"/>
          <w:szCs w:val="24"/>
        </w:rPr>
        <w:t>e</w:t>
      </w:r>
      <w:r w:rsidR="00954CD4" w:rsidRPr="00944EE8">
        <w:rPr>
          <w:rFonts w:ascii="Times New Roman" w:hAnsi="Times New Roman" w:cs="Times New Roman"/>
          <w:sz w:val="24"/>
          <w:szCs w:val="24"/>
        </w:rPr>
        <w:t>nų agentūros</w:t>
      </w:r>
      <w:r w:rsidRPr="00944EE8">
        <w:rPr>
          <w:rFonts w:ascii="Times New Roman" w:hAnsi="Times New Roman" w:cs="Times New Roman"/>
          <w:sz w:val="24"/>
          <w:szCs w:val="24"/>
        </w:rPr>
        <w:t xml:space="preserve"> paskelbto Lietuvos statybos sąnaudų kainų indekso pagal statinių tipą „</w:t>
      </w:r>
      <w:r w:rsidRPr="00944EE8">
        <w:rPr>
          <w:rFonts w:ascii="Times New Roman" w:hAnsi="Times New Roman" w:cs="Times New Roman"/>
          <w:b/>
          <w:bCs/>
          <w:sz w:val="24"/>
          <w:szCs w:val="24"/>
        </w:rPr>
        <w:t>Keliai ir gatvės</w:t>
      </w:r>
      <w:r w:rsidRPr="00944EE8">
        <w:rPr>
          <w:rFonts w:ascii="Times New Roman" w:hAnsi="Times New Roman" w:cs="Times New Roman"/>
          <w:sz w:val="24"/>
          <w:szCs w:val="24"/>
        </w:rPr>
        <w:t>“, reikšmė pakinta daugiau kaip 0,05 per bet kurį Darbų vykdymo laikotarpį.</w:t>
      </w:r>
      <w:r w:rsidR="008176A7" w:rsidRPr="00944EE8">
        <w:rPr>
          <w:rFonts w:ascii="Times New Roman" w:hAnsi="Times New Roman" w:cs="Times New Roman"/>
          <w:sz w:val="24"/>
          <w:szCs w:val="24"/>
        </w:rPr>
        <w:t xml:space="preserve"> </w:t>
      </w:r>
    </w:p>
    <w:p w14:paraId="0CB3E71A" w14:textId="5B9F66C9"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944EE8">
        <w:rPr>
          <w:rFonts w:ascii="Times New Roman" w:hAnsi="Times New Roman" w:cs="Times New Roman"/>
          <w:sz w:val="24"/>
          <w:szCs w:val="24"/>
        </w:rPr>
        <w:tab/>
        <w:t>3.5.</w:t>
      </w:r>
      <w:r w:rsidR="00112A59" w:rsidRPr="00944EE8">
        <w:rPr>
          <w:rFonts w:ascii="Times New Roman" w:hAnsi="Times New Roman" w:cs="Times New Roman"/>
          <w:sz w:val="24"/>
          <w:szCs w:val="24"/>
        </w:rPr>
        <w:t>4</w:t>
      </w:r>
      <w:r w:rsidRPr="00944EE8">
        <w:rPr>
          <w:rFonts w:ascii="Times New Roman" w:hAnsi="Times New Roman" w:cs="Times New Roman"/>
          <w:sz w:val="24"/>
          <w:szCs w:val="24"/>
        </w:rPr>
        <w:t xml:space="preserve">. Sutarties </w:t>
      </w:r>
      <w:r w:rsidR="002278EF" w:rsidRPr="00944EE8">
        <w:rPr>
          <w:rFonts w:ascii="Times New Roman" w:hAnsi="Times New Roman" w:cs="Times New Roman"/>
          <w:sz w:val="24"/>
          <w:szCs w:val="24"/>
        </w:rPr>
        <w:t>įkainiai</w:t>
      </w:r>
      <w:r w:rsidRPr="00944EE8">
        <w:rPr>
          <w:rFonts w:ascii="Times New Roman" w:hAnsi="Times New Roman" w:cs="Times New Roman"/>
          <w:sz w:val="24"/>
          <w:szCs w:val="24"/>
        </w:rPr>
        <w:t xml:space="preserve"> perskaičiuojam</w:t>
      </w:r>
      <w:r w:rsidR="002278EF" w:rsidRPr="00944EE8">
        <w:rPr>
          <w:rFonts w:ascii="Times New Roman" w:hAnsi="Times New Roman" w:cs="Times New Roman"/>
          <w:sz w:val="24"/>
          <w:szCs w:val="24"/>
        </w:rPr>
        <w:t>i</w:t>
      </w:r>
      <w:r w:rsidRPr="00944EE8">
        <w:rPr>
          <w:rFonts w:ascii="Times New Roman" w:hAnsi="Times New Roman" w:cs="Times New Roman"/>
          <w:sz w:val="24"/>
          <w:szCs w:val="24"/>
        </w:rPr>
        <w:t xml:space="preserve"> dėl Indekso pokyčio, Sutart</w:t>
      </w:r>
      <w:r w:rsidR="00944EE8" w:rsidRPr="00944EE8">
        <w:rPr>
          <w:rFonts w:ascii="Times New Roman" w:hAnsi="Times New Roman" w:cs="Times New Roman"/>
          <w:sz w:val="24"/>
          <w:szCs w:val="24"/>
        </w:rPr>
        <w:t>ies įkainius p</w:t>
      </w:r>
      <w:r w:rsidRPr="00944EE8">
        <w:rPr>
          <w:rFonts w:ascii="Times New Roman" w:hAnsi="Times New Roman" w:cs="Times New Roman"/>
          <w:sz w:val="24"/>
          <w:szCs w:val="24"/>
        </w:rPr>
        <w:t>adauginant iš Indekso pokyčio koeficiento, kuris apskaičiuojamas pagal toliau nurodytą formulę:</w:t>
      </w:r>
    </w:p>
    <w:p w14:paraId="0DCEA12A" w14:textId="4D7B578C" w:rsidR="00681461" w:rsidRPr="00681461" w:rsidRDefault="00681461" w:rsidP="003B78A9">
      <w:pPr>
        <w:tabs>
          <w:tab w:val="left" w:pos="1134"/>
          <w:tab w:val="left" w:pos="1276"/>
          <w:tab w:val="left" w:pos="7104"/>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 = IPb / IPr</w:t>
      </w:r>
      <w:r w:rsidR="003B78A9">
        <w:rPr>
          <w:rFonts w:ascii="Times New Roman" w:hAnsi="Times New Roman" w:cs="Times New Roman"/>
          <w:sz w:val="24"/>
          <w:szCs w:val="24"/>
        </w:rPr>
        <w:tab/>
      </w:r>
    </w:p>
    <w:p w14:paraId="4B097DD5"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Kur:</w:t>
      </w:r>
      <w:r w:rsidRPr="00681461">
        <w:rPr>
          <w:rFonts w:ascii="Times New Roman" w:hAnsi="Times New Roman" w:cs="Times New Roman"/>
          <w:sz w:val="24"/>
          <w:szCs w:val="24"/>
        </w:rPr>
        <w:tab/>
      </w:r>
    </w:p>
    <w:p w14:paraId="462D2959"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 – Indekso pokyčio koeficientas;</w:t>
      </w:r>
    </w:p>
    <w:p w14:paraId="4D98146C"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IPr – Indekso reikšmė laikotarpio pradžioje;</w:t>
      </w:r>
    </w:p>
    <w:p w14:paraId="5E544BF3" w14:textId="2240AF1B"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IPb – Indekso reikšmė laikotarpio pabaigoje</w:t>
      </w:r>
      <w:r w:rsidR="00822A71">
        <w:rPr>
          <w:rFonts w:ascii="Times New Roman" w:hAnsi="Times New Roman" w:cs="Times New Roman"/>
          <w:sz w:val="24"/>
          <w:szCs w:val="24"/>
        </w:rPr>
        <w:t>.</w:t>
      </w:r>
    </w:p>
    <w:p w14:paraId="62F28583" w14:textId="77777777" w:rsidR="00681461" w:rsidRDefault="00681461" w:rsidP="007C20FB">
      <w:pPr>
        <w:tabs>
          <w:tab w:val="left" w:pos="1134"/>
          <w:tab w:val="left" w:pos="1276"/>
        </w:tabs>
        <w:suppressAutoHyphens/>
        <w:autoSpaceDE w:val="0"/>
        <w:autoSpaceDN w:val="0"/>
        <w:adjustRightInd w:val="0"/>
        <w:spacing w:after="0" w:line="240" w:lineRule="auto"/>
        <w:jc w:val="both"/>
        <w:rPr>
          <w:rFonts w:ascii="Times New Roman" w:hAnsi="Times New Roman" w:cs="Times New Roman"/>
          <w:sz w:val="24"/>
          <w:szCs w:val="24"/>
        </w:rPr>
      </w:pPr>
    </w:p>
    <w:p w14:paraId="2DC18A9B" w14:textId="77777777" w:rsidR="004F3FB7" w:rsidRPr="00052216" w:rsidRDefault="004F3FB7" w:rsidP="00655D9A">
      <w:pPr>
        <w:pStyle w:val="Sraopastraipa"/>
        <w:widowControl w:val="0"/>
        <w:pBdr>
          <w:top w:val="nil"/>
          <w:left w:val="nil"/>
          <w:bottom w:val="nil"/>
          <w:right w:val="nil"/>
          <w:between w:val="nil"/>
        </w:pBdr>
        <w:tabs>
          <w:tab w:val="left" w:pos="1560"/>
        </w:tabs>
        <w:ind w:left="851" w:firstLine="0"/>
        <w:jc w:val="left"/>
        <w:rPr>
          <w:rFonts w:ascii="Times New Roman" w:hAnsi="Times New Roman"/>
          <w:sz w:val="24"/>
          <w:szCs w:val="24"/>
        </w:rPr>
      </w:pPr>
      <w:r w:rsidRPr="00052216">
        <w:rPr>
          <w:rFonts w:ascii="Times New Roman" w:hAnsi="Times New Roman"/>
          <w:sz w:val="24"/>
          <w:szCs w:val="24"/>
        </w:rPr>
        <w:t>Šiuos indeksus galima rasti (žingsniai):</w:t>
      </w:r>
    </w:p>
    <w:bookmarkStart w:id="3" w:name="_Hlk90644222"/>
    <w:bookmarkStart w:id="4" w:name="_Hlk520363935"/>
    <w:p w14:paraId="74EF34F2" w14:textId="29C4E4F1" w:rsidR="004F3FB7" w:rsidRPr="00052216" w:rsidRDefault="00864B01"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HYPERLINK "</w:instrText>
      </w:r>
      <w:r w:rsidRPr="00864B01">
        <w:rPr>
          <w:rFonts w:ascii="Times New Roman" w:hAnsi="Times New Roman"/>
          <w:sz w:val="24"/>
          <w:szCs w:val="24"/>
        </w:rPr>
        <w:instrText>https://osp.stat.gov.lt</w:instrText>
      </w:r>
      <w:r>
        <w:rPr>
          <w:rFonts w:ascii="Times New Roman" w:hAnsi="Times New Roman"/>
          <w:sz w:val="24"/>
          <w:szCs w:val="24"/>
        </w:rPr>
        <w:instrText>"</w:instrText>
      </w:r>
      <w:r>
        <w:rPr>
          <w:rFonts w:ascii="Times New Roman" w:hAnsi="Times New Roman"/>
          <w:sz w:val="24"/>
          <w:szCs w:val="24"/>
        </w:rPr>
      </w:r>
      <w:r>
        <w:rPr>
          <w:rFonts w:ascii="Times New Roman" w:hAnsi="Times New Roman"/>
          <w:sz w:val="24"/>
          <w:szCs w:val="24"/>
        </w:rPr>
        <w:fldChar w:fldCharType="separate"/>
      </w:r>
      <w:r w:rsidRPr="00C129A1">
        <w:rPr>
          <w:rStyle w:val="Hipersaitas"/>
          <w:rFonts w:ascii="Times New Roman" w:hAnsi="Times New Roman"/>
          <w:sz w:val="24"/>
          <w:szCs w:val="24"/>
        </w:rPr>
        <w:t>https://osp.stat.gov.lt</w:t>
      </w:r>
      <w:bookmarkEnd w:id="3"/>
      <w:r>
        <w:rPr>
          <w:rFonts w:ascii="Times New Roman" w:hAnsi="Times New Roman"/>
          <w:sz w:val="24"/>
          <w:szCs w:val="24"/>
        </w:rPr>
        <w:fldChar w:fldCharType="end"/>
      </w:r>
      <w:r w:rsidR="004F3FB7" w:rsidRPr="00052216">
        <w:rPr>
          <w:rFonts w:ascii="Times New Roman" w:hAnsi="Times New Roman"/>
          <w:sz w:val="24"/>
          <w:szCs w:val="24"/>
        </w:rPr>
        <w:t>;</w:t>
      </w:r>
    </w:p>
    <w:p w14:paraId="17CF238C" w14:textId="38B5E900"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Visi rodikliai;</w:t>
      </w:r>
    </w:p>
    <w:p w14:paraId="0093809D" w14:textId="67362A9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Rodiklių duomenų bazė;</w:t>
      </w:r>
    </w:p>
    <w:p w14:paraId="35B9B6D7" w14:textId="0DB03CCC"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Pagal temą;</w:t>
      </w:r>
    </w:p>
    <w:p w14:paraId="30A82B9A" w14:textId="41E3CE05"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Ūkis ir finansai (makroekonomika);</w:t>
      </w:r>
    </w:p>
    <w:p w14:paraId="3E9D7B8D" w14:textId="2C17F1F0"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Kainų indeksai, pokyčiai ir kainos;</w:t>
      </w:r>
    </w:p>
    <w:p w14:paraId="3A99AA70" w14:textId="017D1C5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 (SSKI), kainų pokyčiai ir svoriai;</w:t>
      </w:r>
    </w:p>
    <w:p w14:paraId="342C58D7" w14:textId="7D2FE75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w:t>
      </w:r>
    </w:p>
    <w:p w14:paraId="2458F4E4" w14:textId="59D296EF"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 (2021 m. – 100);</w:t>
      </w:r>
    </w:p>
    <w:p w14:paraId="03B79EEE" w14:textId="21C44575"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Viršuje spaudžiame v Lentelės parinktys;</w:t>
      </w:r>
    </w:p>
    <w:p w14:paraId="3658CA9B" w14:textId="465F48C3"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Statinių pagal tipą klasifikatorius (CC) (1998M01 – 202...M...);</w:t>
      </w:r>
    </w:p>
    <w:p w14:paraId="0761745A" w14:textId="4334073B"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Nurodome „</w:t>
      </w:r>
      <w:r w:rsidR="00571E46" w:rsidRPr="00571E46">
        <w:rPr>
          <w:rFonts w:ascii="Times New Roman" w:hAnsi="Times New Roman"/>
          <w:b/>
          <w:bCs/>
          <w:sz w:val="24"/>
          <w:szCs w:val="24"/>
        </w:rPr>
        <w:t>Keliai ir gatvės</w:t>
      </w:r>
      <w:r w:rsidRPr="00052216">
        <w:rPr>
          <w:rFonts w:ascii="Times New Roman" w:hAnsi="Times New Roman"/>
          <w:sz w:val="24"/>
          <w:szCs w:val="24"/>
        </w:rPr>
        <w:t>“;</w:t>
      </w:r>
    </w:p>
    <w:p w14:paraId="1F8E75C8" w14:textId="7BAC6D48" w:rsidR="00F0180A" w:rsidRPr="00864B01" w:rsidRDefault="004F3FB7" w:rsidP="00864B01">
      <w:pPr>
        <w:pStyle w:val="Sraopastraipa"/>
        <w:numPr>
          <w:ilvl w:val="0"/>
          <w:numId w:val="35"/>
        </w:numPr>
        <w:tabs>
          <w:tab w:val="left" w:pos="1134"/>
          <w:tab w:val="left" w:pos="1276"/>
        </w:tabs>
        <w:suppressAutoHyphens/>
        <w:autoSpaceDE w:val="0"/>
        <w:autoSpaceDN w:val="0"/>
        <w:adjustRightInd w:val="0"/>
        <w:rPr>
          <w:rFonts w:ascii="Times New Roman" w:hAnsi="Times New Roman"/>
          <w:sz w:val="24"/>
          <w:szCs w:val="24"/>
        </w:rPr>
      </w:pPr>
      <w:r w:rsidRPr="00864B01">
        <w:rPr>
          <w:rFonts w:ascii="Times New Roman" w:hAnsi="Times New Roman"/>
          <w:sz w:val="24"/>
          <w:szCs w:val="24"/>
        </w:rPr>
        <w:t>Nurodome laikotarpį</w:t>
      </w:r>
      <w:bookmarkEnd w:id="4"/>
      <w:r w:rsidR="00052216" w:rsidRPr="00864B01">
        <w:rPr>
          <w:rFonts w:ascii="Times New Roman" w:hAnsi="Times New Roman"/>
          <w:sz w:val="24"/>
          <w:szCs w:val="24"/>
        </w:rPr>
        <w:t xml:space="preserve">. </w:t>
      </w:r>
    </w:p>
    <w:p w14:paraId="068C9E21" w14:textId="77777777" w:rsidR="00052216" w:rsidRPr="00681461" w:rsidRDefault="00052216" w:rsidP="004F3FB7">
      <w:pPr>
        <w:tabs>
          <w:tab w:val="left" w:pos="1134"/>
          <w:tab w:val="left" w:pos="1276"/>
        </w:tabs>
        <w:suppressAutoHyphens/>
        <w:autoSpaceDE w:val="0"/>
        <w:autoSpaceDN w:val="0"/>
        <w:adjustRightInd w:val="0"/>
        <w:spacing w:after="0" w:line="240" w:lineRule="auto"/>
        <w:jc w:val="both"/>
        <w:rPr>
          <w:rFonts w:ascii="Times New Roman" w:hAnsi="Times New Roman" w:cs="Times New Roman"/>
          <w:sz w:val="24"/>
          <w:szCs w:val="24"/>
        </w:rPr>
      </w:pPr>
    </w:p>
    <w:p w14:paraId="0CF8E36F" w14:textId="306A3A5D"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 xml:space="preserve">Laikotarpis yra bet koks laikotarpis, kurio pradžia yra ne ankstesnė, negu pasiūlymų pateikimo Pirkime termino pabaigos diena, pabaiga ne vėlesnė, negu </w:t>
      </w:r>
      <w:r w:rsidRPr="00BD345C">
        <w:rPr>
          <w:rFonts w:ascii="Times New Roman" w:hAnsi="Times New Roman" w:cs="Times New Roman"/>
          <w:sz w:val="24"/>
          <w:szCs w:val="24"/>
        </w:rPr>
        <w:t xml:space="preserve">paskutiniojo Atliktų darbų akto </w:t>
      </w:r>
      <w:r w:rsidR="00D6715E" w:rsidRPr="00BD345C">
        <w:rPr>
          <w:rFonts w:ascii="Times New Roman" w:hAnsi="Times New Roman" w:cs="Times New Roman"/>
          <w:sz w:val="24"/>
          <w:szCs w:val="24"/>
        </w:rPr>
        <w:t>(Sutarties</w:t>
      </w:r>
      <w:r w:rsidR="00D6715E">
        <w:rPr>
          <w:rFonts w:ascii="Times New Roman" w:hAnsi="Times New Roman" w:cs="Times New Roman"/>
          <w:sz w:val="24"/>
          <w:szCs w:val="24"/>
        </w:rPr>
        <w:t xml:space="preserve"> </w:t>
      </w:r>
      <w:r w:rsidR="00BD345C">
        <w:rPr>
          <w:rFonts w:ascii="Times New Roman" w:hAnsi="Times New Roman" w:cs="Times New Roman"/>
          <w:sz w:val="24"/>
          <w:szCs w:val="24"/>
        </w:rPr>
        <w:t xml:space="preserve">4 priedas) </w:t>
      </w:r>
      <w:r w:rsidRPr="00867AA5">
        <w:rPr>
          <w:rFonts w:ascii="Times New Roman" w:hAnsi="Times New Roman" w:cs="Times New Roman"/>
          <w:sz w:val="24"/>
          <w:szCs w:val="24"/>
        </w:rPr>
        <w:t>pagal</w:t>
      </w:r>
      <w:r w:rsidRPr="00681461">
        <w:rPr>
          <w:rFonts w:ascii="Times New Roman" w:hAnsi="Times New Roman" w:cs="Times New Roman"/>
          <w:sz w:val="24"/>
          <w:szCs w:val="24"/>
        </w:rPr>
        <w:t xml:space="preserve"> Sutartį sudarymo diena.</w:t>
      </w:r>
    </w:p>
    <w:p w14:paraId="4339E1EE" w14:textId="32318261" w:rsidR="00681461" w:rsidRPr="005B457D"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strike/>
          <w:sz w:val="24"/>
          <w:szCs w:val="24"/>
          <w:u w:val="single"/>
        </w:rPr>
      </w:pPr>
      <w:r w:rsidRPr="00681461">
        <w:rPr>
          <w:rFonts w:ascii="Times New Roman" w:hAnsi="Times New Roman" w:cs="Times New Roman"/>
          <w:sz w:val="24"/>
          <w:szCs w:val="24"/>
        </w:rPr>
        <w:tab/>
        <w:t>3.5.</w:t>
      </w:r>
      <w:r w:rsidR="00112A59">
        <w:rPr>
          <w:rFonts w:ascii="Times New Roman" w:hAnsi="Times New Roman" w:cs="Times New Roman"/>
          <w:sz w:val="24"/>
          <w:szCs w:val="24"/>
        </w:rPr>
        <w:t>5</w:t>
      </w:r>
      <w:r w:rsidRPr="00681461">
        <w:rPr>
          <w:rFonts w:ascii="Times New Roman" w:hAnsi="Times New Roman" w:cs="Times New Roman"/>
          <w:sz w:val="24"/>
          <w:szCs w:val="24"/>
        </w:rPr>
        <w:t xml:space="preserve">. Šalys privalo sudaryti </w:t>
      </w:r>
      <w:r w:rsidRPr="00065ACF">
        <w:rPr>
          <w:rFonts w:ascii="Times New Roman" w:hAnsi="Times New Roman" w:cs="Times New Roman"/>
          <w:sz w:val="24"/>
          <w:szCs w:val="24"/>
        </w:rPr>
        <w:t>Susitarimą dėl įkainių</w:t>
      </w:r>
      <w:r w:rsidRPr="00681461">
        <w:rPr>
          <w:rFonts w:ascii="Times New Roman" w:hAnsi="Times New Roman" w:cs="Times New Roman"/>
          <w:sz w:val="24"/>
          <w:szCs w:val="24"/>
        </w:rPr>
        <w:t xml:space="preserve"> perskaičiavimo </w:t>
      </w:r>
      <w:r w:rsidRPr="000235F6">
        <w:rPr>
          <w:rFonts w:ascii="Times New Roman" w:hAnsi="Times New Roman" w:cs="Times New Roman"/>
          <w:sz w:val="24"/>
          <w:szCs w:val="24"/>
        </w:rPr>
        <w:t>per 10 darbo dienų nuo</w:t>
      </w:r>
      <w:r w:rsidRPr="00681461">
        <w:rPr>
          <w:rFonts w:ascii="Times New Roman" w:hAnsi="Times New Roman" w:cs="Times New Roman"/>
          <w:sz w:val="24"/>
          <w:szCs w:val="24"/>
        </w:rPr>
        <w:t xml:space="preserve">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w:t>
      </w:r>
      <w:r w:rsidR="00046EB9">
        <w:rPr>
          <w:rFonts w:ascii="Times New Roman" w:hAnsi="Times New Roman" w:cs="Times New Roman"/>
          <w:sz w:val="24"/>
          <w:szCs w:val="24"/>
        </w:rPr>
        <w:t>Darbų kiekių</w:t>
      </w:r>
      <w:r w:rsidRPr="00681461">
        <w:rPr>
          <w:rFonts w:ascii="Times New Roman" w:hAnsi="Times New Roman" w:cs="Times New Roman"/>
          <w:sz w:val="24"/>
          <w:szCs w:val="24"/>
        </w:rPr>
        <w:t xml:space="preserve"> </w:t>
      </w:r>
      <w:r w:rsidRPr="005B457D">
        <w:rPr>
          <w:rFonts w:ascii="Times New Roman" w:hAnsi="Times New Roman" w:cs="Times New Roman"/>
          <w:sz w:val="24"/>
          <w:szCs w:val="24"/>
        </w:rPr>
        <w:t>žiniaraštyje nurodytus įkainius)</w:t>
      </w:r>
      <w:r w:rsidR="00884D4E" w:rsidRPr="005B457D">
        <w:rPr>
          <w:rFonts w:ascii="Times New Roman" w:hAnsi="Times New Roman" w:cs="Times New Roman"/>
          <w:sz w:val="24"/>
          <w:szCs w:val="24"/>
        </w:rPr>
        <w:t>.</w:t>
      </w:r>
      <w:r w:rsidR="00836226" w:rsidRPr="005B457D">
        <w:rPr>
          <w:rFonts w:ascii="Times New Roman" w:hAnsi="Times New Roman" w:cs="Times New Roman"/>
          <w:kern w:val="2"/>
          <w:sz w:val="24"/>
          <w:szCs w:val="24"/>
          <w:shd w:val="clear" w:color="auto" w:fill="FFFFFF"/>
        </w:rPr>
        <w:t xml:space="preserve"> </w:t>
      </w:r>
      <w:r w:rsidR="002E429E" w:rsidRPr="005B457D">
        <w:rPr>
          <w:rFonts w:ascii="Times New Roman" w:hAnsi="Times New Roman" w:cs="Times New Roman"/>
          <w:kern w:val="2"/>
          <w:sz w:val="24"/>
          <w:szCs w:val="24"/>
          <w:shd w:val="clear" w:color="auto" w:fill="FFFFFF"/>
        </w:rPr>
        <w:t xml:space="preserve">Jei </w:t>
      </w:r>
      <w:r w:rsidR="00515077" w:rsidRPr="005B457D">
        <w:rPr>
          <w:rFonts w:ascii="Times New Roman" w:hAnsi="Times New Roman" w:cs="Times New Roman"/>
          <w:kern w:val="2"/>
          <w:sz w:val="24"/>
          <w:szCs w:val="24"/>
          <w:shd w:val="clear" w:color="auto" w:fill="FFFFFF"/>
        </w:rPr>
        <w:t xml:space="preserve">fiksuotas įkainis </w:t>
      </w:r>
      <w:r w:rsidR="002E429E" w:rsidRPr="005B457D">
        <w:rPr>
          <w:rFonts w:ascii="Times New Roman" w:hAnsi="Times New Roman" w:cs="Times New Roman"/>
          <w:kern w:val="2"/>
          <w:sz w:val="24"/>
          <w:szCs w:val="24"/>
          <w:shd w:val="clear" w:color="auto" w:fill="FFFFFF"/>
        </w:rPr>
        <w:t>buvo peržiūrėta</w:t>
      </w:r>
      <w:r w:rsidR="00515077"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 xml:space="preserve"> pagal </w:t>
      </w:r>
      <w:r w:rsidR="00107694"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 xml:space="preserve">utartyje nurodytas </w:t>
      </w:r>
      <w:r w:rsidR="008B28D6" w:rsidRPr="005B457D">
        <w:rPr>
          <w:rFonts w:ascii="Times New Roman" w:hAnsi="Times New Roman" w:cs="Times New Roman"/>
          <w:kern w:val="2"/>
          <w:sz w:val="24"/>
          <w:szCs w:val="24"/>
          <w:shd w:val="clear" w:color="auto" w:fill="FFFFFF"/>
        </w:rPr>
        <w:t>kainų</w:t>
      </w:r>
      <w:r w:rsidR="002E429E" w:rsidRPr="005B457D">
        <w:rPr>
          <w:rFonts w:ascii="Times New Roman" w:hAnsi="Times New Roman" w:cs="Times New Roman"/>
          <w:kern w:val="2"/>
          <w:sz w:val="24"/>
          <w:szCs w:val="24"/>
          <w:shd w:val="clear" w:color="auto" w:fill="FFFFFF"/>
        </w:rPr>
        <w:t xml:space="preserve"> peržiūros sąlygas, </w:t>
      </w:r>
      <w:r w:rsidR="000621F2" w:rsidRPr="005B457D">
        <w:rPr>
          <w:rFonts w:ascii="Times New Roman" w:hAnsi="Times New Roman" w:cs="Times New Roman"/>
          <w:kern w:val="2"/>
          <w:sz w:val="24"/>
          <w:szCs w:val="24"/>
          <w:shd w:val="clear" w:color="auto" w:fill="FFFFFF"/>
        </w:rPr>
        <w:t xml:space="preserve">atitinkamai patikslinami (didėja arba mažėja) pradinėje </w:t>
      </w:r>
      <w:r w:rsidR="005B457D" w:rsidRPr="005B457D">
        <w:rPr>
          <w:rFonts w:ascii="Times New Roman" w:hAnsi="Times New Roman" w:cs="Times New Roman"/>
          <w:kern w:val="2"/>
          <w:sz w:val="24"/>
          <w:szCs w:val="24"/>
          <w:shd w:val="clear" w:color="auto" w:fill="FFFFFF"/>
        </w:rPr>
        <w:t>S</w:t>
      </w:r>
      <w:r w:rsidR="000621F2" w:rsidRPr="005B457D">
        <w:rPr>
          <w:rFonts w:ascii="Times New Roman" w:hAnsi="Times New Roman" w:cs="Times New Roman"/>
          <w:kern w:val="2"/>
          <w:sz w:val="24"/>
          <w:szCs w:val="24"/>
          <w:shd w:val="clear" w:color="auto" w:fill="FFFFFF"/>
        </w:rPr>
        <w:t>utartyje numatyti įkainių be PVM dydžiai </w:t>
      </w:r>
      <w:r w:rsidR="005B457D" w:rsidRPr="005B457D">
        <w:rPr>
          <w:rFonts w:ascii="Times New Roman" w:hAnsi="Times New Roman" w:cs="Times New Roman"/>
          <w:kern w:val="2"/>
          <w:sz w:val="24"/>
          <w:szCs w:val="24"/>
          <w:shd w:val="clear" w:color="auto" w:fill="FFFFFF"/>
        </w:rPr>
        <w:t xml:space="preserve">ir </w:t>
      </w:r>
      <w:r w:rsidR="002E429E" w:rsidRPr="005B457D">
        <w:rPr>
          <w:rFonts w:ascii="Times New Roman" w:hAnsi="Times New Roman" w:cs="Times New Roman"/>
          <w:kern w:val="2"/>
          <w:sz w:val="24"/>
          <w:szCs w:val="24"/>
          <w:shd w:val="clear" w:color="auto" w:fill="FFFFFF"/>
        </w:rPr>
        <w:t xml:space="preserve">atitinkamai patikslinama (didėja arba mažėja) pradinės </w:t>
      </w:r>
      <w:r w:rsidR="005B457D"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utarties vertė.</w:t>
      </w:r>
      <w:r w:rsidR="002E429E" w:rsidRPr="005B457D">
        <w:rPr>
          <w:rFonts w:ascii="Times New Roman" w:hAnsi="Times New Roman" w:cs="Times New Roman"/>
          <w:kern w:val="2"/>
          <w:sz w:val="24"/>
          <w:szCs w:val="24"/>
          <w:u w:val="single"/>
          <w:shd w:val="clear" w:color="auto" w:fill="FFFFFF"/>
        </w:rPr>
        <w:t xml:space="preserve"> </w:t>
      </w:r>
    </w:p>
    <w:p w14:paraId="1E9D41AD" w14:textId="7225306F"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3.5.</w:t>
      </w:r>
      <w:r w:rsidR="00854FEC">
        <w:rPr>
          <w:rFonts w:ascii="Times New Roman" w:hAnsi="Times New Roman" w:cs="Times New Roman"/>
          <w:sz w:val="24"/>
          <w:szCs w:val="24"/>
        </w:rPr>
        <w:t>6</w:t>
      </w:r>
      <w:r w:rsidRPr="00681461">
        <w:rPr>
          <w:rFonts w:ascii="Times New Roman" w:hAnsi="Times New Roman" w:cs="Times New Roman"/>
          <w:sz w:val="24"/>
          <w:szCs w:val="24"/>
        </w:rPr>
        <w:t>. Po to, kai Šalys sudaro Susitarimą dėl įkainių perskaičiavimo, perskaičiuot</w:t>
      </w:r>
      <w:r w:rsidR="001F3E28">
        <w:rPr>
          <w:rFonts w:ascii="Times New Roman" w:hAnsi="Times New Roman" w:cs="Times New Roman"/>
          <w:sz w:val="24"/>
          <w:szCs w:val="24"/>
        </w:rPr>
        <w:t>ie</w:t>
      </w:r>
      <w:r w:rsidRPr="00681461">
        <w:rPr>
          <w:rFonts w:ascii="Times New Roman" w:hAnsi="Times New Roman" w:cs="Times New Roman"/>
          <w:sz w:val="24"/>
          <w:szCs w:val="24"/>
        </w:rPr>
        <w:t xml:space="preserve">ji </w:t>
      </w:r>
      <w:r w:rsidR="001F3E28">
        <w:rPr>
          <w:rFonts w:ascii="Times New Roman" w:hAnsi="Times New Roman" w:cs="Times New Roman"/>
          <w:sz w:val="24"/>
          <w:szCs w:val="24"/>
        </w:rPr>
        <w:t>į</w:t>
      </w:r>
      <w:r w:rsidRPr="00681461">
        <w:rPr>
          <w:rFonts w:ascii="Times New Roman" w:hAnsi="Times New Roman" w:cs="Times New Roman"/>
          <w:sz w:val="24"/>
          <w:szCs w:val="24"/>
        </w:rPr>
        <w:t>kain</w:t>
      </w:r>
      <w:r w:rsidR="001F3E28">
        <w:rPr>
          <w:rFonts w:ascii="Times New Roman" w:hAnsi="Times New Roman" w:cs="Times New Roman"/>
          <w:sz w:val="24"/>
          <w:szCs w:val="24"/>
        </w:rPr>
        <w:t>i</w:t>
      </w:r>
      <w:r w:rsidRPr="00681461">
        <w:rPr>
          <w:rFonts w:ascii="Times New Roman" w:hAnsi="Times New Roman" w:cs="Times New Roman"/>
          <w:sz w:val="24"/>
          <w:szCs w:val="24"/>
        </w:rPr>
        <w:t>a</w:t>
      </w:r>
      <w:r w:rsidR="001F3E28">
        <w:rPr>
          <w:rFonts w:ascii="Times New Roman" w:hAnsi="Times New Roman" w:cs="Times New Roman"/>
          <w:sz w:val="24"/>
          <w:szCs w:val="24"/>
        </w:rPr>
        <w:t>i</w:t>
      </w:r>
      <w:r w:rsidRPr="00681461">
        <w:rPr>
          <w:rFonts w:ascii="Times New Roman" w:hAnsi="Times New Roman" w:cs="Times New Roman"/>
          <w:sz w:val="24"/>
          <w:szCs w:val="24"/>
        </w:rPr>
        <w:t xml:space="preserve"> taikom</w:t>
      </w:r>
      <w:r w:rsidR="001F3E28">
        <w:rPr>
          <w:rFonts w:ascii="Times New Roman" w:hAnsi="Times New Roman" w:cs="Times New Roman"/>
          <w:sz w:val="24"/>
          <w:szCs w:val="24"/>
        </w:rPr>
        <w:t>i</w:t>
      </w:r>
      <w:r w:rsidRPr="00681461">
        <w:rPr>
          <w:rFonts w:ascii="Times New Roman" w:hAnsi="Times New Roman" w:cs="Times New Roman"/>
          <w:sz w:val="24"/>
          <w:szCs w:val="24"/>
        </w:rPr>
        <w:t xml:space="preserve">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w:t>
      </w:r>
      <w:r w:rsidR="001F3E28">
        <w:rPr>
          <w:rFonts w:ascii="Times New Roman" w:hAnsi="Times New Roman" w:cs="Times New Roman"/>
          <w:sz w:val="24"/>
          <w:szCs w:val="24"/>
        </w:rPr>
        <w:t>ais</w:t>
      </w:r>
      <w:r w:rsidR="00A6439D">
        <w:rPr>
          <w:rFonts w:ascii="Times New Roman" w:hAnsi="Times New Roman" w:cs="Times New Roman"/>
          <w:sz w:val="24"/>
          <w:szCs w:val="24"/>
        </w:rPr>
        <w:t xml:space="preserve"> </w:t>
      </w:r>
      <w:r w:rsidRPr="00681461">
        <w:rPr>
          <w:rFonts w:ascii="Times New Roman" w:hAnsi="Times New Roman" w:cs="Times New Roman"/>
          <w:sz w:val="24"/>
          <w:szCs w:val="24"/>
        </w:rPr>
        <w:t>įkainiais ir perskaičiavimą atlikti kitame Atliktų darbų akte, arba (b) sustabdyti Atliktų darbų akto pateikimą iki bus perskaičiuot</w:t>
      </w:r>
      <w:r w:rsidR="00A6439D">
        <w:rPr>
          <w:rFonts w:ascii="Times New Roman" w:hAnsi="Times New Roman" w:cs="Times New Roman"/>
          <w:sz w:val="24"/>
          <w:szCs w:val="24"/>
        </w:rPr>
        <w:t xml:space="preserve">i </w:t>
      </w:r>
      <w:r w:rsidRPr="00681461">
        <w:rPr>
          <w:rFonts w:ascii="Times New Roman" w:hAnsi="Times New Roman" w:cs="Times New Roman"/>
          <w:sz w:val="24"/>
          <w:szCs w:val="24"/>
        </w:rPr>
        <w:t>įkainiai.</w:t>
      </w:r>
    </w:p>
    <w:p w14:paraId="5955BCC8" w14:textId="44D5A5F0"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r>
      <w:r w:rsidRPr="00BB2899">
        <w:rPr>
          <w:rFonts w:ascii="Times New Roman" w:hAnsi="Times New Roman" w:cs="Times New Roman"/>
          <w:sz w:val="24"/>
          <w:szCs w:val="24"/>
        </w:rPr>
        <w:t>3.5.</w:t>
      </w:r>
      <w:r w:rsidR="00854FEC" w:rsidRPr="00BB2899">
        <w:rPr>
          <w:rFonts w:ascii="Times New Roman" w:hAnsi="Times New Roman" w:cs="Times New Roman"/>
          <w:sz w:val="24"/>
          <w:szCs w:val="24"/>
        </w:rPr>
        <w:t>7</w:t>
      </w:r>
      <w:r w:rsidRPr="00BB2899">
        <w:rPr>
          <w:rFonts w:ascii="Times New Roman" w:hAnsi="Times New Roman" w:cs="Times New Roman"/>
          <w:sz w:val="24"/>
          <w:szCs w:val="24"/>
        </w:rPr>
        <w:t xml:space="preserve">. Pirmoji Sutarties </w:t>
      </w:r>
      <w:r w:rsidR="00E941CC" w:rsidRPr="00BB2899">
        <w:rPr>
          <w:rFonts w:ascii="Times New Roman" w:hAnsi="Times New Roman" w:cs="Times New Roman"/>
          <w:sz w:val="24"/>
          <w:szCs w:val="24"/>
        </w:rPr>
        <w:t>įkainių</w:t>
      </w:r>
      <w:r w:rsidRPr="00BB2899">
        <w:rPr>
          <w:rFonts w:ascii="Times New Roman" w:hAnsi="Times New Roman" w:cs="Times New Roman"/>
          <w:sz w:val="24"/>
          <w:szCs w:val="24"/>
        </w:rPr>
        <w:t xml:space="preserve"> peržiūra gali būti atliekama ne anksčiau nei po 6 mėnesių po Sutarties įsigaliojimo ir po to Sutarties </w:t>
      </w:r>
      <w:r w:rsidR="00E941CC" w:rsidRPr="00BB2899">
        <w:rPr>
          <w:rFonts w:ascii="Times New Roman" w:hAnsi="Times New Roman" w:cs="Times New Roman"/>
          <w:sz w:val="24"/>
          <w:szCs w:val="24"/>
        </w:rPr>
        <w:t>įkainiai</w:t>
      </w:r>
      <w:r w:rsidRPr="00BB2899">
        <w:rPr>
          <w:rFonts w:ascii="Times New Roman" w:hAnsi="Times New Roman" w:cs="Times New Roman"/>
          <w:sz w:val="24"/>
          <w:szCs w:val="24"/>
        </w:rPr>
        <w:t xml:space="preserve"> gali būti peržiūrim</w:t>
      </w:r>
      <w:r w:rsidR="00E941CC" w:rsidRPr="00BB2899">
        <w:rPr>
          <w:rFonts w:ascii="Times New Roman" w:hAnsi="Times New Roman" w:cs="Times New Roman"/>
          <w:sz w:val="24"/>
          <w:szCs w:val="24"/>
        </w:rPr>
        <w:t>i</w:t>
      </w:r>
      <w:r w:rsidRPr="00BB2899">
        <w:rPr>
          <w:rFonts w:ascii="Times New Roman" w:hAnsi="Times New Roman" w:cs="Times New Roman"/>
          <w:sz w:val="24"/>
          <w:szCs w:val="24"/>
        </w:rPr>
        <w:t xml:space="preserve"> ne dažniau negu kas 6 mėnesiai.</w:t>
      </w:r>
      <w:r w:rsidRPr="00681461">
        <w:rPr>
          <w:rFonts w:ascii="Times New Roman" w:hAnsi="Times New Roman" w:cs="Times New Roman"/>
          <w:sz w:val="24"/>
          <w:szCs w:val="24"/>
        </w:rPr>
        <w:t xml:space="preserve"> </w:t>
      </w:r>
      <w:r w:rsidRPr="00681461">
        <w:rPr>
          <w:rFonts w:ascii="Times New Roman" w:hAnsi="Times New Roman" w:cs="Times New Roman"/>
          <w:sz w:val="24"/>
          <w:szCs w:val="24"/>
        </w:rPr>
        <w:lastRenderedPageBreak/>
        <w:tab/>
        <w:t>3.5.</w:t>
      </w:r>
      <w:r w:rsidR="00854FEC">
        <w:rPr>
          <w:rFonts w:ascii="Times New Roman" w:hAnsi="Times New Roman" w:cs="Times New Roman"/>
          <w:sz w:val="24"/>
          <w:szCs w:val="24"/>
        </w:rPr>
        <w:t>8</w:t>
      </w:r>
      <w:r w:rsidRPr="00681461">
        <w:rPr>
          <w:rFonts w:ascii="Times New Roman" w:hAnsi="Times New Roman" w:cs="Times New Roman"/>
          <w:sz w:val="24"/>
          <w:szCs w:val="24"/>
        </w:rPr>
        <w:t>. Vėlesnis įkainių perskaičiavimas negali apimti laikotarpio, už kurį jau buvo atliktas perskaičiavimas.</w:t>
      </w:r>
    </w:p>
    <w:p w14:paraId="49383B1E" w14:textId="7AD8C77D"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sz w:val="24"/>
          <w:szCs w:val="24"/>
        </w:rPr>
      </w:pPr>
      <w:r w:rsidRPr="00681461">
        <w:rPr>
          <w:rFonts w:ascii="Times New Roman" w:hAnsi="Times New Roman" w:cs="Times New Roman"/>
          <w:sz w:val="24"/>
          <w:szCs w:val="24"/>
        </w:rPr>
        <w:tab/>
        <w:t>3.5.</w:t>
      </w:r>
      <w:r w:rsidR="00854FEC">
        <w:rPr>
          <w:rFonts w:ascii="Times New Roman" w:hAnsi="Times New Roman" w:cs="Times New Roman"/>
          <w:sz w:val="24"/>
          <w:szCs w:val="24"/>
        </w:rPr>
        <w:t>9</w:t>
      </w:r>
      <w:r w:rsidRPr="00681461">
        <w:rPr>
          <w:rFonts w:ascii="Times New Roman" w:hAnsi="Times New Roman" w:cs="Times New Roman"/>
          <w:sz w:val="24"/>
          <w:szCs w:val="24"/>
        </w:rPr>
        <w:t>. Jeigu Darbai vėluoja dėl priežasčių, dėl kurių Rangovas neįgyja teisės į Darbų terminų pratęsimą, uždelstų Darbų įkainiai neperskaičiuojam</w:t>
      </w:r>
      <w:r w:rsidR="00FB2535">
        <w:rPr>
          <w:rFonts w:ascii="Times New Roman" w:hAnsi="Times New Roman" w:cs="Times New Roman"/>
          <w:sz w:val="24"/>
          <w:szCs w:val="24"/>
        </w:rPr>
        <w:t>i</w:t>
      </w:r>
      <w:r w:rsidRPr="00681461">
        <w:rPr>
          <w:rFonts w:ascii="Times New Roman" w:hAnsi="Times New Roman" w:cs="Times New Roman"/>
          <w:sz w:val="24"/>
          <w:szCs w:val="24"/>
        </w:rPr>
        <w:t xml:space="preserve"> dėl kainų lygio kilimo (kai Indekso pokyčio koeficientas yra didesnis nei 1,05), bet turi būti perskaičiuojama dėl kainų lygio kritimo (kai Indekso pokyčio koeficientas yra mažesnis nei 0,95).</w:t>
      </w:r>
    </w:p>
    <w:p w14:paraId="0D40CE69" w14:textId="51F2310D" w:rsidR="00681461" w:rsidRPr="009024B9"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r>
      <w:r w:rsidRPr="00681461">
        <w:rPr>
          <w:rFonts w:ascii="Times New Roman" w:hAnsi="Times New Roman" w:cs="Times New Roman"/>
          <w:b/>
          <w:bCs/>
          <w:i/>
          <w:iCs/>
          <w:sz w:val="24"/>
          <w:szCs w:val="24"/>
        </w:rPr>
        <w:t>3.</w:t>
      </w:r>
      <w:r w:rsidR="00D93244">
        <w:rPr>
          <w:rFonts w:ascii="Times New Roman" w:hAnsi="Times New Roman" w:cs="Times New Roman"/>
          <w:b/>
          <w:bCs/>
          <w:i/>
          <w:iCs/>
          <w:sz w:val="24"/>
          <w:szCs w:val="24"/>
        </w:rPr>
        <w:t>6</w:t>
      </w:r>
      <w:r w:rsidRPr="00681461">
        <w:rPr>
          <w:rFonts w:ascii="Times New Roman" w:hAnsi="Times New Roman" w:cs="Times New Roman"/>
          <w:b/>
          <w:bCs/>
          <w:i/>
          <w:iCs/>
          <w:sz w:val="24"/>
          <w:szCs w:val="24"/>
        </w:rPr>
        <w:t>.</w:t>
      </w:r>
      <w:r w:rsidRPr="00681461">
        <w:rPr>
          <w:rFonts w:ascii="Times New Roman" w:hAnsi="Times New Roman" w:cs="Times New Roman"/>
          <w:b/>
          <w:bCs/>
          <w:i/>
          <w:iCs/>
          <w:sz w:val="24"/>
          <w:szCs w:val="24"/>
        </w:rPr>
        <w:tab/>
      </w:r>
      <w:r w:rsidRPr="009024B9">
        <w:rPr>
          <w:rFonts w:ascii="Times New Roman" w:hAnsi="Times New Roman" w:cs="Times New Roman"/>
          <w:b/>
          <w:bCs/>
          <w:i/>
          <w:iCs/>
          <w:sz w:val="24"/>
          <w:szCs w:val="24"/>
        </w:rPr>
        <w:t xml:space="preserve">Esminis Sutarties </w:t>
      </w:r>
      <w:r w:rsidR="006469DE" w:rsidRPr="009024B9">
        <w:rPr>
          <w:rFonts w:ascii="Times New Roman" w:hAnsi="Times New Roman" w:cs="Times New Roman"/>
          <w:b/>
          <w:bCs/>
          <w:i/>
          <w:iCs/>
          <w:sz w:val="24"/>
          <w:szCs w:val="24"/>
        </w:rPr>
        <w:t xml:space="preserve">įkainių </w:t>
      </w:r>
      <w:r w:rsidRPr="009024B9">
        <w:rPr>
          <w:rFonts w:ascii="Times New Roman" w:hAnsi="Times New Roman" w:cs="Times New Roman"/>
          <w:b/>
          <w:bCs/>
          <w:i/>
          <w:iCs/>
          <w:sz w:val="24"/>
          <w:szCs w:val="24"/>
        </w:rPr>
        <w:t>padidėjimas arba sumažėjimas:</w:t>
      </w:r>
    </w:p>
    <w:p w14:paraId="0A3B43D3" w14:textId="0420B262"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9024B9">
        <w:rPr>
          <w:rFonts w:ascii="Times New Roman" w:hAnsi="Times New Roman" w:cs="Times New Roman"/>
          <w:sz w:val="24"/>
          <w:szCs w:val="24"/>
        </w:rPr>
        <w:tab/>
        <w:t xml:space="preserve">3.6.1. Jeigu Rangovo tiekiamų Statybos produktų arba Įrenginių kaina padidėja iš esmės ir šio kainų padidėjimo Rangovas negalėjo numatyti Sutarties sudarymo momentu, Rangovas įgyja teisę reikalauti Užsakovo padidinti Sutarties </w:t>
      </w:r>
      <w:r w:rsidR="00911C8A" w:rsidRPr="009024B9">
        <w:rPr>
          <w:rFonts w:ascii="Times New Roman" w:hAnsi="Times New Roman" w:cs="Times New Roman"/>
          <w:sz w:val="24"/>
          <w:szCs w:val="24"/>
        </w:rPr>
        <w:t>įkainius</w:t>
      </w:r>
      <w:r w:rsidRPr="009024B9">
        <w:rPr>
          <w:rFonts w:ascii="Times New Roman" w:hAnsi="Times New Roman" w:cs="Times New Roman"/>
          <w:sz w:val="24"/>
          <w:szCs w:val="24"/>
        </w:rPr>
        <w:t>. Laikoma</w:t>
      </w:r>
      <w:r w:rsidRPr="00681461">
        <w:rPr>
          <w:rFonts w:ascii="Times New Roman" w:hAnsi="Times New Roman" w:cs="Times New Roman"/>
          <w:sz w:val="24"/>
          <w:szCs w:val="24"/>
        </w:rPr>
        <w:t xml:space="preserve">, kad Statybos produktų arba Įrenginių kaina padidėjo iš esmės, jeigu Rangovas pateikia įrodymus Užsakovui, kad </w:t>
      </w:r>
      <w:r w:rsidR="00046EB9">
        <w:rPr>
          <w:rFonts w:ascii="Times New Roman" w:hAnsi="Times New Roman" w:cs="Times New Roman"/>
          <w:sz w:val="24"/>
          <w:szCs w:val="24"/>
        </w:rPr>
        <w:t>Darbų kiekio</w:t>
      </w:r>
      <w:r w:rsidRPr="00681461">
        <w:rPr>
          <w:rFonts w:ascii="Times New Roman" w:hAnsi="Times New Roman" w:cs="Times New Roman"/>
          <w:sz w:val="24"/>
          <w:szCs w:val="24"/>
        </w:rPr>
        <w:t xml:space="preserve"> žiniaraštyje nurodyta Statybos produktų ar Įrenginių kaina Sutarties sudarymo metu yra reali ir nėra dirbtinai sumažinta (didesnė dalis tiekėjų Rangovo pasiūlymo pateikimo metu tiekė tokius Statybos produktus arba Įrenginius už Rangovo nurodytą kainą) ir kad: </w:t>
      </w:r>
    </w:p>
    <w:p w14:paraId="1EA5B98A" w14:textId="0E698654"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3.6.1.1. konkretaus Statybos produkto arba Įrenginio (jo dalies) pirkimo pagal Sutartį metu jo kaina padidėjo daugiau nei 15</w:t>
      </w:r>
      <w:r w:rsidR="00372342">
        <w:rPr>
          <w:rFonts w:ascii="Times New Roman" w:hAnsi="Times New Roman" w:cs="Times New Roman"/>
          <w:sz w:val="24"/>
          <w:szCs w:val="24"/>
        </w:rPr>
        <w:t xml:space="preserve"> </w:t>
      </w:r>
      <w:r w:rsidRPr="00681461">
        <w:rPr>
          <w:rFonts w:ascii="Times New Roman" w:hAnsi="Times New Roman" w:cs="Times New Roman"/>
          <w:sz w:val="24"/>
          <w:szCs w:val="24"/>
        </w:rPr>
        <w:t>% ir nėra galimybių nupirkti tokio Statybos produkto arba Įrenginio (jo dalies) pigiau, nepažeidžiant Darbų terminų; arba</w:t>
      </w:r>
    </w:p>
    <w:p w14:paraId="56CBAC56" w14:textId="6F471188"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3.6.1.2. visų Statybos produktų arba Įrenginių, kuriuos Rangovas nupirko Sutarties vykdymo reikmėms, suminė kaina padidėjo daugiau nei 15</w:t>
      </w:r>
      <w:r w:rsidR="00C02D4C">
        <w:rPr>
          <w:rFonts w:ascii="Times New Roman" w:hAnsi="Times New Roman" w:cs="Times New Roman"/>
          <w:sz w:val="24"/>
          <w:szCs w:val="24"/>
        </w:rPr>
        <w:t xml:space="preserve"> </w:t>
      </w:r>
      <w:r w:rsidRPr="00681461">
        <w:rPr>
          <w:rFonts w:ascii="Times New Roman" w:hAnsi="Times New Roman" w:cs="Times New Roman"/>
          <w:sz w:val="24"/>
          <w:szCs w:val="24"/>
        </w:rPr>
        <w:t>% ir nebuvo galimybių nupirkti Statybos produktų arba Įrenginių pigiau, nepažeidžiant Darbų terminų.</w:t>
      </w:r>
    </w:p>
    <w:p w14:paraId="5E9F4AD6" w14:textId="5FF14A20"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3.6.2. 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60761F">
        <w:rPr>
          <w:rFonts w:ascii="Times New Roman" w:hAnsi="Times New Roman" w:cs="Times New Roman"/>
          <w:sz w:val="24"/>
          <w:szCs w:val="24"/>
        </w:rPr>
        <w:t xml:space="preserve"> </w:t>
      </w:r>
      <w:r w:rsidRPr="00681461">
        <w:rPr>
          <w:rFonts w:ascii="Times New Roman" w:hAnsi="Times New Roman" w:cs="Times New Roman"/>
          <w:sz w:val="24"/>
          <w:szCs w:val="24"/>
        </w:rPr>
        <w:t>% per bet kurį 12 mėnesių laikotarpį toje rinkoje arba biržoje, kurioje Rangovas nupirko tuos Statybos produktus arba Įrenginius (jų dalis).</w:t>
      </w:r>
    </w:p>
    <w:p w14:paraId="2006EDA7" w14:textId="77777777"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3.6.3. 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p>
    <w:p w14:paraId="44D7E773" w14:textId="5C9B59EE"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3.6.3.1. konkretaus Statybos produkto arba Įrenginio (jo dalies) pirkimo pagal Sutartį metu jo kaina sumažėjo daugiau nei 15</w:t>
      </w:r>
      <w:r w:rsidR="00B33D83">
        <w:rPr>
          <w:rFonts w:ascii="Times New Roman" w:hAnsi="Times New Roman" w:cs="Times New Roman"/>
          <w:sz w:val="24"/>
          <w:szCs w:val="24"/>
        </w:rPr>
        <w:t xml:space="preserve"> </w:t>
      </w:r>
      <w:r w:rsidRPr="00681461">
        <w:rPr>
          <w:rFonts w:ascii="Times New Roman" w:hAnsi="Times New Roman" w:cs="Times New Roman"/>
          <w:sz w:val="24"/>
          <w:szCs w:val="24"/>
        </w:rPr>
        <w:t xml:space="preserve">%, lyginant su kaina, nurodyta </w:t>
      </w:r>
      <w:r w:rsidR="00DC6A4D">
        <w:rPr>
          <w:rFonts w:ascii="Times New Roman" w:hAnsi="Times New Roman" w:cs="Times New Roman"/>
          <w:sz w:val="24"/>
          <w:szCs w:val="24"/>
        </w:rPr>
        <w:t>Darbų kiekių</w:t>
      </w:r>
      <w:r w:rsidRPr="00681461">
        <w:rPr>
          <w:rFonts w:ascii="Times New Roman" w:hAnsi="Times New Roman" w:cs="Times New Roman"/>
          <w:sz w:val="24"/>
          <w:szCs w:val="24"/>
        </w:rPr>
        <w:t xml:space="preserve"> žiniaraštyje;</w:t>
      </w:r>
    </w:p>
    <w:p w14:paraId="29D70111" w14:textId="04AABD0C"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3.6.3.2. visų Statybos produktų arba Įrenginių, kuriuos Rangovas nupirko Sutarties vykdymo reikmėms, suminė kaina sumažėjo daugiau nei 15</w:t>
      </w:r>
      <w:r w:rsidR="0085417C">
        <w:rPr>
          <w:rFonts w:ascii="Times New Roman" w:hAnsi="Times New Roman" w:cs="Times New Roman"/>
          <w:sz w:val="24"/>
          <w:szCs w:val="24"/>
        </w:rPr>
        <w:t xml:space="preserve"> </w:t>
      </w:r>
      <w:r w:rsidRPr="00681461">
        <w:rPr>
          <w:rFonts w:ascii="Times New Roman" w:hAnsi="Times New Roman" w:cs="Times New Roman"/>
          <w:sz w:val="24"/>
          <w:szCs w:val="24"/>
        </w:rPr>
        <w:t xml:space="preserve">%, lyginant su jų kaina, nurodyta </w:t>
      </w:r>
      <w:r w:rsidR="00C6530C">
        <w:rPr>
          <w:rFonts w:ascii="Times New Roman" w:hAnsi="Times New Roman" w:cs="Times New Roman"/>
          <w:sz w:val="24"/>
          <w:szCs w:val="24"/>
        </w:rPr>
        <w:t>Darbų kiekių</w:t>
      </w:r>
      <w:r w:rsidRPr="00681461">
        <w:rPr>
          <w:rFonts w:ascii="Times New Roman" w:hAnsi="Times New Roman" w:cs="Times New Roman"/>
          <w:sz w:val="24"/>
          <w:szCs w:val="24"/>
        </w:rPr>
        <w:t xml:space="preserve"> žiniaraštyje.</w:t>
      </w:r>
    </w:p>
    <w:p w14:paraId="3850BE4C" w14:textId="77777777"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 xml:space="preserve">3.6.4. Rangovas privalo pateikti Užsakovui Statybos produktų arba Įrenginių pirkimo Sutarties vykdymo reikmėms ir jų apmokėjimo dokumentus, kad Užsakovas galėtų patikrinti Statybos produktų arba Įrenginių faktines galutines kainas. </w:t>
      </w:r>
    </w:p>
    <w:p w14:paraId="0CA12A47" w14:textId="111E92C5" w:rsidR="00681461" w:rsidRPr="009024B9"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r>
      <w:r w:rsidRPr="00911C8A">
        <w:rPr>
          <w:rFonts w:ascii="Times New Roman" w:hAnsi="Times New Roman" w:cs="Times New Roman"/>
          <w:sz w:val="24"/>
          <w:szCs w:val="24"/>
        </w:rPr>
        <w:t xml:space="preserve">3.6.5. </w:t>
      </w:r>
      <w:r w:rsidR="0085417C" w:rsidRPr="00911C8A">
        <w:rPr>
          <w:rFonts w:ascii="Times New Roman" w:hAnsi="Times New Roman" w:cs="Times New Roman"/>
          <w:sz w:val="24"/>
          <w:szCs w:val="24"/>
        </w:rPr>
        <w:t xml:space="preserve">Sutarties </w:t>
      </w:r>
      <w:r w:rsidRPr="00911C8A">
        <w:rPr>
          <w:rFonts w:ascii="Times New Roman" w:hAnsi="Times New Roman" w:cs="Times New Roman"/>
          <w:sz w:val="24"/>
          <w:szCs w:val="24"/>
        </w:rPr>
        <w:t xml:space="preserve">3.6.1 ir 3.6.3 punktuose numatytais atvejais Šalys privalo sudaryti Susitarimą, kuriame Šalys turi </w:t>
      </w:r>
      <w:r w:rsidRPr="009024B9">
        <w:rPr>
          <w:rFonts w:ascii="Times New Roman" w:hAnsi="Times New Roman" w:cs="Times New Roman"/>
          <w:sz w:val="24"/>
          <w:szCs w:val="24"/>
        </w:rPr>
        <w:t xml:space="preserve">perskaičiuoti Sutarties </w:t>
      </w:r>
      <w:r w:rsidR="006469DE" w:rsidRPr="009024B9">
        <w:rPr>
          <w:rFonts w:ascii="Times New Roman" w:hAnsi="Times New Roman" w:cs="Times New Roman"/>
          <w:sz w:val="24"/>
          <w:szCs w:val="24"/>
        </w:rPr>
        <w:t>įkainius</w:t>
      </w:r>
      <w:r w:rsidRPr="009024B9">
        <w:rPr>
          <w:rFonts w:ascii="Times New Roman" w:hAnsi="Times New Roman" w:cs="Times New Roman"/>
          <w:sz w:val="24"/>
          <w:szCs w:val="24"/>
        </w:rPr>
        <w:t xml:space="preserve"> – pridėti Statybos produktų arba Įrenginių (jų dalių) pabrangimo sumą ir (arba) atimti atpigimo sumą, viršijančią 15</w:t>
      </w:r>
      <w:r w:rsidR="0085417C" w:rsidRPr="009024B9">
        <w:rPr>
          <w:rFonts w:ascii="Times New Roman" w:hAnsi="Times New Roman" w:cs="Times New Roman"/>
          <w:sz w:val="24"/>
          <w:szCs w:val="24"/>
        </w:rPr>
        <w:t xml:space="preserve"> </w:t>
      </w:r>
      <w:r w:rsidRPr="009024B9">
        <w:rPr>
          <w:rFonts w:ascii="Times New Roman" w:hAnsi="Times New Roman" w:cs="Times New Roman"/>
          <w:sz w:val="24"/>
          <w:szCs w:val="24"/>
        </w:rPr>
        <w:t xml:space="preserve">% jų kainos, nurodytos </w:t>
      </w:r>
      <w:r w:rsidR="006916B4" w:rsidRPr="009024B9">
        <w:rPr>
          <w:rFonts w:ascii="Times New Roman" w:hAnsi="Times New Roman" w:cs="Times New Roman"/>
          <w:sz w:val="24"/>
          <w:szCs w:val="24"/>
        </w:rPr>
        <w:t>Darbų kiekių žiniarašt</w:t>
      </w:r>
      <w:r w:rsidR="00C6530C" w:rsidRPr="009024B9">
        <w:rPr>
          <w:rFonts w:ascii="Times New Roman" w:hAnsi="Times New Roman" w:cs="Times New Roman"/>
          <w:sz w:val="24"/>
          <w:szCs w:val="24"/>
        </w:rPr>
        <w:t>yje</w:t>
      </w:r>
      <w:r w:rsidR="006916B4" w:rsidRPr="009024B9">
        <w:rPr>
          <w:rFonts w:ascii="Times New Roman" w:hAnsi="Times New Roman" w:cs="Times New Roman"/>
          <w:sz w:val="24"/>
          <w:szCs w:val="24"/>
        </w:rPr>
        <w:t xml:space="preserve">. </w:t>
      </w:r>
    </w:p>
    <w:p w14:paraId="1DDF8FE8" w14:textId="387C292B"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9024B9">
        <w:rPr>
          <w:rFonts w:ascii="Times New Roman" w:hAnsi="Times New Roman" w:cs="Times New Roman"/>
          <w:sz w:val="24"/>
          <w:szCs w:val="24"/>
        </w:rPr>
        <w:tab/>
        <w:t xml:space="preserve">3.6.6. Jeigu Sutarties </w:t>
      </w:r>
      <w:r w:rsidR="00911C8A" w:rsidRPr="009024B9">
        <w:rPr>
          <w:rFonts w:ascii="Times New Roman" w:hAnsi="Times New Roman" w:cs="Times New Roman"/>
          <w:sz w:val="24"/>
          <w:szCs w:val="24"/>
        </w:rPr>
        <w:t xml:space="preserve">įkainiai </w:t>
      </w:r>
      <w:r w:rsidRPr="009024B9">
        <w:rPr>
          <w:rFonts w:ascii="Times New Roman" w:hAnsi="Times New Roman" w:cs="Times New Roman"/>
          <w:sz w:val="24"/>
          <w:szCs w:val="24"/>
        </w:rPr>
        <w:t>buvo perskaičiuot</w:t>
      </w:r>
      <w:r w:rsidR="0040239D" w:rsidRPr="009024B9">
        <w:rPr>
          <w:rFonts w:ascii="Times New Roman" w:hAnsi="Times New Roman" w:cs="Times New Roman"/>
          <w:sz w:val="24"/>
          <w:szCs w:val="24"/>
        </w:rPr>
        <w:t>i</w:t>
      </w:r>
      <w:r w:rsidRPr="009024B9">
        <w:rPr>
          <w:rFonts w:ascii="Times New Roman" w:hAnsi="Times New Roman" w:cs="Times New Roman"/>
          <w:sz w:val="24"/>
          <w:szCs w:val="24"/>
        </w:rPr>
        <w:t xml:space="preserve"> pagal </w:t>
      </w:r>
      <w:r w:rsidR="004C37D6" w:rsidRPr="009024B9">
        <w:rPr>
          <w:rFonts w:ascii="Times New Roman" w:hAnsi="Times New Roman" w:cs="Times New Roman"/>
          <w:sz w:val="24"/>
          <w:szCs w:val="24"/>
        </w:rPr>
        <w:t xml:space="preserve">Sutarties </w:t>
      </w:r>
      <w:r w:rsidRPr="009024B9">
        <w:rPr>
          <w:rFonts w:ascii="Times New Roman" w:hAnsi="Times New Roman" w:cs="Times New Roman"/>
          <w:sz w:val="24"/>
          <w:szCs w:val="24"/>
        </w:rPr>
        <w:t xml:space="preserve">3.5 punktą, turi būti įskaitomas pagal tą punktą atliktas Sutarties kainos padidinimas (sumažinimas). Pavyzdžiui, jeigu Įrenginio kaina, nurodyta </w:t>
      </w:r>
      <w:r w:rsidR="00C6530C" w:rsidRPr="009024B9">
        <w:rPr>
          <w:rFonts w:ascii="Times New Roman" w:hAnsi="Times New Roman" w:cs="Times New Roman"/>
          <w:sz w:val="24"/>
          <w:szCs w:val="24"/>
        </w:rPr>
        <w:t>Darbų kiekių</w:t>
      </w:r>
      <w:r w:rsidR="00DB6A00" w:rsidRPr="009024B9">
        <w:rPr>
          <w:rFonts w:ascii="Times New Roman" w:hAnsi="Times New Roman" w:cs="Times New Roman"/>
          <w:sz w:val="24"/>
          <w:szCs w:val="24"/>
        </w:rPr>
        <w:t xml:space="preserve"> </w:t>
      </w:r>
      <w:r w:rsidRPr="009024B9">
        <w:rPr>
          <w:rFonts w:ascii="Times New Roman" w:hAnsi="Times New Roman" w:cs="Times New Roman"/>
          <w:sz w:val="24"/>
          <w:szCs w:val="24"/>
        </w:rPr>
        <w:t xml:space="preserve">žiniaraštyje, yra 100 000 eurų, dėl indeksacijos ji padidinama iki 105 000 eurų, bet Įrenginys faktiškai Rangovui kainuoja 135 000 eurų, tuomet Rangovas turi teisę reikalauti padidinti Sutarties </w:t>
      </w:r>
      <w:r w:rsidR="00146AFF" w:rsidRPr="009024B9">
        <w:rPr>
          <w:rFonts w:ascii="Times New Roman" w:hAnsi="Times New Roman" w:cs="Times New Roman"/>
          <w:sz w:val="24"/>
          <w:szCs w:val="24"/>
        </w:rPr>
        <w:t xml:space="preserve">įkainis </w:t>
      </w:r>
      <w:r w:rsidRPr="009024B9">
        <w:rPr>
          <w:rFonts w:ascii="Times New Roman" w:hAnsi="Times New Roman" w:cs="Times New Roman"/>
          <w:sz w:val="24"/>
          <w:szCs w:val="24"/>
        </w:rPr>
        <w:t xml:space="preserve">15 000 eurų (pabrangimas, viršijantis 15% pradinės kainos, sudaro 135 000 - 100 000 - 0,15 * 100 000 = 20 000 eurų, iš kurių 5 000 eurų buvo kompensuota indeksacijos būdu). Jeigu Įrenginio kaina, nurodyta </w:t>
      </w:r>
      <w:r w:rsidR="00C6530C" w:rsidRPr="009024B9">
        <w:rPr>
          <w:rFonts w:ascii="Times New Roman" w:hAnsi="Times New Roman" w:cs="Times New Roman"/>
          <w:sz w:val="24"/>
          <w:szCs w:val="24"/>
        </w:rPr>
        <w:t>Darbų kiekių</w:t>
      </w:r>
      <w:r w:rsidRPr="009024B9">
        <w:rPr>
          <w:rFonts w:ascii="Times New Roman" w:hAnsi="Times New Roman" w:cs="Times New Roman"/>
          <w:sz w:val="24"/>
          <w:szCs w:val="24"/>
        </w:rPr>
        <w:t xml:space="preserve"> žiniaraštyje, yra 100 000 eurų, dėl indeksacijos ji sumažinama iki 95 000 </w:t>
      </w:r>
      <w:r w:rsidRPr="009024B9">
        <w:rPr>
          <w:rFonts w:ascii="Times New Roman" w:hAnsi="Times New Roman" w:cs="Times New Roman"/>
          <w:sz w:val="24"/>
          <w:szCs w:val="24"/>
        </w:rPr>
        <w:lastRenderedPageBreak/>
        <w:t xml:space="preserve">eurų, bet Įrenginys faktiškai Rangovui kainuoja 70 000 eurų, tuomet Užsakovas turi teisę reikalauti sumažinti Sutarties </w:t>
      </w:r>
      <w:r w:rsidR="00EF498E" w:rsidRPr="009024B9">
        <w:rPr>
          <w:rFonts w:ascii="Times New Roman" w:hAnsi="Times New Roman" w:cs="Times New Roman"/>
          <w:sz w:val="24"/>
          <w:szCs w:val="24"/>
        </w:rPr>
        <w:t>įkainį</w:t>
      </w:r>
      <w:r w:rsidRPr="009024B9">
        <w:rPr>
          <w:rFonts w:ascii="Times New Roman" w:hAnsi="Times New Roman" w:cs="Times New Roman"/>
          <w:sz w:val="24"/>
          <w:szCs w:val="24"/>
        </w:rPr>
        <w:t xml:space="preserve"> 10 000 eurų (atpigimas</w:t>
      </w:r>
      <w:r w:rsidRPr="00681461">
        <w:rPr>
          <w:rFonts w:ascii="Times New Roman" w:hAnsi="Times New Roman" w:cs="Times New Roman"/>
          <w:sz w:val="24"/>
          <w:szCs w:val="24"/>
        </w:rPr>
        <w:t>, viršijantis 15% pradinės kainos, sudaro 100 000 - 0,15 * 100 000 - 70 000 = 15 000 eurų, iš kurių 5 000 eurų buvo sumažinta indeksacijos būdu).</w:t>
      </w:r>
    </w:p>
    <w:p w14:paraId="24A06DE8" w14:textId="313E25CD" w:rsidR="00681461" w:rsidRPr="00681461"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t xml:space="preserve">3.6.7. Jeigu Statybos produktas ar Įrenginys jau buvo įtrauktas į Atliktų darbų aktą </w:t>
      </w:r>
      <w:r w:rsidRPr="005D64AB">
        <w:rPr>
          <w:rFonts w:ascii="Times New Roman" w:hAnsi="Times New Roman" w:cs="Times New Roman"/>
          <w:sz w:val="24"/>
          <w:szCs w:val="24"/>
        </w:rPr>
        <w:t xml:space="preserve">bei </w:t>
      </w:r>
      <w:r w:rsidR="00BC09F9" w:rsidRPr="005D64AB">
        <w:rPr>
          <w:rFonts w:ascii="Times New Roman" w:hAnsi="Times New Roman" w:cs="Times New Roman"/>
          <w:sz w:val="24"/>
          <w:szCs w:val="24"/>
        </w:rPr>
        <w:t xml:space="preserve">Atliktų darbų ir išlaidų apmokėjimo pažymą </w:t>
      </w:r>
      <w:r w:rsidR="006312DD" w:rsidRPr="005D64AB">
        <w:rPr>
          <w:rFonts w:ascii="Times New Roman" w:hAnsi="Times New Roman" w:cs="Times New Roman"/>
          <w:sz w:val="24"/>
          <w:szCs w:val="24"/>
        </w:rPr>
        <w:t>(</w:t>
      </w:r>
      <w:r w:rsidR="005D64AB" w:rsidRPr="005D64AB">
        <w:rPr>
          <w:rFonts w:ascii="Times New Roman" w:hAnsi="Times New Roman" w:cs="Times New Roman"/>
          <w:sz w:val="24"/>
          <w:szCs w:val="24"/>
        </w:rPr>
        <w:t>Sutarties 5 priedas)</w:t>
      </w:r>
      <w:r w:rsidR="001E4A5F" w:rsidRPr="005D64AB">
        <w:rPr>
          <w:rFonts w:ascii="Times New Roman" w:hAnsi="Times New Roman" w:cs="Times New Roman"/>
          <w:sz w:val="24"/>
          <w:szCs w:val="24"/>
        </w:rPr>
        <w:t xml:space="preserve"> </w:t>
      </w:r>
      <w:r w:rsidRPr="005D64AB">
        <w:rPr>
          <w:rFonts w:ascii="Times New Roman" w:hAnsi="Times New Roman" w:cs="Times New Roman"/>
          <w:sz w:val="24"/>
          <w:szCs w:val="24"/>
        </w:rPr>
        <w:t>pradine kaina</w:t>
      </w:r>
      <w:r w:rsidRPr="00681461">
        <w:rPr>
          <w:rFonts w:ascii="Times New Roman" w:hAnsi="Times New Roman" w:cs="Times New Roman"/>
          <w:sz w:val="24"/>
          <w:szCs w:val="24"/>
        </w:rPr>
        <w:t xml:space="preserve">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w:t>
      </w:r>
      <w:r w:rsidRPr="00F96F28">
        <w:rPr>
          <w:rFonts w:ascii="Times New Roman" w:hAnsi="Times New Roman" w:cs="Times New Roman"/>
          <w:sz w:val="24"/>
          <w:szCs w:val="24"/>
        </w:rPr>
        <w:t xml:space="preserve">akte ir </w:t>
      </w:r>
      <w:r w:rsidR="00F96F28" w:rsidRPr="00F96F28">
        <w:rPr>
          <w:rFonts w:ascii="Times New Roman" w:hAnsi="Times New Roman" w:cs="Times New Roman"/>
          <w:sz w:val="24"/>
          <w:szCs w:val="24"/>
        </w:rPr>
        <w:t>Atliktų</w:t>
      </w:r>
      <w:r w:rsidR="00F96F28" w:rsidRPr="005D64AB">
        <w:rPr>
          <w:rFonts w:ascii="Times New Roman" w:hAnsi="Times New Roman" w:cs="Times New Roman"/>
          <w:sz w:val="24"/>
          <w:szCs w:val="24"/>
        </w:rPr>
        <w:t xml:space="preserve"> darbų ir išlaidų apmokėjimo pažym</w:t>
      </w:r>
      <w:r w:rsidR="00F96F28">
        <w:rPr>
          <w:rFonts w:ascii="Times New Roman" w:hAnsi="Times New Roman" w:cs="Times New Roman"/>
          <w:sz w:val="24"/>
          <w:szCs w:val="24"/>
        </w:rPr>
        <w:t>oje</w:t>
      </w:r>
      <w:r w:rsidR="00F96F28" w:rsidRPr="00681461">
        <w:rPr>
          <w:rFonts w:ascii="Times New Roman" w:hAnsi="Times New Roman" w:cs="Times New Roman"/>
          <w:sz w:val="24"/>
          <w:szCs w:val="24"/>
        </w:rPr>
        <w:t xml:space="preserve"> </w:t>
      </w:r>
      <w:r w:rsidRPr="00681461">
        <w:rPr>
          <w:rFonts w:ascii="Times New Roman" w:hAnsi="Times New Roman" w:cs="Times New Roman"/>
          <w:sz w:val="24"/>
          <w:szCs w:val="24"/>
        </w:rPr>
        <w:t>turi būti nurodyta jo kaina, pakeista pagal Susitarimą.</w:t>
      </w:r>
    </w:p>
    <w:p w14:paraId="39A520B8" w14:textId="77777777" w:rsidR="00681461" w:rsidRPr="006106F8"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b/>
          <w:bCs/>
          <w:i/>
          <w:iCs/>
          <w:sz w:val="24"/>
          <w:szCs w:val="24"/>
        </w:rPr>
      </w:pPr>
      <w:r w:rsidRPr="00681461">
        <w:rPr>
          <w:rFonts w:ascii="Times New Roman" w:hAnsi="Times New Roman" w:cs="Times New Roman"/>
          <w:sz w:val="24"/>
          <w:szCs w:val="24"/>
        </w:rPr>
        <w:tab/>
      </w:r>
      <w:r w:rsidRPr="006106F8">
        <w:rPr>
          <w:rFonts w:ascii="Times New Roman" w:hAnsi="Times New Roman" w:cs="Times New Roman"/>
          <w:sz w:val="24"/>
          <w:szCs w:val="24"/>
        </w:rPr>
        <w:t>3.6.8. 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EE4F89B" w14:textId="34EDA34A" w:rsidR="00681461" w:rsidRPr="000F11FE" w:rsidRDefault="00681461" w:rsidP="007C20FB">
      <w:pPr>
        <w:tabs>
          <w:tab w:val="left" w:pos="851"/>
          <w:tab w:val="left" w:pos="1276"/>
        </w:tabs>
        <w:suppressAutoHyphens/>
        <w:autoSpaceDE w:val="0"/>
        <w:autoSpaceDN w:val="0"/>
        <w:adjustRightInd w:val="0"/>
        <w:spacing w:after="0" w:line="240" w:lineRule="auto"/>
        <w:jc w:val="both"/>
        <w:rPr>
          <w:rFonts w:ascii="Times New Roman" w:hAnsi="Times New Roman" w:cs="Times New Roman"/>
          <w:color w:val="FF0000"/>
          <w:sz w:val="24"/>
          <w:szCs w:val="24"/>
        </w:rPr>
      </w:pPr>
      <w:r w:rsidRPr="00681461">
        <w:rPr>
          <w:rFonts w:ascii="Times New Roman" w:hAnsi="Times New Roman" w:cs="Times New Roman"/>
          <w:sz w:val="24"/>
          <w:szCs w:val="24"/>
        </w:rPr>
        <w:tab/>
        <w:t xml:space="preserve">3.6.9. Jeigu Rangovas neinformuoja Užsakovo apie esminį Statybos produktų arba Įrenginių kainų sumažėjimą, arba informuoja Užsakovą pavėluotai, arba nepateikia dokumentų pagal </w:t>
      </w:r>
      <w:r w:rsidR="00C03972">
        <w:rPr>
          <w:rFonts w:ascii="Times New Roman" w:hAnsi="Times New Roman" w:cs="Times New Roman"/>
          <w:sz w:val="24"/>
          <w:szCs w:val="24"/>
        </w:rPr>
        <w:t xml:space="preserve">Sutarties </w:t>
      </w:r>
      <w:r w:rsidRPr="00681461">
        <w:rPr>
          <w:rFonts w:ascii="Times New Roman" w:hAnsi="Times New Roman" w:cs="Times New Roman"/>
          <w:sz w:val="24"/>
          <w:szCs w:val="24"/>
        </w:rPr>
        <w:t xml:space="preserve">3.6.4 punktą per protingą Užsakovo nustatytą terminą ir dėl to Užsakovas negali pareikalauti Rangovo sumažinti Sutarties kainą 3.6.3 punkto pagrindu iki sumokėdamas Rangovui visą Sutarties kainą (tai yra, susidaro permoka pagal </w:t>
      </w:r>
      <w:r w:rsidRPr="0019380A">
        <w:rPr>
          <w:rFonts w:ascii="Times New Roman" w:hAnsi="Times New Roman" w:cs="Times New Roman"/>
          <w:sz w:val="24"/>
          <w:szCs w:val="24"/>
        </w:rPr>
        <w:t>Sutartį), Rangovas privalo) sumokėti</w:t>
      </w:r>
      <w:r w:rsidRPr="00681461">
        <w:rPr>
          <w:rFonts w:ascii="Times New Roman" w:hAnsi="Times New Roman" w:cs="Times New Roman"/>
          <w:sz w:val="24"/>
          <w:szCs w:val="24"/>
        </w:rPr>
        <w:t xml:space="preserve"> Užsakovui </w:t>
      </w:r>
      <w:r w:rsidR="0019380A">
        <w:rPr>
          <w:rFonts w:ascii="Times New Roman" w:hAnsi="Times New Roman" w:cs="Times New Roman"/>
          <w:sz w:val="24"/>
          <w:szCs w:val="24"/>
        </w:rPr>
        <w:t xml:space="preserve">0,05 proc. </w:t>
      </w:r>
      <w:r w:rsidRPr="00681461">
        <w:rPr>
          <w:rFonts w:ascii="Times New Roman" w:hAnsi="Times New Roman" w:cs="Times New Roman"/>
          <w:sz w:val="24"/>
          <w:szCs w:val="24"/>
        </w:rPr>
        <w:t xml:space="preserve">dydžio delspinigius už permoką už laikotarpį nuo galutinio atsiskaitymo termino, nurodyto </w:t>
      </w:r>
      <w:r w:rsidR="00C03972">
        <w:rPr>
          <w:rFonts w:ascii="Times New Roman" w:hAnsi="Times New Roman" w:cs="Times New Roman"/>
          <w:sz w:val="24"/>
          <w:szCs w:val="24"/>
        </w:rPr>
        <w:t>Sutarties 5.1</w:t>
      </w:r>
      <w:r w:rsidRPr="00681461">
        <w:rPr>
          <w:rFonts w:ascii="Times New Roman" w:hAnsi="Times New Roman" w:cs="Times New Roman"/>
          <w:sz w:val="24"/>
          <w:szCs w:val="24"/>
        </w:rPr>
        <w:t xml:space="preserve"> punkte, pabaigos iki permokos grąžinimo dienos (įskaitytinai).</w:t>
      </w:r>
      <w:r w:rsidR="000F11FE">
        <w:rPr>
          <w:rFonts w:ascii="Times New Roman" w:hAnsi="Times New Roman" w:cs="Times New Roman"/>
          <w:sz w:val="24"/>
          <w:szCs w:val="24"/>
        </w:rPr>
        <w:t xml:space="preserve"> </w:t>
      </w:r>
    </w:p>
    <w:p w14:paraId="4D2610E5" w14:textId="4862FA48" w:rsidR="005D63B0" w:rsidRPr="00681461" w:rsidRDefault="005D63B0" w:rsidP="00681461">
      <w:pPr>
        <w:spacing w:after="0" w:line="240" w:lineRule="auto"/>
        <w:ind w:left="360"/>
        <w:contextualSpacing/>
        <w:rPr>
          <w:rFonts w:ascii="Times New Roman" w:eastAsia="Calibri" w:hAnsi="Times New Roman" w:cs="Times New Roman"/>
          <w:b/>
          <w:sz w:val="24"/>
          <w:szCs w:val="24"/>
          <w:lang w:eastAsia="lt-LT"/>
        </w:rPr>
      </w:pPr>
    </w:p>
    <w:p w14:paraId="1DB5636C" w14:textId="4A27D110" w:rsidR="009F330D" w:rsidRPr="00C64A60" w:rsidRDefault="00C64A60" w:rsidP="00B82DE8">
      <w:pPr>
        <w:spacing w:after="0" w:line="240" w:lineRule="auto"/>
        <w:ind w:left="360"/>
        <w:contextualSpacing/>
        <w:jc w:val="center"/>
        <w:rPr>
          <w:rFonts w:ascii="Times New Roman" w:eastAsia="Calibri" w:hAnsi="Times New Roman" w:cs="Times New Roman"/>
          <w:b/>
          <w:sz w:val="24"/>
          <w:szCs w:val="24"/>
          <w:lang w:eastAsia="lt-LT"/>
        </w:rPr>
      </w:pPr>
      <w:r w:rsidRPr="00C64A60">
        <w:rPr>
          <w:rFonts w:ascii="Times New Roman" w:eastAsia="Calibri" w:hAnsi="Times New Roman" w:cs="Times New Roman"/>
          <w:b/>
          <w:sz w:val="24"/>
          <w:szCs w:val="24"/>
          <w:lang w:eastAsia="lt-LT"/>
        </w:rPr>
        <w:t>4. DARBŲ PERDAVIMAS-PRIĖMIMAS</w:t>
      </w:r>
      <w:r w:rsidR="009B6D9A">
        <w:rPr>
          <w:rFonts w:ascii="Times New Roman" w:eastAsia="Calibri" w:hAnsi="Times New Roman" w:cs="Times New Roman"/>
          <w:b/>
          <w:sz w:val="24"/>
          <w:szCs w:val="24"/>
          <w:lang w:eastAsia="lt-LT"/>
        </w:rPr>
        <w:t xml:space="preserve"> </w:t>
      </w:r>
    </w:p>
    <w:p w14:paraId="2229F4A8" w14:textId="77777777" w:rsidR="00F12CAF" w:rsidRDefault="00F12CAF" w:rsidP="00B82DE8">
      <w:pPr>
        <w:tabs>
          <w:tab w:val="left" w:pos="1104"/>
        </w:tabs>
        <w:spacing w:after="0" w:line="240" w:lineRule="auto"/>
        <w:ind w:firstLine="1276"/>
        <w:jc w:val="both"/>
        <w:rPr>
          <w:rFonts w:ascii="Times New Roman" w:hAnsi="Times New Roman" w:cs="Times New Roman"/>
          <w:sz w:val="24"/>
          <w:szCs w:val="24"/>
        </w:rPr>
      </w:pPr>
    </w:p>
    <w:p w14:paraId="3D1C25D7" w14:textId="5C952F51" w:rsidR="00F726EF" w:rsidRPr="00920D46" w:rsidRDefault="00F726EF" w:rsidP="00B82DE8">
      <w:pPr>
        <w:tabs>
          <w:tab w:val="left" w:pos="1104"/>
        </w:tabs>
        <w:spacing w:after="0" w:line="240" w:lineRule="auto"/>
        <w:ind w:firstLine="1276"/>
        <w:jc w:val="both"/>
        <w:rPr>
          <w:rFonts w:ascii="Times New Roman" w:hAnsi="Times New Roman" w:cs="Times New Roman"/>
          <w:bCs/>
          <w:color w:val="FF0000"/>
          <w:sz w:val="24"/>
          <w:szCs w:val="24"/>
        </w:rPr>
      </w:pPr>
      <w:r w:rsidRPr="00A23A8C">
        <w:rPr>
          <w:rFonts w:ascii="Times New Roman" w:hAnsi="Times New Roman" w:cs="Times New Roman"/>
          <w:sz w:val="24"/>
          <w:szCs w:val="24"/>
        </w:rPr>
        <w:t xml:space="preserve">4.1. Tarpiniam mokėjimui gauti, Rangovas privalo pateikti Užsakovui </w:t>
      </w:r>
      <w:r w:rsidR="00D526D1" w:rsidRPr="003304AC">
        <w:rPr>
          <w:rFonts w:ascii="Times New Roman" w:hAnsi="Times New Roman" w:cs="Times New Roman"/>
          <w:sz w:val="24"/>
          <w:szCs w:val="24"/>
          <w:shd w:val="clear" w:color="auto" w:fill="FFFFFF"/>
        </w:rPr>
        <w:t>Atliktų darbų aktą</w:t>
      </w:r>
      <w:r w:rsidR="00162000" w:rsidRPr="003304AC">
        <w:rPr>
          <w:rFonts w:ascii="Times New Roman" w:hAnsi="Times New Roman" w:cs="Times New Roman"/>
          <w:sz w:val="24"/>
          <w:szCs w:val="24"/>
          <w:shd w:val="clear" w:color="auto" w:fill="FFFFFF"/>
        </w:rPr>
        <w:t>,</w:t>
      </w:r>
      <w:r w:rsidR="00162000">
        <w:rPr>
          <w:rFonts w:ascii="Times New Roman" w:hAnsi="Times New Roman" w:cs="Times New Roman"/>
          <w:sz w:val="24"/>
          <w:szCs w:val="24"/>
          <w:shd w:val="clear" w:color="auto" w:fill="FFFFFF"/>
        </w:rPr>
        <w:t xml:space="preserve"> </w:t>
      </w:r>
      <w:r w:rsidR="00162000" w:rsidRPr="005D64AB">
        <w:rPr>
          <w:rFonts w:ascii="Times New Roman" w:hAnsi="Times New Roman" w:cs="Times New Roman"/>
          <w:sz w:val="24"/>
          <w:szCs w:val="24"/>
        </w:rPr>
        <w:t>Atliktų darbų ir išlaidų apmokėjimo pažymą</w:t>
      </w:r>
      <w:r w:rsidR="00D526D1" w:rsidRPr="00A23A8C">
        <w:rPr>
          <w:rFonts w:ascii="Times New Roman" w:hAnsi="Times New Roman" w:cs="Times New Roman"/>
          <w:sz w:val="24"/>
          <w:szCs w:val="24"/>
          <w:shd w:val="clear" w:color="auto" w:fill="FFFFFF"/>
        </w:rPr>
        <w:t xml:space="preserve"> </w:t>
      </w:r>
      <w:r w:rsidRPr="00A23A8C">
        <w:rPr>
          <w:rFonts w:ascii="Times New Roman" w:hAnsi="Times New Roman" w:cs="Times New Roman"/>
          <w:sz w:val="24"/>
          <w:szCs w:val="24"/>
        </w:rPr>
        <w:t>ir sąskaitą faktūrą.</w:t>
      </w:r>
      <w:r w:rsidR="00920D46" w:rsidRPr="00920D46">
        <w:rPr>
          <w:rFonts w:ascii="Times New Roman" w:hAnsi="Times New Roman" w:cs="Times New Roman"/>
          <w:color w:val="FF0000"/>
          <w:sz w:val="24"/>
          <w:szCs w:val="24"/>
        </w:rPr>
        <w:t xml:space="preserve"> </w:t>
      </w:r>
    </w:p>
    <w:p w14:paraId="7BE487E3" w14:textId="7EB94489" w:rsidR="00F726EF" w:rsidRPr="00A23A8C" w:rsidRDefault="00F726EF" w:rsidP="00B82DE8">
      <w:pPr>
        <w:pStyle w:val="Stilius3"/>
        <w:spacing w:before="0"/>
        <w:ind w:firstLine="1276"/>
        <w:rPr>
          <w:sz w:val="24"/>
          <w:szCs w:val="24"/>
        </w:rPr>
      </w:pPr>
      <w:r w:rsidRPr="00A23A8C">
        <w:rPr>
          <w:sz w:val="24"/>
          <w:szCs w:val="24"/>
        </w:rPr>
        <w:t xml:space="preserve">4.2. Galutinį mokėjimą Rangovas gali gauti tik tada, kai Šalys </w:t>
      </w:r>
      <w:r w:rsidRPr="00C1767B">
        <w:rPr>
          <w:sz w:val="24"/>
          <w:szCs w:val="24"/>
        </w:rPr>
        <w:t>pasirašo Darbų perdavimo-priėmimo aktą ir Rangovas ištaiso visus defektus, įvardintus Darbų perdavimo-priėmi</w:t>
      </w:r>
      <w:r w:rsidRPr="00A23A8C">
        <w:rPr>
          <w:sz w:val="24"/>
          <w:szCs w:val="24"/>
        </w:rPr>
        <w:t>mo metu, Užsakovui raštiškai patvirtinant tokį defektų ištaisymą.</w:t>
      </w:r>
    </w:p>
    <w:p w14:paraId="627E43E4" w14:textId="042268B7"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 Rangovui pateikus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aktą, Užsakovas atlieka perduodamų Darbų apžiūrą ir patikrinimą, po kurio:</w:t>
      </w:r>
    </w:p>
    <w:p w14:paraId="20FF78E4" w14:textId="38E051A9"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.1. pritariama Rangovo pateiktam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aktui, </w:t>
      </w:r>
    </w:p>
    <w:p w14:paraId="03CD8E5C" w14:textId="2178DAB7"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.2. nurodoma, kokie </w:t>
      </w:r>
      <w:r w:rsidR="00C267E1">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arbai neatlikti arba atlikti netinkamai, pateikiami pastebėjimai, nukrypimai bei nurodomi defektai. Nurodoma, iki kada nebaigti Darbai ir</w:t>
      </w:r>
      <w:r w:rsidR="00152834">
        <w:rPr>
          <w:rFonts w:ascii="Times New Roman" w:eastAsia="Calibri" w:hAnsi="Times New Roman" w:cs="Times New Roman"/>
          <w:sz w:val="24"/>
          <w:szCs w:val="24"/>
          <w:lang w:eastAsia="lt-LT"/>
        </w:rPr>
        <w:t xml:space="preserve"> (</w:t>
      </w:r>
      <w:r w:rsidR="00C64A60" w:rsidRPr="00A93F15">
        <w:rPr>
          <w:rFonts w:ascii="Times New Roman" w:eastAsia="Calibri" w:hAnsi="Times New Roman" w:cs="Times New Roman"/>
          <w:sz w:val="24"/>
          <w:szCs w:val="24"/>
          <w:lang w:eastAsia="lt-LT"/>
        </w:rPr>
        <w:t>ar</w:t>
      </w:r>
      <w:r w:rsidR="00152834">
        <w:rPr>
          <w:rFonts w:ascii="Times New Roman" w:eastAsia="Calibri" w:hAnsi="Times New Roman" w:cs="Times New Roman"/>
          <w:sz w:val="24"/>
          <w:szCs w:val="24"/>
          <w:lang w:eastAsia="lt-LT"/>
        </w:rPr>
        <w:t>)</w:t>
      </w:r>
      <w:r w:rsidR="00C64A60" w:rsidRPr="00A93F15">
        <w:rPr>
          <w:rFonts w:ascii="Times New Roman" w:eastAsia="Calibri" w:hAnsi="Times New Roman" w:cs="Times New Roman"/>
          <w:sz w:val="24"/>
          <w:szCs w:val="24"/>
          <w:lang w:eastAsia="lt-LT"/>
        </w:rPr>
        <w:t xml:space="preserve"> defektai turi būti pašalinti. Tokiu atveju Užsakovas </w:t>
      </w:r>
      <w:r w:rsidR="00152834">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 xml:space="preserve">arbus priima su sąlyga, kad nurodyti </w:t>
      </w:r>
      <w:r w:rsidR="00152834">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 xml:space="preserve">arbų trūkumai ir defektai yra neesminiai ir Rangovo bus ištaisyti iki nurodyto termino pabaigos; </w:t>
      </w:r>
    </w:p>
    <w:p w14:paraId="7FDB167E" w14:textId="625211FD"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.3. nepritariama ir atsisakoma perimti Darbus nurodant atsisakymo pagrindą ir nurodant Darbus, kuriuos Rangovas privalo atlikti, kad galėtų būti pasirašomas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aktas. Ištaisius nurodytus trūkumus Rangovas pateikia naują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aktą. </w:t>
      </w:r>
    </w:p>
    <w:p w14:paraId="7F4EA41D" w14:textId="77777777" w:rsidR="00CB1A28"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4.4</w:t>
      </w:r>
      <w:r w:rsidR="00C64A60" w:rsidRPr="00A93F15">
        <w:rPr>
          <w:rFonts w:ascii="Times New Roman" w:eastAsia="Calibri" w:hAnsi="Times New Roman" w:cs="Times New Roman"/>
          <w:sz w:val="24"/>
          <w:szCs w:val="24"/>
          <w:lang w:eastAsia="lt-LT"/>
        </w:rPr>
        <w:t xml:space="preserve">. Užsakovas, gavęs iš Rangovo </w:t>
      </w:r>
      <w:r w:rsidRPr="00A93F15">
        <w:rPr>
          <w:rFonts w:ascii="Times New Roman" w:eastAsia="Calibri" w:hAnsi="Times New Roman" w:cs="Times New Roman"/>
          <w:sz w:val="24"/>
          <w:szCs w:val="24"/>
          <w:lang w:eastAsia="lt-LT"/>
        </w:rPr>
        <w:t xml:space="preserve">Atliktų </w:t>
      </w:r>
      <w:r w:rsidR="00C64A60" w:rsidRPr="00A93F15">
        <w:rPr>
          <w:rFonts w:ascii="Times New Roman" w:eastAsia="Calibri" w:hAnsi="Times New Roman" w:cs="Times New Roman"/>
          <w:sz w:val="24"/>
          <w:szCs w:val="24"/>
          <w:lang w:eastAsia="lt-LT"/>
        </w:rPr>
        <w:t xml:space="preserve">aktą jį pasirašo arba pateikia pastabas, ne vėliau kaip per 5 darbo dienas. Užsakovui per nurodytą terminą nepateikus pastabų, laikoma, kad Darbai atlikti tinkamai ir Užsakovas pastabų neturi. </w:t>
      </w:r>
    </w:p>
    <w:p w14:paraId="70BBD45D" w14:textId="248745A4" w:rsidR="00CB1A28" w:rsidRPr="00A93F15" w:rsidRDefault="00CB1A28"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hAnsi="Times New Roman" w:cs="Times New Roman"/>
          <w:sz w:val="24"/>
          <w:szCs w:val="24"/>
          <w:lang w:eastAsia="lt-LT"/>
        </w:rPr>
        <w:t xml:space="preserve">4.5. Darbai laikomi visiškai baigtais, Rangovui įvykdžius visus Sutartyje numatytus Darbus ir pasirašius </w:t>
      </w:r>
      <w:r w:rsidRPr="00A93F15">
        <w:rPr>
          <w:rFonts w:ascii="Times New Roman" w:hAnsi="Times New Roman" w:cs="Times New Roman"/>
          <w:sz w:val="24"/>
          <w:szCs w:val="24"/>
        </w:rPr>
        <w:t xml:space="preserve">Darbų perdavimo-priėmimo aktą. </w:t>
      </w:r>
    </w:p>
    <w:p w14:paraId="522063A5" w14:textId="77777777" w:rsidR="00F726EF" w:rsidRPr="00A93F15" w:rsidRDefault="00F726EF" w:rsidP="00B82DE8">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5D571760" w14:textId="4BD0B004" w:rsidR="009F330D" w:rsidRPr="00C64A60"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5. APMOKĖJIMO TVARKA</w:t>
      </w:r>
    </w:p>
    <w:p w14:paraId="2CF552BF" w14:textId="0E4430C3" w:rsidR="00342907" w:rsidRPr="0099788A" w:rsidRDefault="00C64A60" w:rsidP="00B82DE8">
      <w:pPr>
        <w:pBdr>
          <w:top w:val="nil"/>
          <w:left w:val="nil"/>
          <w:bottom w:val="nil"/>
          <w:right w:val="nil"/>
          <w:between w:val="nil"/>
          <w:bar w:val="nil"/>
        </w:pBdr>
        <w:suppressAutoHyphens/>
        <w:spacing w:after="0" w:line="240" w:lineRule="auto"/>
        <w:ind w:firstLine="1276"/>
        <w:jc w:val="both"/>
        <w:rPr>
          <w:rFonts w:ascii="Times New Roman" w:eastAsia="Calibri" w:hAnsi="Times New Roman" w:cs="Times New Roman"/>
          <w:strike/>
          <w:color w:val="000000" w:themeColor="text1"/>
          <w:sz w:val="24"/>
          <w:szCs w:val="24"/>
          <w:bdr w:val="nil"/>
          <w:lang w:eastAsia="lt-LT"/>
        </w:rPr>
      </w:pPr>
      <w:r w:rsidRPr="00342907">
        <w:rPr>
          <w:rFonts w:ascii="Times New Roman" w:eastAsia="Arial Unicode MS" w:hAnsi="Times New Roman" w:cs="Times New Roman"/>
          <w:color w:val="000000" w:themeColor="text1"/>
          <w:sz w:val="24"/>
          <w:szCs w:val="24"/>
          <w:bdr w:val="nil"/>
          <w:lang w:eastAsia="lt-LT"/>
        </w:rPr>
        <w:lastRenderedPageBreak/>
        <w:t xml:space="preserve">5.1. </w:t>
      </w:r>
      <w:r w:rsidRPr="00342907">
        <w:rPr>
          <w:rFonts w:ascii="Times New Roman" w:eastAsia="Calibri" w:hAnsi="Times New Roman" w:cs="Times New Roman"/>
          <w:color w:val="000000" w:themeColor="text1"/>
          <w:sz w:val="24"/>
          <w:szCs w:val="24"/>
          <w:bdr w:val="nil"/>
          <w:lang w:eastAsia="lt-LT"/>
        </w:rPr>
        <w:t xml:space="preserve">Už </w:t>
      </w:r>
      <w:r w:rsidR="007C34C5">
        <w:rPr>
          <w:rFonts w:ascii="Times New Roman" w:eastAsia="Calibri" w:hAnsi="Times New Roman" w:cs="Times New Roman"/>
          <w:color w:val="000000" w:themeColor="text1"/>
          <w:sz w:val="24"/>
          <w:szCs w:val="24"/>
          <w:bdr w:val="nil"/>
          <w:lang w:eastAsia="lt-LT"/>
        </w:rPr>
        <w:t>D</w:t>
      </w:r>
      <w:r w:rsidRPr="00342907">
        <w:rPr>
          <w:rFonts w:ascii="Times New Roman" w:eastAsia="Calibri" w:hAnsi="Times New Roman" w:cs="Times New Roman"/>
          <w:color w:val="000000" w:themeColor="text1"/>
          <w:sz w:val="24"/>
          <w:szCs w:val="24"/>
          <w:bdr w:val="nil"/>
          <w:lang w:eastAsia="lt-LT"/>
        </w:rPr>
        <w:t xml:space="preserve">arbus sumokama tik tuomet, kai Užsakovas atliktus </w:t>
      </w:r>
      <w:r w:rsidR="00A532A4">
        <w:rPr>
          <w:rFonts w:ascii="Times New Roman" w:eastAsia="Calibri" w:hAnsi="Times New Roman" w:cs="Times New Roman"/>
          <w:color w:val="000000" w:themeColor="text1"/>
          <w:sz w:val="24"/>
          <w:szCs w:val="24"/>
          <w:bdr w:val="nil"/>
          <w:lang w:eastAsia="lt-LT"/>
        </w:rPr>
        <w:t>D</w:t>
      </w:r>
      <w:r w:rsidRPr="00342907">
        <w:rPr>
          <w:rFonts w:ascii="Times New Roman" w:eastAsia="Calibri" w:hAnsi="Times New Roman" w:cs="Times New Roman"/>
          <w:color w:val="000000" w:themeColor="text1"/>
          <w:sz w:val="24"/>
          <w:szCs w:val="24"/>
          <w:bdr w:val="nil"/>
          <w:lang w:eastAsia="lt-LT"/>
        </w:rPr>
        <w:t>arbus priima šios Sutarties                         4 skyriuje nustatyta tvarka. Už tinkamai atliktus ir perduotu</w:t>
      </w:r>
      <w:r w:rsidR="00342907" w:rsidRPr="00342907">
        <w:rPr>
          <w:rFonts w:ascii="Times New Roman" w:eastAsia="Calibri" w:hAnsi="Times New Roman" w:cs="Times New Roman"/>
          <w:color w:val="000000" w:themeColor="text1"/>
          <w:sz w:val="24"/>
          <w:szCs w:val="24"/>
          <w:bdr w:val="nil"/>
          <w:lang w:eastAsia="lt-LT"/>
        </w:rPr>
        <w:t xml:space="preserve">s </w:t>
      </w:r>
      <w:r w:rsidR="00680569">
        <w:rPr>
          <w:rFonts w:ascii="Times New Roman" w:eastAsia="Calibri" w:hAnsi="Times New Roman" w:cs="Times New Roman"/>
          <w:color w:val="000000" w:themeColor="text1"/>
          <w:sz w:val="24"/>
          <w:szCs w:val="24"/>
          <w:bdr w:val="nil"/>
          <w:lang w:eastAsia="lt-LT"/>
        </w:rPr>
        <w:t>D</w:t>
      </w:r>
      <w:r w:rsidR="00342907" w:rsidRPr="00342907">
        <w:rPr>
          <w:rFonts w:ascii="Times New Roman" w:eastAsia="Calibri" w:hAnsi="Times New Roman" w:cs="Times New Roman"/>
          <w:color w:val="000000" w:themeColor="text1"/>
          <w:sz w:val="24"/>
          <w:szCs w:val="24"/>
          <w:bdr w:val="nil"/>
          <w:lang w:eastAsia="lt-LT"/>
        </w:rPr>
        <w:t>arbus Užsakovas sumoka per 30</w:t>
      </w:r>
      <w:r w:rsidRPr="00342907">
        <w:rPr>
          <w:rFonts w:ascii="Times New Roman" w:eastAsia="Calibri" w:hAnsi="Times New Roman" w:cs="Times New Roman"/>
          <w:color w:val="000000" w:themeColor="text1"/>
          <w:sz w:val="24"/>
          <w:szCs w:val="24"/>
          <w:bdr w:val="nil"/>
          <w:lang w:eastAsia="lt-LT"/>
        </w:rPr>
        <w:t xml:space="preserve"> dienų nuo </w:t>
      </w:r>
      <w:r w:rsidR="00360D41" w:rsidRPr="00342907">
        <w:rPr>
          <w:rFonts w:ascii="Times New Roman" w:eastAsia="Calibri" w:hAnsi="Times New Roman" w:cs="Times New Roman"/>
          <w:color w:val="000000" w:themeColor="text1"/>
          <w:sz w:val="24"/>
          <w:szCs w:val="24"/>
          <w:bdr w:val="nil"/>
          <w:lang w:eastAsia="lt-LT"/>
        </w:rPr>
        <w:t xml:space="preserve"> mokėjimo dokumentų patvirtinimo </w:t>
      </w:r>
      <w:r w:rsidRPr="00342907">
        <w:rPr>
          <w:rFonts w:ascii="Times New Roman" w:eastAsia="Calibri" w:hAnsi="Times New Roman" w:cs="Times New Roman"/>
          <w:color w:val="000000" w:themeColor="text1"/>
          <w:sz w:val="24"/>
          <w:szCs w:val="24"/>
          <w:bdr w:val="nil"/>
          <w:lang w:eastAsia="lt-LT"/>
        </w:rPr>
        <w:t>dienos.</w:t>
      </w:r>
      <w:r w:rsidR="00342907" w:rsidRPr="00342907">
        <w:rPr>
          <w:rFonts w:ascii="Times New Roman" w:eastAsia="Calibri" w:hAnsi="Times New Roman" w:cs="Times New Roman"/>
          <w:color w:val="000000" w:themeColor="text1"/>
          <w:sz w:val="24"/>
          <w:szCs w:val="24"/>
          <w:bdr w:val="nil"/>
          <w:lang w:eastAsia="lt-LT"/>
        </w:rPr>
        <w:t xml:space="preserve"> </w:t>
      </w:r>
    </w:p>
    <w:p w14:paraId="1102BAA8" w14:textId="23322C7D" w:rsidR="00C55189" w:rsidRPr="009024B9" w:rsidRDefault="00C64A60" w:rsidP="005244A9">
      <w:pPr>
        <w:spacing w:after="0" w:line="240" w:lineRule="auto"/>
        <w:ind w:firstLine="1276"/>
        <w:jc w:val="both"/>
        <w:rPr>
          <w:rFonts w:ascii="Times New Roman" w:hAnsi="Times New Roman" w:cs="Times New Roman"/>
          <w:bCs/>
          <w:iCs/>
          <w:sz w:val="24"/>
          <w:szCs w:val="24"/>
        </w:rPr>
      </w:pPr>
      <w:r w:rsidRPr="009024B9">
        <w:rPr>
          <w:rFonts w:ascii="Times New Roman" w:hAnsi="Times New Roman" w:cs="Times New Roman"/>
          <w:sz w:val="24"/>
          <w:szCs w:val="24"/>
        </w:rPr>
        <w:t xml:space="preserve">5.2. </w:t>
      </w:r>
      <w:r w:rsidR="00C55189" w:rsidRPr="009024B9">
        <w:rPr>
          <w:rFonts w:ascii="Times New Roman" w:hAnsi="Times New Roman" w:cs="Times New Roman"/>
          <w:sz w:val="24"/>
          <w:szCs w:val="24"/>
        </w:rPr>
        <w:t xml:space="preserve">Vykdant Sutartį, sąskaitos faktūros teikiamos tik elektroniniu būdu. </w:t>
      </w:r>
      <w:r w:rsidR="0031769D" w:rsidRPr="009024B9">
        <w:rPr>
          <w:rFonts w:ascii="Times New Roman" w:hAnsi="Times New Roman" w:cs="Times New Roman"/>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31769D" w:rsidRPr="009024B9">
        <w:rPr>
          <w:rFonts w:ascii="Times New Roman" w:eastAsia="Arial" w:hAnsi="Times New Roman" w:cs="Times New Roman"/>
          <w:sz w:val="24"/>
          <w:szCs w:val="24"/>
        </w:rPr>
        <w:t>informacinės sistemos SABIS priemonėmis.</w:t>
      </w:r>
      <w:r w:rsidR="0031769D" w:rsidRPr="009024B9">
        <w:rPr>
          <w:rFonts w:ascii="Times New Roman" w:hAnsi="Times New Roman" w:cs="Times New Roman"/>
          <w:sz w:val="24"/>
          <w:szCs w:val="24"/>
        </w:rPr>
        <w:t xml:space="preserve"> </w:t>
      </w:r>
      <w:r w:rsidR="0031769D" w:rsidRPr="009024B9">
        <w:rPr>
          <w:rFonts w:ascii="Times New Roman" w:eastAsia="Arial" w:hAnsi="Times New Roman" w:cs="Times New Roman"/>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r w:rsidR="00C55189" w:rsidRPr="009024B9">
        <w:rPr>
          <w:rFonts w:ascii="Times New Roman" w:hAnsi="Times New Roman" w:cs="Times New Roman"/>
          <w:sz w:val="24"/>
          <w:szCs w:val="24"/>
        </w:rPr>
        <w:t>. Šiame punkte nustatyto reikalavimo gali būti nesilaikoma tik Viešųjų pirkimų įstatymo 22 straipsnio 12 dalyje nurodytais atvejais.</w:t>
      </w:r>
    </w:p>
    <w:p w14:paraId="4CC11049" w14:textId="77777777" w:rsidR="00C64A60" w:rsidRPr="00C64A60" w:rsidRDefault="00C64A60"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sidRPr="00C64A60">
        <w:rPr>
          <w:rFonts w:ascii="Times New Roman" w:eastAsia="Arial Unicode MS" w:hAnsi="Times New Roman" w:cs="Times New Roman"/>
          <w:color w:val="000000"/>
          <w:sz w:val="24"/>
          <w:szCs w:val="24"/>
          <w:bdr w:val="nil"/>
          <w:lang w:eastAsia="lt-LT"/>
        </w:rPr>
        <w:t>5.3. Užsakovas visas mokėtinas sumas moka pavedimu į Sutartyje nurodytą Rangovo banko sąskaitą.</w:t>
      </w:r>
    </w:p>
    <w:p w14:paraId="2CCE1FF6" w14:textId="4D323A6D" w:rsidR="00344C5B" w:rsidRDefault="00C64A60" w:rsidP="00B82DE8">
      <w:pPr>
        <w:pStyle w:val="Body2"/>
        <w:spacing w:after="0"/>
        <w:ind w:firstLine="1276"/>
        <w:rPr>
          <w:rFonts w:cs="Times New Roman"/>
          <w:color w:val="auto"/>
          <w:sz w:val="24"/>
          <w:szCs w:val="24"/>
        </w:rPr>
      </w:pPr>
      <w:r w:rsidRPr="00C64A60">
        <w:rPr>
          <w:rFonts w:cs="Times New Roman"/>
          <w:sz w:val="24"/>
          <w:szCs w:val="24"/>
        </w:rPr>
        <w:t xml:space="preserve">5.4. </w:t>
      </w:r>
      <w:r w:rsidR="00344C5B" w:rsidRPr="00E8613E">
        <w:rPr>
          <w:rFonts w:cs="Times New Roman"/>
          <w:color w:val="auto"/>
          <w:sz w:val="24"/>
          <w:szCs w:val="24"/>
        </w:rPr>
        <w:t xml:space="preserve">Užsakovas numato tiesioginio atsiskaitymo su subtiekėjais galimybę, vadovaujantis šiame </w:t>
      </w:r>
      <w:r w:rsidR="00344C5B">
        <w:rPr>
          <w:rFonts w:cs="Times New Roman"/>
          <w:color w:val="auto"/>
          <w:sz w:val="24"/>
          <w:szCs w:val="24"/>
        </w:rPr>
        <w:t>punkte</w:t>
      </w:r>
      <w:r w:rsidR="00344C5B" w:rsidRPr="00E8613E">
        <w:rPr>
          <w:rFonts w:cs="Times New Roman"/>
          <w:color w:val="auto"/>
          <w:sz w:val="24"/>
          <w:szCs w:val="24"/>
        </w:rPr>
        <w:t xml:space="preserve"> nustatyta tvarka. Užsakovas ne vėliau kaip per 3 darbo dienas nuo šios Sutarties </w:t>
      </w:r>
      <w:r w:rsidR="00E64055">
        <w:rPr>
          <w:rFonts w:cs="Times New Roman"/>
          <w:color w:val="auto"/>
          <w:sz w:val="24"/>
          <w:szCs w:val="24"/>
        </w:rPr>
        <w:t xml:space="preserve">                             </w:t>
      </w:r>
      <w:r w:rsidR="00344C5B" w:rsidRPr="00E8613E">
        <w:rPr>
          <w:rFonts w:cs="Times New Roman"/>
          <w:color w:val="auto"/>
          <w:sz w:val="24"/>
          <w:szCs w:val="24"/>
        </w:rPr>
        <w:t xml:space="preserve">8.1 </w:t>
      </w:r>
      <w:r w:rsidR="00344C5B">
        <w:rPr>
          <w:rFonts w:cs="Times New Roman"/>
          <w:color w:val="auto"/>
          <w:sz w:val="24"/>
          <w:szCs w:val="24"/>
        </w:rPr>
        <w:t>punkt</w:t>
      </w:r>
      <w:r w:rsidR="00AF7E2E">
        <w:rPr>
          <w:rFonts w:cs="Times New Roman"/>
          <w:color w:val="auto"/>
          <w:sz w:val="24"/>
          <w:szCs w:val="24"/>
        </w:rPr>
        <w:t>e</w:t>
      </w:r>
      <w:r w:rsidR="00344C5B" w:rsidRPr="00E8613E">
        <w:rPr>
          <w:rFonts w:cs="Times New Roman"/>
          <w:color w:val="auto"/>
          <w:sz w:val="24"/>
          <w:szCs w:val="24"/>
        </w:rPr>
        <w:t xml:space="preserv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AACE825" w14:textId="574BD7E5" w:rsidR="00344C5B" w:rsidRPr="005E4DA4" w:rsidRDefault="00344C5B" w:rsidP="00B82DE8">
      <w:pPr>
        <w:pStyle w:val="Body2"/>
        <w:spacing w:after="0"/>
        <w:ind w:firstLine="1276"/>
        <w:rPr>
          <w:color w:val="auto"/>
          <w:sz w:val="24"/>
          <w:szCs w:val="24"/>
        </w:rPr>
      </w:pPr>
      <w:r w:rsidRPr="005E4DA4">
        <w:rPr>
          <w:color w:val="auto"/>
          <w:sz w:val="24"/>
          <w:szCs w:val="24"/>
        </w:rPr>
        <w:t>5.5. Tiesioginis atsiskaitymas su Subrangovu gali būti atliekamas tik po to, kai subrangovas įvykdo visą jam perduotą Darbų dalį ir pateikia Užsakovui atsiskaitymo dokumentus, o Užsakovas priima atsiskaitymo dokumentus. Subrango</w:t>
      </w:r>
      <w:bookmarkStart w:id="5" w:name="_Hlk62723073"/>
      <w:r w:rsidRPr="005E4DA4">
        <w:rPr>
          <w:color w:val="auto"/>
          <w:sz w:val="24"/>
          <w:szCs w:val="24"/>
        </w:rPr>
        <w:t>vui negali būti mokamas avansas.</w:t>
      </w:r>
    </w:p>
    <w:p w14:paraId="5652D418" w14:textId="6FC1F115" w:rsidR="00344C5B" w:rsidRPr="005E4DA4" w:rsidRDefault="00344C5B" w:rsidP="00B82DE8">
      <w:pPr>
        <w:pStyle w:val="Body2"/>
        <w:spacing w:after="0"/>
        <w:ind w:firstLine="1276"/>
        <w:rPr>
          <w:rFonts w:cs="Times New Roman"/>
          <w:color w:val="auto"/>
          <w:sz w:val="24"/>
          <w:szCs w:val="24"/>
        </w:rPr>
      </w:pPr>
      <w:r w:rsidRPr="005E4DA4">
        <w:rPr>
          <w:color w:val="auto"/>
          <w:sz w:val="24"/>
          <w:szCs w:val="24"/>
        </w:rPr>
        <w:t>5.6. Kilus ginčui tarp Rangovo ir subrangovo, jie ginčus sprendžia savarankiškai, Užsakovui nedalyvaujant</w:t>
      </w:r>
      <w:bookmarkStart w:id="6" w:name="_Hlk62723091"/>
      <w:bookmarkEnd w:id="5"/>
      <w:r w:rsidRPr="005E4DA4">
        <w:rPr>
          <w:color w:val="auto"/>
          <w:sz w:val="24"/>
          <w:szCs w:val="24"/>
        </w:rPr>
        <w:t>.</w:t>
      </w:r>
    </w:p>
    <w:p w14:paraId="429F71EA" w14:textId="0DEFFE47" w:rsidR="00344C5B" w:rsidRPr="005E4DA4" w:rsidRDefault="00344C5B" w:rsidP="00B82DE8">
      <w:pPr>
        <w:pStyle w:val="Body2"/>
        <w:spacing w:after="0"/>
        <w:ind w:firstLine="1276"/>
        <w:rPr>
          <w:rFonts w:cs="Times New Roman"/>
          <w:color w:val="auto"/>
          <w:sz w:val="24"/>
          <w:szCs w:val="24"/>
        </w:rPr>
      </w:pPr>
      <w:r w:rsidRPr="005E4DA4">
        <w:rPr>
          <w:color w:val="auto"/>
          <w:sz w:val="24"/>
          <w:szCs w:val="24"/>
        </w:rPr>
        <w:t>5.7. Subrangovui išmokėtų sumų dydžiu mažinamos Rangovui mokėtinos sumos.</w:t>
      </w:r>
      <w:bookmarkEnd w:id="6"/>
    </w:p>
    <w:p w14:paraId="74876071" w14:textId="77777777" w:rsidR="00A93F15" w:rsidRPr="005E4DA4" w:rsidRDefault="00A93F15" w:rsidP="00B82DE8">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bdr w:val="nil"/>
          <w:lang w:eastAsia="lt-LT"/>
        </w:rPr>
      </w:pPr>
    </w:p>
    <w:p w14:paraId="40E60FE6" w14:textId="01BBBB4B" w:rsidR="009F330D"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6</w:t>
      </w:r>
      <w:r w:rsidR="00C64A60" w:rsidRPr="00C64A60">
        <w:rPr>
          <w:rFonts w:ascii="Times New Roman" w:eastAsia="Arial Unicode MS" w:hAnsi="Times New Roman" w:cs="Times New Roman"/>
          <w:b/>
          <w:bCs/>
          <w:caps/>
          <w:color w:val="000000" w:themeColor="text1"/>
          <w:spacing w:val="4"/>
          <w:sz w:val="24"/>
          <w:szCs w:val="24"/>
          <w:bdr w:val="nil"/>
          <w:lang w:eastAsia="lt-LT"/>
        </w:rPr>
        <w:t>. UŽSAKOVO TEISĖS IR PAREIGOS</w:t>
      </w:r>
    </w:p>
    <w:p w14:paraId="5BD28CAE" w14:textId="281F58D5"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.1. Užsakovas turi nedelsdamas suteikti Rangovui visą turimą informaciją kuri reikalingą Sutarčiai vykdyti.</w:t>
      </w:r>
    </w:p>
    <w:p w14:paraId="376BCBAC" w14:textId="69AF9B98"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.2. Užsakovas bendradarbiauja su Rangovu ir suteikia jam visą informaciją, kurios pastarasis pagrįstai prašo, kad galėtų vykdyti Sutartį.</w:t>
      </w:r>
    </w:p>
    <w:p w14:paraId="3D7164DE" w14:textId="1F093C0C"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.3. Užsakovas turi teisę duoti nurodymus ar instrukcijas, siekdama</w:t>
      </w:r>
      <w:r w:rsidR="008358A9">
        <w:rPr>
          <w:rFonts w:ascii="Times New Roman" w:eastAsia="Arial Unicode MS" w:hAnsi="Times New Roman" w:cs="Times New Roman"/>
          <w:color w:val="000000"/>
          <w:sz w:val="24"/>
          <w:szCs w:val="24"/>
          <w:bdr w:val="nil"/>
          <w:lang w:eastAsia="lt-LT"/>
        </w:rPr>
        <w:t>s</w:t>
      </w:r>
      <w:r w:rsidR="00C64A60" w:rsidRPr="00C64A60">
        <w:rPr>
          <w:rFonts w:ascii="Times New Roman" w:eastAsia="Arial Unicode MS" w:hAnsi="Times New Roman" w:cs="Times New Roman"/>
          <w:color w:val="000000"/>
          <w:sz w:val="24"/>
          <w:szCs w:val="24"/>
          <w:bdr w:val="nil"/>
          <w:lang w:eastAsia="lt-LT"/>
        </w:rPr>
        <w:t xml:space="preserve"> užtikrinti tinkamą </w:t>
      </w:r>
      <w:r w:rsidR="008358A9">
        <w:rPr>
          <w:rFonts w:ascii="Times New Roman" w:eastAsia="Arial Unicode MS" w:hAnsi="Times New Roman" w:cs="Times New Roman"/>
          <w:color w:val="000000"/>
          <w:sz w:val="24"/>
          <w:szCs w:val="24"/>
          <w:bdr w:val="nil"/>
          <w:lang w:eastAsia="lt-LT"/>
        </w:rPr>
        <w:t>D</w:t>
      </w:r>
      <w:r w:rsidR="00C64A60" w:rsidRPr="00C64A60">
        <w:rPr>
          <w:rFonts w:ascii="Times New Roman" w:eastAsia="Arial Unicode MS" w:hAnsi="Times New Roman" w:cs="Times New Roman"/>
          <w:color w:val="000000"/>
          <w:sz w:val="24"/>
          <w:szCs w:val="24"/>
          <w:bdr w:val="nil"/>
          <w:lang w:eastAsia="lt-LT"/>
        </w:rPr>
        <w:t>arbų atlikimą.</w:t>
      </w:r>
    </w:p>
    <w:p w14:paraId="0BF5E013" w14:textId="54BB10E4" w:rsidR="00360D41"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.4. Užsakovas privalo Sutartyje nustatytomis sąlygomis ir tvarka laiku apmokėti Rangovo pateiktas sąskaitas.</w:t>
      </w:r>
    </w:p>
    <w:p w14:paraId="2783D1E6" w14:textId="77777777" w:rsidR="00B82DE8" w:rsidRDefault="00B82DE8"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p>
    <w:p w14:paraId="2D801FBE" w14:textId="1679ABA8" w:rsidR="0078240C"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7</w:t>
      </w:r>
      <w:r w:rsidR="00C64A60" w:rsidRPr="00C64A60">
        <w:rPr>
          <w:rFonts w:ascii="Times New Roman" w:eastAsia="Arial Unicode MS" w:hAnsi="Times New Roman" w:cs="Times New Roman"/>
          <w:b/>
          <w:bCs/>
          <w:caps/>
          <w:color w:val="000000" w:themeColor="text1"/>
          <w:spacing w:val="4"/>
          <w:sz w:val="24"/>
          <w:szCs w:val="24"/>
          <w:bdr w:val="nil"/>
          <w:lang w:eastAsia="lt-LT"/>
        </w:rPr>
        <w:t>. RANGOVO TEISĖS IR PAREIGOS</w:t>
      </w:r>
    </w:p>
    <w:p w14:paraId="38A810E3" w14:textId="0F80D08A" w:rsidR="00D526D1"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.1. Rangovas privalo vykdyti Darbus pagal</w:t>
      </w:r>
      <w:r w:rsidR="000D443E">
        <w:rPr>
          <w:rFonts w:ascii="Times New Roman" w:eastAsia="Calibri" w:hAnsi="Times New Roman" w:cs="Times New Roman"/>
          <w:sz w:val="24"/>
          <w:szCs w:val="24"/>
          <w:lang w:eastAsia="lt-LT"/>
        </w:rPr>
        <w:t xml:space="preserve"> </w:t>
      </w:r>
      <w:r w:rsidR="00741975">
        <w:rPr>
          <w:rFonts w:ascii="Times New Roman" w:eastAsia="Calibri" w:hAnsi="Times New Roman" w:cs="Times New Roman"/>
          <w:sz w:val="24"/>
          <w:szCs w:val="24"/>
          <w:lang w:eastAsia="lt-LT"/>
        </w:rPr>
        <w:t>Techninę specifikacij</w:t>
      </w:r>
      <w:r w:rsidR="00E55882">
        <w:rPr>
          <w:rFonts w:ascii="Times New Roman" w:eastAsia="Calibri" w:hAnsi="Times New Roman" w:cs="Times New Roman"/>
          <w:sz w:val="24"/>
          <w:szCs w:val="24"/>
          <w:lang w:eastAsia="lt-LT"/>
        </w:rPr>
        <w:t>ą</w:t>
      </w:r>
      <w:r w:rsidR="00741975" w:rsidRPr="008358A9">
        <w:rPr>
          <w:rFonts w:ascii="Times New Roman" w:eastAsia="Calibri" w:hAnsi="Times New Roman" w:cs="Times New Roman"/>
          <w:sz w:val="24"/>
          <w:szCs w:val="24"/>
          <w:lang w:eastAsia="lt-LT"/>
        </w:rPr>
        <w:t>, Darbų kiekių žiniaraštį</w:t>
      </w:r>
      <w:r w:rsidR="00C64A60" w:rsidRPr="008358A9">
        <w:rPr>
          <w:rFonts w:ascii="Times New Roman" w:eastAsia="Calibri" w:hAnsi="Times New Roman" w:cs="Times New Roman"/>
          <w:sz w:val="24"/>
          <w:szCs w:val="24"/>
          <w:lang w:eastAsia="lt-LT"/>
        </w:rPr>
        <w:t>,</w:t>
      </w:r>
      <w:r w:rsidR="00C64A60" w:rsidRPr="00C64A60">
        <w:rPr>
          <w:rFonts w:ascii="Times New Roman" w:eastAsia="Calibri" w:hAnsi="Times New Roman" w:cs="Times New Roman"/>
          <w:sz w:val="24"/>
          <w:szCs w:val="24"/>
          <w:lang w:eastAsia="lt-LT"/>
        </w:rPr>
        <w:t xml:space="preserve"> Sutartį, vadovaudamasis Užsakovo nurodymais, įstatymais, laikydamasis poįstatyminių aktų, </w:t>
      </w:r>
      <w:r w:rsidR="00C64A60" w:rsidRPr="00D038B9">
        <w:rPr>
          <w:rFonts w:ascii="Times New Roman" w:eastAsia="Calibri" w:hAnsi="Times New Roman" w:cs="Times New Roman"/>
          <w:sz w:val="24"/>
          <w:szCs w:val="24"/>
          <w:lang w:eastAsia="lt-LT"/>
        </w:rPr>
        <w:t>normatyvinių statybos techninių dokumentų ir Statybos techninių reglamentų reikalavimų.</w:t>
      </w:r>
      <w:bookmarkStart w:id="7" w:name="_Ref40798461"/>
    </w:p>
    <w:bookmarkEnd w:id="7"/>
    <w:p w14:paraId="077752C9" w14:textId="6801B8B8"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lastRenderedPageBreak/>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2</w:t>
      </w:r>
      <w:r w:rsidR="00C64A60" w:rsidRPr="00C64A60">
        <w:rPr>
          <w:rFonts w:ascii="Times New Roman" w:eastAsia="Calibri" w:hAnsi="Times New Roman" w:cs="Times New Roman"/>
          <w:sz w:val="24"/>
          <w:szCs w:val="24"/>
          <w:lang w:eastAsia="lt-LT"/>
        </w:rPr>
        <w:t>.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07AF9887" w14:textId="3356EDF9"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3</w:t>
      </w:r>
      <w:r w:rsidR="00C64A60" w:rsidRPr="00C64A60">
        <w:rPr>
          <w:rFonts w:ascii="Times New Roman" w:eastAsia="Calibri" w:hAnsi="Times New Roman" w:cs="Times New Roman"/>
          <w:sz w:val="24"/>
          <w:szCs w:val="24"/>
          <w:lang w:eastAsia="lt-LT"/>
        </w:rPr>
        <w:t>. Rangovas yra atsakingas už visus savo veiksmus ir darbų metodų tinkamumą, patikimumą bei darbų saugą</w:t>
      </w:r>
      <w:r w:rsidR="00984DA3" w:rsidRPr="00AE7727">
        <w:rPr>
          <w:rFonts w:ascii="Times New Roman" w:eastAsia="Calibri" w:hAnsi="Times New Roman" w:cs="Times New Roman"/>
          <w:sz w:val="24"/>
          <w:szCs w:val="24"/>
          <w:lang w:eastAsia="lt-LT"/>
        </w:rPr>
        <w:t xml:space="preserve">, </w:t>
      </w:r>
      <w:r w:rsidR="00770EBB" w:rsidRPr="00AE7727">
        <w:rPr>
          <w:rFonts w:ascii="Times New Roman" w:eastAsia="Calibri" w:hAnsi="Times New Roman" w:cs="Times New Roman"/>
          <w:sz w:val="24"/>
          <w:szCs w:val="24"/>
          <w:lang w:eastAsia="lt-LT"/>
        </w:rPr>
        <w:t>prieš</w:t>
      </w:r>
      <w:r w:rsidR="00984DA3" w:rsidRPr="00AE7727">
        <w:rPr>
          <w:rFonts w:ascii="Times New Roman" w:eastAsia="Calibri" w:hAnsi="Times New Roman" w:cs="Times New Roman"/>
          <w:sz w:val="24"/>
          <w:szCs w:val="24"/>
          <w:lang w:eastAsia="lt-LT"/>
        </w:rPr>
        <w:t>gaisrinę saugą, aplinkos apsaugą</w:t>
      </w:r>
      <w:r w:rsidR="00C64A60" w:rsidRPr="00AE7727">
        <w:rPr>
          <w:rFonts w:ascii="Times New Roman" w:eastAsia="Calibri" w:hAnsi="Times New Roman" w:cs="Times New Roman"/>
          <w:sz w:val="24"/>
          <w:szCs w:val="24"/>
          <w:lang w:eastAsia="lt-LT"/>
        </w:rPr>
        <w:t xml:space="preserve"> visų </w:t>
      </w:r>
      <w:r w:rsidR="00C64A60" w:rsidRPr="00C64A60">
        <w:rPr>
          <w:rFonts w:ascii="Times New Roman" w:eastAsia="Calibri" w:hAnsi="Times New Roman" w:cs="Times New Roman"/>
          <w:sz w:val="24"/>
          <w:szCs w:val="24"/>
          <w:lang w:eastAsia="lt-LT"/>
        </w:rPr>
        <w:t>Darbų vykdymo laikotarpiu.</w:t>
      </w:r>
    </w:p>
    <w:p w14:paraId="767B2CA9" w14:textId="4CF54DCB" w:rsidR="00C64A60" w:rsidRPr="009469DE"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4</w:t>
      </w:r>
      <w:r w:rsidR="00C64A60" w:rsidRPr="00C64A60">
        <w:rPr>
          <w:rFonts w:ascii="Times New Roman" w:eastAsia="Calibri" w:hAnsi="Times New Roman" w:cs="Times New Roman"/>
          <w:sz w:val="24"/>
          <w:szCs w:val="24"/>
          <w:lang w:eastAsia="lt-LT"/>
        </w:rPr>
        <w:t xml:space="preserve">. Rangovas privalo apsaugoti Užsakovo turtą dėl galimų nuostolių, apgadinimo ar sunaikinimo, atsiradusių dėl Rangovo veiksmų. Rangovas, vykdydamas Darbus, turi imtis visų būtinų atsargumo priemonių, kad Rangovo </w:t>
      </w:r>
      <w:r w:rsidR="0028297E">
        <w:rPr>
          <w:rFonts w:ascii="Times New Roman" w:eastAsia="Calibri" w:hAnsi="Times New Roman" w:cs="Times New Roman"/>
          <w:sz w:val="24"/>
          <w:szCs w:val="24"/>
          <w:lang w:eastAsia="lt-LT"/>
        </w:rPr>
        <w:t>įranga, įrenginiai</w:t>
      </w:r>
      <w:r w:rsidR="00C64A60" w:rsidRPr="00C64A60">
        <w:rPr>
          <w:rFonts w:ascii="Times New Roman" w:eastAsia="Calibri" w:hAnsi="Times New Roman" w:cs="Times New Roman"/>
          <w:sz w:val="24"/>
          <w:szCs w:val="24"/>
          <w:lang w:eastAsia="lt-LT"/>
        </w:rPr>
        <w:t xml:space="preserve"> ir personalas būtų tik </w:t>
      </w:r>
      <w:r w:rsidR="00DA626D" w:rsidRPr="009469DE">
        <w:rPr>
          <w:rFonts w:ascii="Times New Roman" w:eastAsia="Calibri" w:hAnsi="Times New Roman" w:cs="Times New Roman"/>
          <w:sz w:val="24"/>
          <w:szCs w:val="24"/>
          <w:lang w:eastAsia="lt-LT"/>
        </w:rPr>
        <w:t xml:space="preserve">Darbų </w:t>
      </w:r>
      <w:r w:rsidR="009469DE" w:rsidRPr="009469DE">
        <w:rPr>
          <w:rFonts w:ascii="Times New Roman" w:eastAsia="Calibri" w:hAnsi="Times New Roman" w:cs="Times New Roman"/>
          <w:sz w:val="24"/>
          <w:szCs w:val="24"/>
          <w:lang w:eastAsia="lt-LT"/>
        </w:rPr>
        <w:t xml:space="preserve">vykdymo </w:t>
      </w:r>
      <w:r w:rsidR="00DA626D" w:rsidRPr="009469DE">
        <w:rPr>
          <w:rFonts w:ascii="Times New Roman" w:eastAsia="Calibri" w:hAnsi="Times New Roman" w:cs="Times New Roman"/>
          <w:sz w:val="24"/>
          <w:szCs w:val="24"/>
          <w:lang w:eastAsia="lt-LT"/>
        </w:rPr>
        <w:t>vietoje.</w:t>
      </w:r>
      <w:r w:rsidR="00C64A60" w:rsidRPr="009469DE">
        <w:rPr>
          <w:rFonts w:ascii="Times New Roman" w:eastAsia="Calibri" w:hAnsi="Times New Roman" w:cs="Times New Roman"/>
          <w:sz w:val="24"/>
          <w:szCs w:val="24"/>
          <w:lang w:eastAsia="lt-LT"/>
        </w:rPr>
        <w:t xml:space="preserve"> </w:t>
      </w:r>
    </w:p>
    <w:p w14:paraId="6E6D4362" w14:textId="6567A25E"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Vykdydamas Darbus Rangovas privalo:</w:t>
      </w:r>
    </w:p>
    <w:p w14:paraId="70BEE755" w14:textId="76F42C76"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.1. užtikrinti, kad </w:t>
      </w:r>
      <w:r w:rsidR="00E55882">
        <w:rPr>
          <w:rFonts w:ascii="Times New Roman" w:eastAsia="Calibri" w:hAnsi="Times New Roman" w:cs="Times New Roman"/>
          <w:sz w:val="24"/>
          <w:szCs w:val="24"/>
          <w:lang w:eastAsia="lt-LT"/>
        </w:rPr>
        <w:t>Da</w:t>
      </w:r>
      <w:r w:rsidR="009469DE">
        <w:rPr>
          <w:rFonts w:ascii="Times New Roman" w:eastAsia="Calibri" w:hAnsi="Times New Roman" w:cs="Times New Roman"/>
          <w:sz w:val="24"/>
          <w:szCs w:val="24"/>
          <w:lang w:eastAsia="lt-LT"/>
        </w:rPr>
        <w:t>r</w:t>
      </w:r>
      <w:r w:rsidR="00E55882">
        <w:rPr>
          <w:rFonts w:ascii="Times New Roman" w:eastAsia="Calibri" w:hAnsi="Times New Roman" w:cs="Times New Roman"/>
          <w:sz w:val="24"/>
          <w:szCs w:val="24"/>
          <w:lang w:eastAsia="lt-LT"/>
        </w:rPr>
        <w:t xml:space="preserve">bų </w:t>
      </w:r>
      <w:r w:rsidR="009469DE">
        <w:rPr>
          <w:rFonts w:ascii="Times New Roman" w:eastAsia="Calibri" w:hAnsi="Times New Roman" w:cs="Times New Roman"/>
          <w:sz w:val="24"/>
          <w:szCs w:val="24"/>
          <w:lang w:eastAsia="lt-LT"/>
        </w:rPr>
        <w:t>vykdymo</w:t>
      </w:r>
      <w:r w:rsidR="00944BBA">
        <w:rPr>
          <w:rFonts w:ascii="Times New Roman" w:eastAsia="Calibri" w:hAnsi="Times New Roman" w:cs="Times New Roman"/>
          <w:sz w:val="24"/>
          <w:szCs w:val="24"/>
          <w:lang w:eastAsia="lt-LT"/>
        </w:rPr>
        <w:t xml:space="preserve"> vietoje</w:t>
      </w:r>
      <w:r w:rsidR="00C64A60" w:rsidRPr="00C64A60">
        <w:rPr>
          <w:rFonts w:ascii="Times New Roman" w:eastAsia="Calibri" w:hAnsi="Times New Roman" w:cs="Times New Roman"/>
          <w:sz w:val="24"/>
          <w:szCs w:val="24"/>
          <w:lang w:eastAsia="lt-LT"/>
        </w:rPr>
        <w:t xml:space="preserve"> būtų laikomasi </w:t>
      </w:r>
      <w:r w:rsidR="00C64A60" w:rsidRPr="00DC3A8E">
        <w:rPr>
          <w:rFonts w:ascii="Times New Roman" w:eastAsia="Calibri" w:hAnsi="Times New Roman" w:cs="Times New Roman"/>
          <w:sz w:val="24"/>
          <w:szCs w:val="24"/>
          <w:lang w:eastAsia="lt-LT"/>
        </w:rPr>
        <w:t xml:space="preserve">darbų saugos, </w:t>
      </w:r>
      <w:r w:rsidR="00B95AE6" w:rsidRPr="00DC3A8E">
        <w:rPr>
          <w:rFonts w:ascii="Times New Roman" w:eastAsia="Calibri" w:hAnsi="Times New Roman" w:cs="Times New Roman"/>
          <w:sz w:val="24"/>
          <w:szCs w:val="24"/>
          <w:lang w:eastAsia="lt-LT"/>
        </w:rPr>
        <w:t xml:space="preserve">priešgaisrinės </w:t>
      </w:r>
      <w:r w:rsidR="00DC3A8E" w:rsidRPr="00DC3A8E">
        <w:rPr>
          <w:rFonts w:ascii="Times New Roman" w:eastAsia="Calibri" w:hAnsi="Times New Roman" w:cs="Times New Roman"/>
          <w:sz w:val="24"/>
          <w:szCs w:val="24"/>
          <w:lang w:eastAsia="lt-LT"/>
        </w:rPr>
        <w:t xml:space="preserve">saugos, </w:t>
      </w:r>
      <w:r w:rsidR="00C64A60" w:rsidRPr="00DC3A8E">
        <w:rPr>
          <w:rFonts w:ascii="Times New Roman" w:eastAsia="Calibri" w:hAnsi="Times New Roman" w:cs="Times New Roman"/>
          <w:sz w:val="24"/>
          <w:szCs w:val="24"/>
          <w:lang w:eastAsia="lt-LT"/>
        </w:rPr>
        <w:t>aplinkos</w:t>
      </w:r>
      <w:r w:rsidR="00FC0CE7" w:rsidRPr="00DC3A8E">
        <w:rPr>
          <w:rFonts w:ascii="Times New Roman" w:eastAsia="Calibri" w:hAnsi="Times New Roman" w:cs="Times New Roman"/>
          <w:sz w:val="24"/>
          <w:szCs w:val="24"/>
          <w:lang w:eastAsia="lt-LT"/>
        </w:rPr>
        <w:t xml:space="preserve"> aps</w:t>
      </w:r>
      <w:r w:rsidR="00C64A60" w:rsidRPr="00DC3A8E">
        <w:rPr>
          <w:rFonts w:ascii="Times New Roman" w:eastAsia="Calibri" w:hAnsi="Times New Roman" w:cs="Times New Roman"/>
          <w:sz w:val="24"/>
          <w:szCs w:val="24"/>
          <w:lang w:eastAsia="lt-LT"/>
        </w:rPr>
        <w:t>augos ir kitų saugumo reikalavimų;</w:t>
      </w:r>
    </w:p>
    <w:p w14:paraId="66BD94E6" w14:textId="7FA41741"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.2. užtikrinti, kad į </w:t>
      </w:r>
      <w:r w:rsidR="00944BBA">
        <w:rPr>
          <w:rFonts w:ascii="Times New Roman" w:eastAsia="Calibri" w:hAnsi="Times New Roman" w:cs="Times New Roman"/>
          <w:sz w:val="24"/>
          <w:szCs w:val="24"/>
          <w:lang w:eastAsia="lt-LT"/>
        </w:rPr>
        <w:t>D</w:t>
      </w:r>
      <w:r w:rsidR="00C64A60" w:rsidRPr="00C64A60">
        <w:rPr>
          <w:rFonts w:ascii="Times New Roman" w:eastAsia="Calibri" w:hAnsi="Times New Roman" w:cs="Times New Roman"/>
          <w:sz w:val="24"/>
          <w:szCs w:val="24"/>
          <w:lang w:eastAsia="lt-LT"/>
        </w:rPr>
        <w:t xml:space="preserve">arbų </w:t>
      </w:r>
      <w:r w:rsidR="002636D8">
        <w:rPr>
          <w:rFonts w:ascii="Times New Roman" w:eastAsia="Calibri" w:hAnsi="Times New Roman" w:cs="Times New Roman"/>
          <w:sz w:val="24"/>
          <w:szCs w:val="24"/>
          <w:lang w:eastAsia="lt-LT"/>
        </w:rPr>
        <w:t>vykdymo</w:t>
      </w:r>
      <w:r w:rsidR="00C64A60" w:rsidRPr="00C64A60">
        <w:rPr>
          <w:rFonts w:ascii="Times New Roman" w:eastAsia="Calibri" w:hAnsi="Times New Roman" w:cs="Times New Roman"/>
          <w:sz w:val="24"/>
          <w:szCs w:val="24"/>
          <w:lang w:eastAsia="lt-LT"/>
        </w:rPr>
        <w:t xml:space="preserve"> vietą nepatektų pašaliniai asmenys; </w:t>
      </w:r>
    </w:p>
    <w:p w14:paraId="1206207C" w14:textId="563A13AC"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.3. savo sąskaita pašalinti iš </w:t>
      </w:r>
      <w:r w:rsidR="00944BBA">
        <w:rPr>
          <w:rFonts w:ascii="Times New Roman" w:eastAsia="Calibri" w:hAnsi="Times New Roman" w:cs="Times New Roman"/>
          <w:sz w:val="24"/>
          <w:szCs w:val="24"/>
          <w:lang w:eastAsia="lt-LT"/>
        </w:rPr>
        <w:t xml:space="preserve">Darbų </w:t>
      </w:r>
      <w:r w:rsidR="002636D8">
        <w:rPr>
          <w:rFonts w:ascii="Times New Roman" w:eastAsia="Calibri" w:hAnsi="Times New Roman" w:cs="Times New Roman"/>
          <w:sz w:val="24"/>
          <w:szCs w:val="24"/>
          <w:lang w:eastAsia="lt-LT"/>
        </w:rPr>
        <w:t>vykdymo</w:t>
      </w:r>
      <w:r w:rsidR="00944BBA">
        <w:rPr>
          <w:rFonts w:ascii="Times New Roman" w:eastAsia="Calibri" w:hAnsi="Times New Roman" w:cs="Times New Roman"/>
          <w:sz w:val="24"/>
          <w:szCs w:val="24"/>
          <w:lang w:eastAsia="lt-LT"/>
        </w:rPr>
        <w:t xml:space="preserve"> vietos</w:t>
      </w:r>
      <w:r w:rsidR="00C64A60" w:rsidRPr="00C64A60">
        <w:rPr>
          <w:rFonts w:ascii="Times New Roman" w:eastAsia="Calibri" w:hAnsi="Times New Roman" w:cs="Times New Roman"/>
          <w:sz w:val="24"/>
          <w:szCs w:val="24"/>
          <w:lang w:eastAsia="lt-LT"/>
        </w:rPr>
        <w:t xml:space="preserve"> visas statybines atliekas ir šiukšles, kurios atsirado dėl Rangovo atliekamų Darbų.</w:t>
      </w:r>
    </w:p>
    <w:p w14:paraId="1019023A" w14:textId="11E01A8F" w:rsid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.4. sandėliuoti arba išvežti savo perteklines medžiagas ir </w:t>
      </w:r>
      <w:r w:rsidR="0078240C">
        <w:rPr>
          <w:rFonts w:ascii="Times New Roman" w:eastAsia="Calibri" w:hAnsi="Times New Roman" w:cs="Times New Roman"/>
          <w:sz w:val="24"/>
          <w:szCs w:val="24"/>
          <w:lang w:eastAsia="lt-LT"/>
        </w:rPr>
        <w:t>nereikaling</w:t>
      </w:r>
      <w:r w:rsidR="00DE42F3">
        <w:rPr>
          <w:rFonts w:ascii="Times New Roman" w:eastAsia="Calibri" w:hAnsi="Times New Roman" w:cs="Times New Roman"/>
          <w:sz w:val="24"/>
          <w:szCs w:val="24"/>
          <w:lang w:eastAsia="lt-LT"/>
        </w:rPr>
        <w:t>ą</w:t>
      </w:r>
      <w:r w:rsidR="0078240C">
        <w:rPr>
          <w:rFonts w:ascii="Times New Roman" w:eastAsia="Calibri" w:hAnsi="Times New Roman" w:cs="Times New Roman"/>
          <w:sz w:val="24"/>
          <w:szCs w:val="24"/>
          <w:lang w:eastAsia="lt-LT"/>
        </w:rPr>
        <w:t xml:space="preserve"> Rangovo </w:t>
      </w:r>
      <w:r w:rsidR="00DE42F3">
        <w:rPr>
          <w:rFonts w:ascii="Times New Roman" w:eastAsia="Calibri" w:hAnsi="Times New Roman" w:cs="Times New Roman"/>
          <w:sz w:val="24"/>
          <w:szCs w:val="24"/>
          <w:lang w:eastAsia="lt-LT"/>
        </w:rPr>
        <w:t xml:space="preserve">įrangą, </w:t>
      </w:r>
      <w:r w:rsidR="0078240C">
        <w:rPr>
          <w:rFonts w:ascii="Times New Roman" w:eastAsia="Calibri" w:hAnsi="Times New Roman" w:cs="Times New Roman"/>
          <w:sz w:val="24"/>
          <w:szCs w:val="24"/>
          <w:lang w:eastAsia="lt-LT"/>
        </w:rPr>
        <w:t>įrengi</w:t>
      </w:r>
      <w:r w:rsidR="0028297E">
        <w:rPr>
          <w:rFonts w:ascii="Times New Roman" w:eastAsia="Calibri" w:hAnsi="Times New Roman" w:cs="Times New Roman"/>
          <w:sz w:val="24"/>
          <w:szCs w:val="24"/>
          <w:lang w:eastAsia="lt-LT"/>
        </w:rPr>
        <w:t>nius</w:t>
      </w:r>
      <w:r w:rsidR="0078240C">
        <w:rPr>
          <w:rFonts w:ascii="Times New Roman" w:eastAsia="Calibri" w:hAnsi="Times New Roman" w:cs="Times New Roman"/>
          <w:sz w:val="24"/>
          <w:szCs w:val="24"/>
          <w:lang w:eastAsia="lt-LT"/>
        </w:rPr>
        <w:t>;</w:t>
      </w:r>
    </w:p>
    <w:p w14:paraId="2A7721FF" w14:textId="3E543452"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6</w:t>
      </w:r>
      <w:r w:rsidR="00C64A60" w:rsidRPr="00C64A60">
        <w:rPr>
          <w:rFonts w:ascii="Times New Roman" w:eastAsia="Calibri" w:hAnsi="Times New Roman" w:cs="Times New Roman"/>
          <w:sz w:val="24"/>
          <w:szCs w:val="24"/>
          <w:lang w:eastAsia="lt-LT"/>
        </w:rPr>
        <w:t>. Rangovas užtikrina, kad jo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375FEC95" w14:textId="53AFA5CF"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 Rangovas privalo naudoti tik Darbų vykdymui ir naudojimo sąlygoms tinkamą įrangą, įre</w:t>
      </w:r>
      <w:r w:rsidR="00CD2B0F">
        <w:rPr>
          <w:rFonts w:ascii="Times New Roman" w:eastAsia="Calibri" w:hAnsi="Times New Roman" w:cs="Times New Roman"/>
          <w:sz w:val="24"/>
          <w:szCs w:val="24"/>
          <w:lang w:eastAsia="lt-LT"/>
        </w:rPr>
        <w:t>nginius</w:t>
      </w:r>
      <w:r w:rsidR="00C64A60" w:rsidRPr="00C64A60">
        <w:rPr>
          <w:rFonts w:ascii="Times New Roman" w:eastAsia="Calibri" w:hAnsi="Times New Roman" w:cs="Times New Roman"/>
          <w:sz w:val="24"/>
          <w:szCs w:val="24"/>
          <w:lang w:eastAsia="lt-LT"/>
        </w:rPr>
        <w:t xml:space="preserve">, medžiagas, laikydamasis gamintojo nurodymų, techninių specifikacijų. </w:t>
      </w:r>
    </w:p>
    <w:p w14:paraId="7603EBC3" w14:textId="57B25BFE"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8</w:t>
      </w:r>
      <w:r w:rsidR="00C64A60" w:rsidRPr="00C64A60">
        <w:rPr>
          <w:rFonts w:ascii="Times New Roman" w:eastAsia="Calibri" w:hAnsi="Times New Roman" w:cs="Times New Roman"/>
          <w:sz w:val="24"/>
          <w:szCs w:val="24"/>
          <w:lang w:eastAsia="lt-LT"/>
        </w:rPr>
        <w:t xml:space="preserve">. Rangovas, prieš paslėpdamas ar uždengdamas kurias nors konstrukcijas ar statybos darbus, privalo informuoti Užsakovą, kad jis patikrintų ir įvertintų. </w:t>
      </w:r>
    </w:p>
    <w:p w14:paraId="0F789DAA" w14:textId="5F7AD27B"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9</w:t>
      </w:r>
      <w:r w:rsidR="00C64A60" w:rsidRPr="00C64A60">
        <w:rPr>
          <w:rFonts w:ascii="Times New Roman" w:eastAsia="Calibri" w:hAnsi="Times New Roman" w:cs="Times New Roman"/>
          <w:sz w:val="24"/>
          <w:szCs w:val="24"/>
          <w:lang w:eastAsia="lt-LT"/>
        </w:rPr>
        <w:t>. Rangovas privalo apsirūpinti visais prietaisais, įrengi</w:t>
      </w:r>
      <w:r w:rsidR="00076F45">
        <w:rPr>
          <w:rFonts w:ascii="Times New Roman" w:eastAsia="Calibri" w:hAnsi="Times New Roman" w:cs="Times New Roman"/>
          <w:sz w:val="24"/>
          <w:szCs w:val="24"/>
          <w:lang w:eastAsia="lt-LT"/>
        </w:rPr>
        <w:t>niai</w:t>
      </w:r>
      <w:r w:rsidR="00C64A60" w:rsidRPr="00C64A60">
        <w:rPr>
          <w:rFonts w:ascii="Times New Roman" w:eastAsia="Calibri" w:hAnsi="Times New Roman" w:cs="Times New Roman"/>
          <w:sz w:val="24"/>
          <w:szCs w:val="24"/>
          <w:lang w:eastAsia="lt-LT"/>
        </w:rPr>
        <w:t xml:space="preserve">, instrumentais, darbo jėga, medžiagomis ir kvalifikuotais darbuotojais bei pateikti visus Darbų įvykdymo dokumentus, eksploatacijos ir priežiūros instrukcijas, kurie reikalingi bet </w:t>
      </w:r>
      <w:r w:rsidR="00C64A60" w:rsidRPr="00457F9A">
        <w:rPr>
          <w:rFonts w:ascii="Times New Roman" w:eastAsia="Calibri" w:hAnsi="Times New Roman" w:cs="Times New Roman"/>
          <w:sz w:val="24"/>
          <w:szCs w:val="24"/>
          <w:lang w:eastAsia="lt-LT"/>
        </w:rPr>
        <w:t>kokių Darbų dalių bandymams atlikti. Rangovas privalo pranešti Užsakovui apie bet kokius numatomus atlikti bandymus ne vėliau kaip prieš 3 darbo dienas.</w:t>
      </w:r>
    </w:p>
    <w:p w14:paraId="20232129" w14:textId="6BB7CA45" w:rsidR="001172E3" w:rsidRPr="000D1EDF" w:rsidRDefault="00563782" w:rsidP="00140174">
      <w:pPr>
        <w:spacing w:after="0" w:line="240" w:lineRule="auto"/>
        <w:ind w:firstLine="1276"/>
        <w:jc w:val="both"/>
        <w:rPr>
          <w:rFonts w:ascii="Times New Roman" w:hAnsi="Times New Roman" w:cs="Times New Roman"/>
          <w:sz w:val="24"/>
          <w:szCs w:val="24"/>
        </w:rPr>
      </w:pPr>
      <w:r w:rsidRPr="000D1EDF">
        <w:rPr>
          <w:rFonts w:ascii="Times New Roman" w:hAnsi="Times New Roman" w:cs="Times New Roman"/>
          <w:sz w:val="24"/>
          <w:szCs w:val="24"/>
        </w:rPr>
        <w:t>7</w:t>
      </w:r>
      <w:r w:rsidR="001172E3" w:rsidRPr="000D1EDF">
        <w:rPr>
          <w:rFonts w:ascii="Times New Roman" w:hAnsi="Times New Roman" w:cs="Times New Roman"/>
          <w:sz w:val="24"/>
          <w:szCs w:val="24"/>
        </w:rPr>
        <w:t>.1</w:t>
      </w:r>
      <w:r w:rsidRPr="000D1EDF">
        <w:rPr>
          <w:rFonts w:ascii="Times New Roman" w:hAnsi="Times New Roman" w:cs="Times New Roman"/>
          <w:sz w:val="24"/>
          <w:szCs w:val="24"/>
        </w:rPr>
        <w:t>0</w:t>
      </w:r>
      <w:r w:rsidR="001172E3" w:rsidRPr="000D1EDF">
        <w:rPr>
          <w:rFonts w:ascii="Times New Roman" w:hAnsi="Times New Roman" w:cs="Times New Roman"/>
          <w:sz w:val="24"/>
          <w:szCs w:val="24"/>
        </w:rPr>
        <w:t>. Rangovas atsako už nuostolius, kuriuos tretieji asmenys patiria dėl to, kad Rangovas neužtikrino saugos objekte</w:t>
      </w:r>
      <w:r w:rsidR="007F6DD0" w:rsidRPr="000D1EDF">
        <w:rPr>
          <w:rFonts w:ascii="Times New Roman" w:hAnsi="Times New Roman" w:cs="Times New Roman"/>
          <w:sz w:val="24"/>
          <w:szCs w:val="24"/>
        </w:rPr>
        <w:t xml:space="preserve"> (Darbų vykdymo vietoje)</w:t>
      </w:r>
      <w:r w:rsidR="001172E3" w:rsidRPr="000D1EDF">
        <w:rPr>
          <w:rFonts w:ascii="Times New Roman" w:hAnsi="Times New Roman" w:cs="Times New Roman"/>
          <w:sz w:val="24"/>
          <w:szCs w:val="24"/>
        </w:rPr>
        <w:t xml:space="preserve"> ir/ar kitu būdu pažeidė Sutartį, ir atleidžia Užsakovą nuo šios atsakomybės trečiųjų asmenų atžvilgiu. Rangovas privalo atlyginti Užsakovui visus nuostolius, kuriuos pastarasis patyrė dėl šių reikalavimų trečiųjų asmenų atžvilgiu.</w:t>
      </w:r>
    </w:p>
    <w:p w14:paraId="3575B64A" w14:textId="1F29EC6C" w:rsidR="001172E3" w:rsidRPr="000D1EDF" w:rsidRDefault="00563782" w:rsidP="00140174">
      <w:pPr>
        <w:spacing w:after="0" w:line="240" w:lineRule="auto"/>
        <w:ind w:firstLine="1276"/>
        <w:jc w:val="both"/>
        <w:rPr>
          <w:rFonts w:ascii="Times New Roman" w:hAnsi="Times New Roman" w:cs="Times New Roman"/>
          <w:sz w:val="24"/>
          <w:szCs w:val="24"/>
        </w:rPr>
      </w:pPr>
      <w:r w:rsidRPr="000D1EDF">
        <w:rPr>
          <w:rFonts w:ascii="Times New Roman" w:hAnsi="Times New Roman" w:cs="Times New Roman"/>
          <w:sz w:val="24"/>
          <w:szCs w:val="24"/>
        </w:rPr>
        <w:t>7</w:t>
      </w:r>
      <w:r w:rsidR="001172E3" w:rsidRPr="000D1EDF">
        <w:rPr>
          <w:rFonts w:ascii="Times New Roman" w:hAnsi="Times New Roman" w:cs="Times New Roman"/>
          <w:sz w:val="24"/>
          <w:szCs w:val="24"/>
        </w:rPr>
        <w:t>.1</w:t>
      </w:r>
      <w:r w:rsidRPr="000D1EDF">
        <w:rPr>
          <w:rFonts w:ascii="Times New Roman" w:hAnsi="Times New Roman" w:cs="Times New Roman"/>
          <w:sz w:val="24"/>
          <w:szCs w:val="24"/>
        </w:rPr>
        <w:t>1</w:t>
      </w:r>
      <w:r w:rsidR="001172E3" w:rsidRPr="000D1EDF">
        <w:rPr>
          <w:rFonts w:ascii="Times New Roman" w:hAnsi="Times New Roman" w:cs="Times New Roman"/>
          <w:sz w:val="24"/>
          <w:szCs w:val="24"/>
        </w:rPr>
        <w:t xml:space="preserve">. Rangovas privalo prisiimti visą atsakomybę už Darbus nuo Darbų pradžios iki kol Darbai bus perduoti Užsakovui. Jeigu Darbams, </w:t>
      </w:r>
      <w:r w:rsidR="007F224C" w:rsidRPr="000D1EDF">
        <w:rPr>
          <w:rFonts w:ascii="Times New Roman" w:hAnsi="Times New Roman" w:cs="Times New Roman"/>
          <w:sz w:val="24"/>
          <w:szCs w:val="24"/>
        </w:rPr>
        <w:t>m</w:t>
      </w:r>
      <w:r w:rsidR="001172E3" w:rsidRPr="000D1EDF">
        <w:rPr>
          <w:rFonts w:ascii="Times New Roman" w:hAnsi="Times New Roman" w:cs="Times New Roman"/>
          <w:sz w:val="24"/>
          <w:szCs w:val="24"/>
        </w:rPr>
        <w:t xml:space="preserve">edžiagoms ar </w:t>
      </w:r>
      <w:r w:rsidR="007F224C" w:rsidRPr="000D1EDF">
        <w:rPr>
          <w:rFonts w:ascii="Times New Roman" w:hAnsi="Times New Roman" w:cs="Times New Roman"/>
          <w:sz w:val="24"/>
          <w:szCs w:val="24"/>
        </w:rPr>
        <w:t>į</w:t>
      </w:r>
      <w:r w:rsidR="001172E3" w:rsidRPr="000D1EDF">
        <w:rPr>
          <w:rFonts w:ascii="Times New Roman" w:hAnsi="Times New Roman" w:cs="Times New Roman"/>
          <w:sz w:val="24"/>
          <w:szCs w:val="24"/>
        </w:rPr>
        <w:t>rangai</w:t>
      </w:r>
      <w:r w:rsidR="000433AE" w:rsidRPr="000D1EDF">
        <w:rPr>
          <w:rFonts w:ascii="Times New Roman" w:hAnsi="Times New Roman" w:cs="Times New Roman"/>
          <w:sz w:val="24"/>
          <w:szCs w:val="24"/>
        </w:rPr>
        <w:t xml:space="preserve"> (įrenginiams)</w:t>
      </w:r>
      <w:r w:rsidR="001172E3" w:rsidRPr="000D1EDF">
        <w:rPr>
          <w:rFonts w:ascii="Times New Roman" w:hAnsi="Times New Roman" w:cs="Times New Roman"/>
          <w:sz w:val="24"/>
          <w:szCs w:val="24"/>
        </w:rPr>
        <w:t xml:space="preserve"> padaroma žala arba jie prarandami, kai už jų priežiūrą atsako Rangovas ir atsakomybė už tą praradimą nepriskirtina Užsakovui, tai Rangovas savo rizika ir sąskaita privalo ištaisyti praradimus ar žalą taip, kad Darbai, </w:t>
      </w:r>
      <w:r w:rsidR="007F224C" w:rsidRPr="000D1EDF">
        <w:rPr>
          <w:rFonts w:ascii="Times New Roman" w:hAnsi="Times New Roman" w:cs="Times New Roman"/>
          <w:sz w:val="24"/>
          <w:szCs w:val="24"/>
        </w:rPr>
        <w:t>m</w:t>
      </w:r>
      <w:r w:rsidR="001172E3" w:rsidRPr="000D1EDF">
        <w:rPr>
          <w:rFonts w:ascii="Times New Roman" w:hAnsi="Times New Roman" w:cs="Times New Roman"/>
          <w:sz w:val="24"/>
          <w:szCs w:val="24"/>
        </w:rPr>
        <w:t xml:space="preserve">edžiagos ar </w:t>
      </w:r>
      <w:r w:rsidR="007F224C" w:rsidRPr="000D1EDF">
        <w:rPr>
          <w:rFonts w:ascii="Times New Roman" w:hAnsi="Times New Roman" w:cs="Times New Roman"/>
          <w:sz w:val="24"/>
          <w:szCs w:val="24"/>
        </w:rPr>
        <w:t>į</w:t>
      </w:r>
      <w:r w:rsidR="001172E3" w:rsidRPr="000D1EDF">
        <w:rPr>
          <w:rFonts w:ascii="Times New Roman" w:hAnsi="Times New Roman" w:cs="Times New Roman"/>
          <w:sz w:val="24"/>
          <w:szCs w:val="24"/>
        </w:rPr>
        <w:t xml:space="preserve">ranga </w:t>
      </w:r>
      <w:r w:rsidR="001B7200" w:rsidRPr="000D1EDF">
        <w:rPr>
          <w:rFonts w:ascii="Times New Roman" w:hAnsi="Times New Roman" w:cs="Times New Roman"/>
          <w:sz w:val="24"/>
          <w:szCs w:val="24"/>
        </w:rPr>
        <w:t xml:space="preserve">(įrenginiai) </w:t>
      </w:r>
      <w:r w:rsidR="001172E3" w:rsidRPr="000D1EDF">
        <w:rPr>
          <w:rFonts w:ascii="Times New Roman" w:hAnsi="Times New Roman" w:cs="Times New Roman"/>
          <w:sz w:val="24"/>
          <w:szCs w:val="24"/>
        </w:rPr>
        <w:t>atitiktų Sutartį.</w:t>
      </w:r>
    </w:p>
    <w:p w14:paraId="48AD5669" w14:textId="279681A6" w:rsidR="0078240C"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.1</w:t>
      </w:r>
      <w:r w:rsidR="00B04B43">
        <w:rPr>
          <w:rFonts w:ascii="Times New Roman" w:eastAsia="Calibri" w:hAnsi="Times New Roman" w:cs="Times New Roman"/>
          <w:sz w:val="24"/>
          <w:szCs w:val="24"/>
          <w:lang w:eastAsia="lt-LT"/>
        </w:rPr>
        <w:t>2</w:t>
      </w:r>
      <w:r w:rsidR="00C64A60" w:rsidRPr="00C64A60">
        <w:rPr>
          <w:rFonts w:ascii="Times New Roman" w:eastAsia="Calibri" w:hAnsi="Times New Roman" w:cs="Times New Roman"/>
          <w:sz w:val="24"/>
          <w:szCs w:val="24"/>
          <w:lang w:eastAsia="lt-LT"/>
        </w:rPr>
        <w:t xml:space="preserve">. Rangovas privalo sudaryti sąlygas Užsakovui ir jo atstovams netrukdomai lankytis </w:t>
      </w:r>
      <w:r w:rsidR="00343D9C">
        <w:rPr>
          <w:rFonts w:ascii="Times New Roman" w:eastAsia="Calibri" w:hAnsi="Times New Roman" w:cs="Times New Roman"/>
          <w:sz w:val="24"/>
          <w:szCs w:val="24"/>
          <w:lang w:eastAsia="lt-LT"/>
        </w:rPr>
        <w:t xml:space="preserve">Darbų </w:t>
      </w:r>
      <w:r w:rsidR="005A10A9">
        <w:rPr>
          <w:rFonts w:ascii="Times New Roman" w:eastAsia="Calibri" w:hAnsi="Times New Roman" w:cs="Times New Roman"/>
          <w:sz w:val="24"/>
          <w:szCs w:val="24"/>
          <w:lang w:eastAsia="lt-LT"/>
        </w:rPr>
        <w:t>vykdymo</w:t>
      </w:r>
      <w:r w:rsidR="00343D9C">
        <w:rPr>
          <w:rFonts w:ascii="Times New Roman" w:eastAsia="Calibri" w:hAnsi="Times New Roman" w:cs="Times New Roman"/>
          <w:sz w:val="24"/>
          <w:szCs w:val="24"/>
          <w:lang w:eastAsia="lt-LT"/>
        </w:rPr>
        <w:t xml:space="preserve"> vietoje</w:t>
      </w:r>
      <w:r w:rsidR="00C64A60" w:rsidRPr="00C64A60">
        <w:rPr>
          <w:rFonts w:ascii="Times New Roman" w:eastAsia="Calibri" w:hAnsi="Times New Roman" w:cs="Times New Roman"/>
          <w:sz w:val="24"/>
          <w:szCs w:val="24"/>
          <w:lang w:eastAsia="lt-LT"/>
        </w:rPr>
        <w:t xml:space="preserve"> bei susipažinti su visa dokumentacija, įvertinti atliktus ar atliekamus Darbus.</w:t>
      </w:r>
    </w:p>
    <w:p w14:paraId="643268C3" w14:textId="54A4C312" w:rsidR="0078240C"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7</w:t>
      </w:r>
      <w:r w:rsidR="0078240C">
        <w:rPr>
          <w:rFonts w:ascii="Times New Roman" w:eastAsia="Arial Unicode MS" w:hAnsi="Times New Roman" w:cs="Times New Roman"/>
          <w:color w:val="000000"/>
          <w:sz w:val="24"/>
          <w:szCs w:val="24"/>
          <w:bdr w:val="nil"/>
          <w:lang w:eastAsia="lt-LT"/>
        </w:rPr>
        <w:t>.1</w:t>
      </w:r>
      <w:r w:rsidR="000075EE">
        <w:rPr>
          <w:rFonts w:ascii="Times New Roman" w:eastAsia="Arial Unicode MS" w:hAnsi="Times New Roman" w:cs="Times New Roman"/>
          <w:color w:val="000000"/>
          <w:sz w:val="24"/>
          <w:szCs w:val="24"/>
          <w:bdr w:val="nil"/>
          <w:lang w:eastAsia="lt-LT"/>
        </w:rPr>
        <w:t>3</w:t>
      </w:r>
      <w:r w:rsidR="00C64A60" w:rsidRPr="00C64A60">
        <w:rPr>
          <w:rFonts w:ascii="Times New Roman" w:eastAsia="Arial Unicode MS" w:hAnsi="Times New Roman" w:cs="Times New Roman"/>
          <w:color w:val="000000"/>
          <w:sz w:val="24"/>
          <w:szCs w:val="24"/>
          <w:bdr w:val="nil"/>
          <w:lang w:eastAsia="lt-LT"/>
        </w:rPr>
        <w:t xml:space="preserve">. Rangovas įsipareigoja perduoti Užsakovui visus Sutartyje numatytus darbus ir, ne vėliau </w:t>
      </w:r>
      <w:r w:rsidR="00C64A60" w:rsidRPr="00A16E82">
        <w:rPr>
          <w:rFonts w:ascii="Times New Roman" w:eastAsia="Arial Unicode MS" w:hAnsi="Times New Roman" w:cs="Times New Roman"/>
          <w:color w:val="000000"/>
          <w:sz w:val="24"/>
          <w:szCs w:val="24"/>
          <w:bdr w:val="nil"/>
          <w:lang w:eastAsia="lt-LT"/>
        </w:rPr>
        <w:t>kaip per 14 (keturiolika) kalendorinių dienų</w:t>
      </w:r>
      <w:r w:rsidR="00C64A60" w:rsidRPr="00C64A60">
        <w:rPr>
          <w:rFonts w:ascii="Times New Roman" w:eastAsia="Arial Unicode MS" w:hAnsi="Times New Roman" w:cs="Times New Roman"/>
          <w:color w:val="000000"/>
          <w:sz w:val="24"/>
          <w:szCs w:val="24"/>
          <w:bdr w:val="nil"/>
          <w:lang w:eastAsia="lt-LT"/>
        </w:rPr>
        <w:t xml:space="preserve"> nuo defektinio akto surašymo dienos, ištaisyti defektus, nustatytus iki </w:t>
      </w:r>
      <w:r w:rsidR="00F77423">
        <w:rPr>
          <w:rFonts w:ascii="Times New Roman" w:eastAsia="Arial Unicode MS" w:hAnsi="Times New Roman" w:cs="Times New Roman"/>
          <w:color w:val="000000"/>
          <w:sz w:val="24"/>
          <w:szCs w:val="24"/>
          <w:bdr w:val="nil"/>
          <w:lang w:eastAsia="lt-LT"/>
        </w:rPr>
        <w:t>D</w:t>
      </w:r>
      <w:r w:rsidR="00C64A60" w:rsidRPr="00C64A60">
        <w:rPr>
          <w:rFonts w:ascii="Times New Roman" w:eastAsia="Arial Unicode MS" w:hAnsi="Times New Roman" w:cs="Times New Roman"/>
          <w:color w:val="000000"/>
          <w:sz w:val="24"/>
          <w:szCs w:val="24"/>
          <w:bdr w:val="nil"/>
          <w:lang w:eastAsia="lt-LT"/>
        </w:rPr>
        <w:t>arbų perdavimo Užsakovui.</w:t>
      </w:r>
    </w:p>
    <w:p w14:paraId="41A2AD2D" w14:textId="536D6277" w:rsidR="00683561"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7</w:t>
      </w:r>
      <w:r w:rsidR="00683561">
        <w:rPr>
          <w:rFonts w:ascii="Times New Roman" w:eastAsia="Arial Unicode MS" w:hAnsi="Times New Roman" w:cs="Times New Roman"/>
          <w:color w:val="000000"/>
          <w:sz w:val="24"/>
          <w:szCs w:val="24"/>
          <w:bdr w:val="nil"/>
          <w:lang w:eastAsia="lt-LT"/>
        </w:rPr>
        <w:t>.1</w:t>
      </w:r>
      <w:r w:rsidR="000075EE">
        <w:rPr>
          <w:rFonts w:ascii="Times New Roman" w:eastAsia="Arial Unicode MS" w:hAnsi="Times New Roman" w:cs="Times New Roman"/>
          <w:color w:val="000000"/>
          <w:sz w:val="24"/>
          <w:szCs w:val="24"/>
          <w:bdr w:val="nil"/>
          <w:lang w:eastAsia="lt-LT"/>
        </w:rPr>
        <w:t>4</w:t>
      </w:r>
      <w:r w:rsidR="00683561">
        <w:rPr>
          <w:rFonts w:ascii="Times New Roman" w:eastAsia="Arial Unicode MS" w:hAnsi="Times New Roman" w:cs="Times New Roman"/>
          <w:color w:val="000000"/>
          <w:sz w:val="24"/>
          <w:szCs w:val="24"/>
          <w:bdr w:val="nil"/>
          <w:lang w:eastAsia="lt-LT"/>
        </w:rPr>
        <w:t xml:space="preserve">. </w:t>
      </w:r>
      <w:r w:rsidR="00683561" w:rsidRPr="00C64A60">
        <w:rPr>
          <w:rFonts w:ascii="Times New Roman" w:eastAsia="Arial Unicode MS" w:hAnsi="Times New Roman" w:cs="Times New Roman"/>
          <w:color w:val="000000"/>
          <w:sz w:val="24"/>
          <w:szCs w:val="24"/>
          <w:bdr w:val="nil"/>
          <w:lang w:eastAsia="lt-LT"/>
        </w:rPr>
        <w:t>Jeigu pirkimo vykdymo metu nebuvo tikrinama Rangovo kvalifikacija dėl teisės verstis atitinkama veikla arba buvo tikrinama ne visa apimtimi, Rangovas įsipareigoja Užsakovui, kad Sutartį vykdys tik tokią teisę turintys asmenys.</w:t>
      </w:r>
    </w:p>
    <w:p w14:paraId="18BFFD5A" w14:textId="77777777" w:rsidR="00C64A60" w:rsidRPr="00C64A60" w:rsidRDefault="00C64A60"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themeColor="text1"/>
          <w:sz w:val="24"/>
          <w:szCs w:val="24"/>
          <w:bdr w:val="nil"/>
          <w:lang w:eastAsia="lt-LT"/>
        </w:rPr>
      </w:pPr>
    </w:p>
    <w:p w14:paraId="7E6EFAB9" w14:textId="6CCF636F" w:rsidR="009F330D"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8</w:t>
      </w:r>
      <w:r w:rsidR="006D1E8F">
        <w:rPr>
          <w:rFonts w:ascii="Times New Roman" w:eastAsia="Arial Unicode MS" w:hAnsi="Times New Roman" w:cs="Times New Roman"/>
          <w:b/>
          <w:bCs/>
          <w:caps/>
          <w:color w:val="000000" w:themeColor="text1"/>
          <w:spacing w:val="4"/>
          <w:sz w:val="24"/>
          <w:szCs w:val="24"/>
          <w:bdr w:val="nil"/>
          <w:lang w:eastAsia="lt-LT"/>
        </w:rPr>
        <w:t>. SUBTIEkėjai.</w:t>
      </w:r>
      <w:r w:rsidR="00344C5B">
        <w:rPr>
          <w:rFonts w:ascii="Times New Roman" w:eastAsia="Arial Unicode MS" w:hAnsi="Times New Roman" w:cs="Times New Roman"/>
          <w:b/>
          <w:bCs/>
          <w:caps/>
          <w:color w:val="000000" w:themeColor="text1"/>
          <w:spacing w:val="4"/>
          <w:sz w:val="24"/>
          <w:szCs w:val="24"/>
          <w:bdr w:val="nil"/>
          <w:lang w:eastAsia="lt-LT"/>
        </w:rPr>
        <w:t xml:space="preserve"> </w:t>
      </w:r>
      <w:r w:rsidR="006D1E8F">
        <w:rPr>
          <w:rFonts w:ascii="Times New Roman" w:eastAsia="Arial Unicode MS" w:hAnsi="Times New Roman" w:cs="Times New Roman"/>
          <w:b/>
          <w:bCs/>
          <w:caps/>
          <w:color w:val="000000" w:themeColor="text1"/>
          <w:spacing w:val="4"/>
          <w:sz w:val="24"/>
          <w:szCs w:val="24"/>
          <w:bdr w:val="nil"/>
          <w:lang w:eastAsia="lt-LT"/>
        </w:rPr>
        <w:t>jų keitimo t</w:t>
      </w:r>
      <w:r w:rsidR="00344C5B">
        <w:rPr>
          <w:rFonts w:ascii="Times New Roman" w:eastAsia="Arial Unicode MS" w:hAnsi="Times New Roman" w:cs="Times New Roman"/>
          <w:b/>
          <w:bCs/>
          <w:caps/>
          <w:color w:val="000000" w:themeColor="text1"/>
          <w:spacing w:val="4"/>
          <w:sz w:val="24"/>
          <w:szCs w:val="24"/>
          <w:bdr w:val="nil"/>
          <w:lang w:eastAsia="lt-LT"/>
        </w:rPr>
        <w:t>v</w:t>
      </w:r>
      <w:r w:rsidR="006D1E8F">
        <w:rPr>
          <w:rFonts w:ascii="Times New Roman" w:eastAsia="Arial Unicode MS" w:hAnsi="Times New Roman" w:cs="Times New Roman"/>
          <w:b/>
          <w:bCs/>
          <w:caps/>
          <w:color w:val="000000" w:themeColor="text1"/>
          <w:spacing w:val="4"/>
          <w:sz w:val="24"/>
          <w:szCs w:val="24"/>
          <w:bdr w:val="nil"/>
          <w:lang w:eastAsia="lt-LT"/>
        </w:rPr>
        <w:t>arka</w:t>
      </w:r>
    </w:p>
    <w:p w14:paraId="7188D57E" w14:textId="198A501D"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color w:val="000000" w:themeColor="text1"/>
          <w:sz w:val="24"/>
          <w:szCs w:val="24"/>
        </w:rPr>
      </w:pPr>
      <w:r>
        <w:rPr>
          <w:rFonts w:ascii="Times New Roman" w:hAnsi="Times New Roman" w:cs="Times New Roman"/>
          <w:sz w:val="24"/>
          <w:szCs w:val="24"/>
        </w:rPr>
        <w:lastRenderedPageBreak/>
        <w:t>8</w:t>
      </w:r>
      <w:r w:rsidR="006D1E8F" w:rsidRPr="00344C5B">
        <w:rPr>
          <w:rFonts w:ascii="Times New Roman" w:hAnsi="Times New Roman" w:cs="Times New Roman"/>
          <w:sz w:val="24"/>
          <w:szCs w:val="24"/>
        </w:rPr>
        <w:t xml:space="preserve">.1. Sutarčiai vykdyti pasitelkiami šie subrangovai: </w:t>
      </w:r>
      <w:r w:rsidR="006D1E8F" w:rsidRPr="00344C5B">
        <w:rPr>
          <w:rFonts w:ascii="Times New Roman" w:hAnsi="Times New Roman" w:cs="Times New Roman"/>
          <w:i/>
          <w:color w:val="FF0000"/>
          <w:sz w:val="24"/>
          <w:szCs w:val="24"/>
        </w:rPr>
        <w:t>[surašyti Rangovo pasiūlyme nurodytus subrangovus, subtiekėjus ir subteikėjus, jeigu tokių nėra parašyti žodį „nėra“]</w:t>
      </w:r>
      <w:r w:rsidR="006D1E8F" w:rsidRPr="00344C5B">
        <w:rPr>
          <w:rFonts w:ascii="Times New Roman" w:hAnsi="Times New Roman" w:cs="Times New Roman"/>
          <w:i/>
          <w:sz w:val="24"/>
          <w:szCs w:val="24"/>
        </w:rPr>
        <w:t>.</w:t>
      </w:r>
      <w:r w:rsidR="006D1E8F" w:rsidRPr="00344C5B">
        <w:rPr>
          <w:rFonts w:ascii="Times New Roman" w:hAnsi="Times New Roman" w:cs="Times New Roman"/>
          <w:sz w:val="24"/>
          <w:szCs w:val="24"/>
        </w:rPr>
        <w:t xml:space="preserve"> Rangovas įsipareigoja iki Darbų pagal Sutartį pradžios pranešti Užsakovo atstovui</w:t>
      </w:r>
      <w:r w:rsidR="006D1E8F" w:rsidRPr="00344C5B">
        <w:rPr>
          <w:rFonts w:ascii="Times New Roman" w:hAnsi="Times New Roman" w:cs="Times New Roman"/>
          <w:sz w:val="24"/>
          <w:szCs w:val="24"/>
          <w:lang w:eastAsia="lt-LT"/>
        </w:rPr>
        <w:t xml:space="preserve"> </w:t>
      </w:r>
      <w:r w:rsidR="006D1E8F" w:rsidRPr="00344C5B">
        <w:rPr>
          <w:rFonts w:ascii="Times New Roman" w:hAnsi="Times New Roman" w:cs="Times New Roman"/>
          <w:color w:val="000000" w:themeColor="text1"/>
          <w:sz w:val="24"/>
          <w:szCs w:val="24"/>
        </w:rPr>
        <w:t xml:space="preserve">tuo metu žinomų </w:t>
      </w:r>
      <w:r w:rsidR="006D1E8F" w:rsidRPr="00344C5B">
        <w:rPr>
          <w:rFonts w:ascii="Times New Roman" w:hAnsi="Times New Roman" w:cs="Times New Roman"/>
          <w:sz w:val="24"/>
          <w:szCs w:val="24"/>
          <w:lang w:eastAsia="lt-LT"/>
        </w:rPr>
        <w:t xml:space="preserve">subrangovų kontaktinius duomenis ir subrangovų atstovus. </w:t>
      </w:r>
      <w:r w:rsidR="006D1E8F" w:rsidRPr="00344C5B">
        <w:rPr>
          <w:rFonts w:ascii="Times New Roman" w:hAnsi="Times New Roman" w:cs="Times New Roman"/>
          <w:color w:val="000000" w:themeColor="text1"/>
          <w:sz w:val="24"/>
          <w:szCs w:val="24"/>
        </w:rPr>
        <w:t>Užsakovas taip pat reikalauja, kad Rangovas informuotų apie minėtos informacijos pasikeitimus visu sutarties vykdymo metu, taip pat apie naujus subtiekėjus, kuriuos jis ketina pasitelkti vėliau.</w:t>
      </w:r>
    </w:p>
    <w:p w14:paraId="29733CE9" w14:textId="53BDA49B"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color w:val="000000" w:themeColor="text1"/>
          <w:sz w:val="24"/>
          <w:szCs w:val="24"/>
        </w:rPr>
        <w:t>8</w:t>
      </w:r>
      <w:r w:rsidR="006D1E8F" w:rsidRPr="00344C5B">
        <w:rPr>
          <w:rFonts w:ascii="Times New Roman" w:hAnsi="Times New Roman" w:cs="Times New Roman"/>
          <w:color w:val="000000" w:themeColor="text1"/>
          <w:sz w:val="24"/>
          <w:szCs w:val="24"/>
        </w:rPr>
        <w:t xml:space="preserve">.2. </w:t>
      </w:r>
      <w:bookmarkStart w:id="8" w:name="_Ref500754738"/>
      <w:r w:rsidR="006D1E8F" w:rsidRPr="00344C5B">
        <w:rPr>
          <w:rFonts w:ascii="Times New Roman" w:hAnsi="Times New Roman" w:cs="Times New Roman"/>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8"/>
      <w:r w:rsidR="006D1E8F" w:rsidRPr="00344C5B">
        <w:rPr>
          <w:rFonts w:ascii="Times New Roman" w:hAnsi="Times New Roman" w:cs="Times New Roman"/>
          <w:sz w:val="24"/>
          <w:szCs w:val="24"/>
        </w:rPr>
        <w:t>.</w:t>
      </w:r>
    </w:p>
    <w:p w14:paraId="44F46D1E" w14:textId="6F7E92B7"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8</w:t>
      </w:r>
      <w:r w:rsidR="006D1E8F" w:rsidRPr="00344C5B">
        <w:rPr>
          <w:rFonts w:ascii="Times New Roman" w:hAnsi="Times New Roman" w:cs="Times New Roman"/>
          <w:sz w:val="24"/>
          <w:szCs w:val="24"/>
        </w:rPr>
        <w:t xml:space="preserve">.3. </w:t>
      </w:r>
      <w:bookmarkStart w:id="9" w:name="_Ref483402266"/>
      <w:bookmarkStart w:id="10" w:name="_Hlk498499333"/>
      <w:r w:rsidR="006D1E8F" w:rsidRPr="00344C5B">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9"/>
      <w:bookmarkEnd w:id="10"/>
    </w:p>
    <w:p w14:paraId="700AF3C2" w14:textId="630EA90F"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8</w:t>
      </w:r>
      <w:r w:rsidR="006D1E8F" w:rsidRPr="00344C5B">
        <w:rPr>
          <w:rFonts w:ascii="Times New Roman" w:hAnsi="Times New Roman" w:cs="Times New Roman"/>
          <w:sz w:val="24"/>
          <w:szCs w:val="24"/>
        </w:rPr>
        <w:t xml:space="preserve">.4. Jei pirkimo dokumentuose buvo nurodyti kvalifikaciniai reikalavimai Subrangovui, tuomet Rangovas pateikia būsimojo Subrangovo dokumentus, įrodančius, kvalifikaciją pagrindžiančius dokumentus, o Užsakovas, prieš patvirtindamas tokį keitimą, įsitikina, kad būsimas Subrangovas juos atitinka. </w:t>
      </w:r>
    </w:p>
    <w:p w14:paraId="33CF7D86" w14:textId="77777777" w:rsidR="00964535" w:rsidRDefault="00964535"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p>
    <w:p w14:paraId="34036E36" w14:textId="3CE18C48" w:rsidR="00A37C0E"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9</w:t>
      </w:r>
      <w:r w:rsidR="00C64A60" w:rsidRPr="00C64A60">
        <w:rPr>
          <w:rFonts w:ascii="Times New Roman" w:eastAsia="Arial Unicode MS" w:hAnsi="Times New Roman" w:cs="Times New Roman"/>
          <w:b/>
          <w:bCs/>
          <w:caps/>
          <w:color w:val="000000" w:themeColor="text1"/>
          <w:spacing w:val="4"/>
          <w:sz w:val="24"/>
          <w:szCs w:val="24"/>
          <w:bdr w:val="nil"/>
          <w:lang w:eastAsia="lt-LT"/>
        </w:rPr>
        <w:t>. ŠALIŲ ATSAKOMYBĖ</w:t>
      </w:r>
    </w:p>
    <w:p w14:paraId="173AC911" w14:textId="6B7E363C" w:rsidR="0082205C" w:rsidRPr="00972BCA" w:rsidRDefault="0082205C" w:rsidP="00B82DE8">
      <w:pPr>
        <w:tabs>
          <w:tab w:val="left" w:pos="993"/>
        </w:tabs>
        <w:spacing w:after="0" w:line="240" w:lineRule="auto"/>
        <w:ind w:firstLine="1276"/>
        <w:jc w:val="both"/>
        <w:rPr>
          <w:rFonts w:ascii="Times New Roman" w:hAnsi="Times New Roman"/>
          <w:sz w:val="24"/>
          <w:szCs w:val="24"/>
        </w:rPr>
      </w:pPr>
      <w:bookmarkStart w:id="11" w:name="_Ref500754657"/>
      <w:r w:rsidRPr="005E4DA4">
        <w:rPr>
          <w:rFonts w:ascii="Times New Roman" w:hAnsi="Times New Roman"/>
          <w:sz w:val="24"/>
          <w:szCs w:val="24"/>
        </w:rPr>
        <w:t>9.1. Šalių atsakomybė yra nustatoma pagal galiojančius Lietuvos Respublikos teisės aktus ir Sutartį. Šalys įsipareigoja tinkamai vykdyti sutartimi prisiimtus įsipareigojimus ir susilaikyti nuo bet kokių veiksmų, kuriais galėtų padaryti žalos viena kitai ar apsunkintų kitos Šalies prisiimtų įsipareigojimų įvykdymą.</w:t>
      </w:r>
    </w:p>
    <w:p w14:paraId="7C3BB9D7" w14:textId="0E3B0A09" w:rsidR="0082205C" w:rsidRPr="002F1ABE" w:rsidRDefault="0082205C" w:rsidP="00B82DE8">
      <w:pPr>
        <w:tabs>
          <w:tab w:val="left" w:pos="993"/>
        </w:tabs>
        <w:spacing w:after="0" w:line="240" w:lineRule="auto"/>
        <w:ind w:firstLine="1276"/>
        <w:jc w:val="both"/>
        <w:rPr>
          <w:rFonts w:ascii="Times New Roman" w:hAnsi="Times New Roman"/>
          <w:sz w:val="24"/>
          <w:szCs w:val="24"/>
        </w:rPr>
      </w:pPr>
      <w:r w:rsidRPr="00972BCA">
        <w:rPr>
          <w:rFonts w:ascii="Times New Roman" w:hAnsi="Times New Roman"/>
          <w:sz w:val="24"/>
          <w:szCs w:val="24"/>
        </w:rPr>
        <w:t xml:space="preserve">9.2. Rangovui už pažeidimus, Sutarties vykdymo metu nustatoma </w:t>
      </w:r>
      <w:r w:rsidRPr="00972BCA">
        <w:rPr>
          <w:rFonts w:ascii="Times New Roman" w:eastAsia="Calibri" w:hAnsi="Times New Roman"/>
          <w:bCs/>
          <w:iCs/>
          <w:sz w:val="24"/>
          <w:szCs w:val="24"/>
        </w:rPr>
        <w:t>3 % dydžio bauda</w:t>
      </w:r>
      <w:r w:rsidRPr="00972BCA">
        <w:rPr>
          <w:rFonts w:ascii="Times New Roman" w:hAnsi="Times New Roman"/>
          <w:sz w:val="24"/>
          <w:szCs w:val="24"/>
        </w:rPr>
        <w:t>, skaičiuojama nuo nekokybiškai atlikt</w:t>
      </w:r>
      <w:r w:rsidR="00A54A94" w:rsidRPr="00972BCA">
        <w:rPr>
          <w:rFonts w:ascii="Times New Roman" w:hAnsi="Times New Roman"/>
          <w:sz w:val="24"/>
          <w:szCs w:val="24"/>
        </w:rPr>
        <w:t>ų</w:t>
      </w:r>
      <w:r w:rsidRPr="00972BCA">
        <w:rPr>
          <w:rFonts w:ascii="Times New Roman" w:hAnsi="Times New Roman"/>
          <w:sz w:val="24"/>
          <w:szCs w:val="24"/>
        </w:rPr>
        <w:t xml:space="preserve"> </w:t>
      </w:r>
      <w:r w:rsidR="006864CA" w:rsidRPr="00972BCA">
        <w:rPr>
          <w:rFonts w:ascii="Times New Roman" w:hAnsi="Times New Roman"/>
          <w:sz w:val="24"/>
          <w:szCs w:val="24"/>
        </w:rPr>
        <w:t>D</w:t>
      </w:r>
      <w:r w:rsidRPr="00972BCA">
        <w:rPr>
          <w:rFonts w:ascii="Times New Roman" w:hAnsi="Times New Roman"/>
          <w:sz w:val="24"/>
          <w:szCs w:val="24"/>
        </w:rPr>
        <w:t>arb</w:t>
      </w:r>
      <w:r w:rsidR="00A54A94" w:rsidRPr="00972BCA">
        <w:rPr>
          <w:rFonts w:ascii="Times New Roman" w:hAnsi="Times New Roman"/>
          <w:sz w:val="24"/>
          <w:szCs w:val="24"/>
        </w:rPr>
        <w:t>ų</w:t>
      </w:r>
      <w:r w:rsidRPr="00972BCA">
        <w:rPr>
          <w:rFonts w:ascii="Times New Roman" w:hAnsi="Times New Roman"/>
          <w:sz w:val="24"/>
          <w:szCs w:val="24"/>
        </w:rPr>
        <w:t xml:space="preserve"> vertės ar kito Sutarties pažeidimo vertės, už nekokybiškai atliktus darbus ir kitus Sutarties pažeidimus, nesusijusius su vėlavimu, surašant pažeidimo</w:t>
      </w:r>
      <w:r w:rsidR="005D6E8B" w:rsidRPr="00972BCA">
        <w:rPr>
          <w:rFonts w:ascii="Times New Roman" w:hAnsi="Times New Roman"/>
          <w:sz w:val="24"/>
          <w:szCs w:val="24"/>
        </w:rPr>
        <w:t xml:space="preserve"> (</w:t>
      </w:r>
      <w:r w:rsidRPr="00972BCA">
        <w:rPr>
          <w:rFonts w:ascii="Times New Roman" w:hAnsi="Times New Roman"/>
          <w:sz w:val="24"/>
          <w:szCs w:val="24"/>
        </w:rPr>
        <w:t>defektinį</w:t>
      </w:r>
      <w:r w:rsidR="005D6E8B" w:rsidRPr="00972BCA">
        <w:rPr>
          <w:rFonts w:ascii="Times New Roman" w:hAnsi="Times New Roman"/>
          <w:sz w:val="24"/>
          <w:szCs w:val="24"/>
        </w:rPr>
        <w:t>)</w:t>
      </w:r>
      <w:r w:rsidRPr="00972BCA">
        <w:rPr>
          <w:rFonts w:ascii="Times New Roman" w:hAnsi="Times New Roman"/>
          <w:sz w:val="24"/>
          <w:szCs w:val="24"/>
        </w:rPr>
        <w:t xml:space="preserve"> aktą už kiekvieną nustatytą atvejį. Pažeidimo</w:t>
      </w:r>
      <w:r w:rsidR="005D6E8B" w:rsidRPr="00972BCA">
        <w:rPr>
          <w:rFonts w:ascii="Times New Roman" w:hAnsi="Times New Roman"/>
          <w:sz w:val="24"/>
          <w:szCs w:val="24"/>
        </w:rPr>
        <w:t xml:space="preserve"> (</w:t>
      </w:r>
      <w:r w:rsidRPr="00972BCA">
        <w:rPr>
          <w:rFonts w:ascii="Times New Roman" w:hAnsi="Times New Roman"/>
          <w:sz w:val="24"/>
          <w:szCs w:val="24"/>
        </w:rPr>
        <w:t>defektinis</w:t>
      </w:r>
      <w:r w:rsidR="005D6E8B" w:rsidRPr="00972BCA">
        <w:rPr>
          <w:rFonts w:ascii="Times New Roman" w:hAnsi="Times New Roman"/>
          <w:sz w:val="24"/>
          <w:szCs w:val="24"/>
        </w:rPr>
        <w:t>)</w:t>
      </w:r>
      <w:r w:rsidRPr="00972BCA">
        <w:rPr>
          <w:rFonts w:ascii="Times New Roman" w:hAnsi="Times New Roman"/>
          <w:sz w:val="24"/>
          <w:szCs w:val="24"/>
        </w:rPr>
        <w:t xml:space="preserve"> aktas surašomas dalyvaujant Rangovo atstovui. Jeigu jis neatvyksta sutartu laiku arba atsisako dalyvauti, pažeidimų</w:t>
      </w:r>
      <w:r w:rsidR="004A617B" w:rsidRPr="00972BCA">
        <w:rPr>
          <w:rFonts w:ascii="Times New Roman" w:hAnsi="Times New Roman"/>
          <w:sz w:val="24"/>
          <w:szCs w:val="24"/>
        </w:rPr>
        <w:t xml:space="preserve"> (</w:t>
      </w:r>
      <w:r w:rsidRPr="00972BCA">
        <w:rPr>
          <w:rFonts w:ascii="Times New Roman" w:hAnsi="Times New Roman"/>
          <w:sz w:val="24"/>
          <w:szCs w:val="24"/>
        </w:rPr>
        <w:t>defektinis</w:t>
      </w:r>
      <w:r w:rsidR="004A617B" w:rsidRPr="00972BCA">
        <w:rPr>
          <w:rFonts w:ascii="Times New Roman" w:hAnsi="Times New Roman"/>
          <w:sz w:val="24"/>
          <w:szCs w:val="24"/>
        </w:rPr>
        <w:t>)</w:t>
      </w:r>
      <w:r w:rsidRPr="00972BCA">
        <w:rPr>
          <w:rFonts w:ascii="Times New Roman" w:hAnsi="Times New Roman"/>
          <w:sz w:val="24"/>
          <w:szCs w:val="24"/>
        </w:rPr>
        <w:t xml:space="preserve"> aktas surašomas jam </w:t>
      </w:r>
      <w:r w:rsidRPr="002F1ABE">
        <w:rPr>
          <w:rFonts w:ascii="Times New Roman" w:hAnsi="Times New Roman"/>
          <w:sz w:val="24"/>
          <w:szCs w:val="24"/>
        </w:rPr>
        <w:t>nedalyvaujant. Jei darbai atlikti nekokybiškai, Užsakovas nustato terminą, per kurį trūkumai turi būti pašalinti, per šį terminą nepašalinus trūkumų, numatyta bauda didinama iki 5</w:t>
      </w:r>
      <w:r w:rsidR="008C1826" w:rsidRPr="002F1ABE">
        <w:rPr>
          <w:rFonts w:ascii="Times New Roman" w:hAnsi="Times New Roman"/>
          <w:sz w:val="24"/>
          <w:szCs w:val="24"/>
        </w:rPr>
        <w:t xml:space="preserve"> </w:t>
      </w:r>
      <w:r w:rsidRPr="002F1ABE">
        <w:rPr>
          <w:rFonts w:ascii="Times New Roman" w:eastAsia="Calibri" w:hAnsi="Times New Roman"/>
          <w:bCs/>
          <w:iCs/>
          <w:sz w:val="24"/>
          <w:szCs w:val="24"/>
        </w:rPr>
        <w:t>%</w:t>
      </w:r>
      <w:r w:rsidRPr="002F1ABE">
        <w:rPr>
          <w:rFonts w:ascii="Times New Roman" w:hAnsi="Times New Roman"/>
          <w:sz w:val="24"/>
          <w:szCs w:val="24"/>
        </w:rPr>
        <w:t>.</w:t>
      </w:r>
      <w:bookmarkStart w:id="12" w:name="_Hlk503880343"/>
    </w:p>
    <w:p w14:paraId="739EE99A" w14:textId="120840E9" w:rsidR="00F5400A" w:rsidRPr="00B20A26" w:rsidRDefault="00F5400A" w:rsidP="00F5400A">
      <w:pPr>
        <w:pStyle w:val="Sraopastraipa"/>
        <w:numPr>
          <w:ilvl w:val="1"/>
          <w:numId w:val="32"/>
        </w:numPr>
        <w:tabs>
          <w:tab w:val="left" w:pos="1701"/>
        </w:tabs>
        <w:ind w:left="0" w:right="49" w:firstLine="1276"/>
        <w:rPr>
          <w:rFonts w:ascii="Times New Roman" w:hAnsi="Times New Roman"/>
          <w:color w:val="000000" w:themeColor="text1"/>
          <w:sz w:val="24"/>
          <w:szCs w:val="24"/>
        </w:rPr>
      </w:pPr>
      <w:r w:rsidRPr="002F1ABE">
        <w:rPr>
          <w:rFonts w:ascii="Times New Roman" w:hAnsi="Times New Roman"/>
          <w:sz w:val="24"/>
          <w:szCs w:val="24"/>
        </w:rPr>
        <w:t>Sutarties galiojimo laikotarpiu Rangovas negali atsisakyti vykdyti Užsakovo pateikto Užsakymo. Rangovas</w:t>
      </w:r>
      <w:r w:rsidR="004B37DD" w:rsidRPr="002F1ABE">
        <w:rPr>
          <w:rFonts w:ascii="Times New Roman" w:hAnsi="Times New Roman"/>
          <w:sz w:val="24"/>
          <w:szCs w:val="24"/>
        </w:rPr>
        <w:t>,</w:t>
      </w:r>
      <w:r w:rsidRPr="002F1ABE">
        <w:rPr>
          <w:rFonts w:ascii="Times New Roman" w:hAnsi="Times New Roman"/>
          <w:sz w:val="24"/>
          <w:szCs w:val="24"/>
        </w:rPr>
        <w:t xml:space="preserve"> </w:t>
      </w:r>
      <w:r w:rsidR="00FD71C7" w:rsidRPr="00B20A26">
        <w:rPr>
          <w:rFonts w:ascii="Times New Roman" w:hAnsi="Times New Roman"/>
          <w:color w:val="000000" w:themeColor="text1"/>
          <w:sz w:val="24"/>
          <w:szCs w:val="24"/>
        </w:rPr>
        <w:t>nepatvirtinęs</w:t>
      </w:r>
      <w:r w:rsidR="000C3631" w:rsidRPr="00B20A26">
        <w:rPr>
          <w:rFonts w:ascii="Times New Roman" w:hAnsi="Times New Roman"/>
          <w:color w:val="000000" w:themeColor="text1"/>
          <w:sz w:val="24"/>
          <w:szCs w:val="24"/>
        </w:rPr>
        <w:t xml:space="preserve"> </w:t>
      </w:r>
      <w:r w:rsidRPr="00B20A26">
        <w:rPr>
          <w:rFonts w:ascii="Times New Roman" w:hAnsi="Times New Roman"/>
          <w:color w:val="000000" w:themeColor="text1"/>
          <w:sz w:val="24"/>
          <w:szCs w:val="24"/>
        </w:rPr>
        <w:t xml:space="preserve">jam </w:t>
      </w:r>
      <w:r w:rsidR="0078572A" w:rsidRPr="00B20A26">
        <w:rPr>
          <w:rFonts w:ascii="Times New Roman" w:hAnsi="Times New Roman"/>
          <w:color w:val="000000" w:themeColor="text1"/>
          <w:sz w:val="24"/>
          <w:szCs w:val="24"/>
        </w:rPr>
        <w:t xml:space="preserve">pateikto </w:t>
      </w:r>
      <w:r w:rsidRPr="00B20A26">
        <w:rPr>
          <w:rFonts w:ascii="Times New Roman" w:hAnsi="Times New Roman"/>
          <w:color w:val="000000" w:themeColor="text1"/>
          <w:sz w:val="24"/>
          <w:szCs w:val="24"/>
        </w:rPr>
        <w:t>Užsakym</w:t>
      </w:r>
      <w:r w:rsidR="00FD71C7" w:rsidRPr="00B20A26">
        <w:rPr>
          <w:rFonts w:ascii="Times New Roman" w:hAnsi="Times New Roman"/>
          <w:color w:val="000000" w:themeColor="text1"/>
          <w:sz w:val="24"/>
          <w:szCs w:val="24"/>
        </w:rPr>
        <w:t>o</w:t>
      </w:r>
      <w:r w:rsidRPr="00B20A26">
        <w:rPr>
          <w:rFonts w:ascii="Times New Roman" w:hAnsi="Times New Roman"/>
          <w:color w:val="000000" w:themeColor="text1"/>
          <w:sz w:val="24"/>
          <w:szCs w:val="24"/>
        </w:rPr>
        <w:t xml:space="preserve"> ar atsisakęs vykdyti Darbus </w:t>
      </w:r>
      <w:r w:rsidR="004B37DD" w:rsidRPr="00B20A26">
        <w:rPr>
          <w:rFonts w:ascii="Times New Roman" w:hAnsi="Times New Roman"/>
          <w:color w:val="000000" w:themeColor="text1"/>
          <w:sz w:val="24"/>
          <w:szCs w:val="24"/>
        </w:rPr>
        <w:t>S</w:t>
      </w:r>
      <w:r w:rsidRPr="00B20A26">
        <w:rPr>
          <w:rFonts w:ascii="Times New Roman" w:hAnsi="Times New Roman"/>
          <w:color w:val="000000" w:themeColor="text1"/>
          <w:sz w:val="24"/>
          <w:szCs w:val="24"/>
        </w:rPr>
        <w:t>utartyje ir (arba) Užsakyme nurodytomis sąlygomis, ar atsisakęs vykdyti Užsakyme nurodytus Darbus už Sutartyje nuro</w:t>
      </w:r>
      <w:r w:rsidR="007D597C" w:rsidRPr="00B20A26">
        <w:rPr>
          <w:rFonts w:ascii="Times New Roman" w:hAnsi="Times New Roman"/>
          <w:color w:val="000000" w:themeColor="text1"/>
          <w:sz w:val="24"/>
          <w:szCs w:val="24"/>
        </w:rPr>
        <w:t xml:space="preserve">dytus </w:t>
      </w:r>
      <w:r w:rsidRPr="00B20A26">
        <w:rPr>
          <w:rFonts w:ascii="Times New Roman" w:hAnsi="Times New Roman"/>
          <w:color w:val="000000" w:themeColor="text1"/>
          <w:sz w:val="24"/>
          <w:szCs w:val="24"/>
        </w:rPr>
        <w:t xml:space="preserve">įkainius, moka 5 </w:t>
      </w:r>
      <w:r w:rsidR="00D31CFE" w:rsidRPr="00B20A26">
        <w:rPr>
          <w:rFonts w:ascii="Times New Roman" w:eastAsia="Calibri" w:hAnsi="Times New Roman"/>
          <w:bCs/>
          <w:iCs/>
          <w:color w:val="000000" w:themeColor="text1"/>
          <w:sz w:val="24"/>
          <w:szCs w:val="24"/>
        </w:rPr>
        <w:t xml:space="preserve">% </w:t>
      </w:r>
      <w:r w:rsidRPr="00B20A26">
        <w:rPr>
          <w:rFonts w:ascii="Times New Roman" w:hAnsi="Times New Roman"/>
          <w:color w:val="000000" w:themeColor="text1"/>
          <w:sz w:val="24"/>
          <w:szCs w:val="24"/>
        </w:rPr>
        <w:t xml:space="preserve">nuo </w:t>
      </w:r>
      <w:r w:rsidR="007D60A2" w:rsidRPr="00B20A26">
        <w:rPr>
          <w:rFonts w:ascii="Times New Roman" w:hAnsi="Times New Roman"/>
          <w:color w:val="000000" w:themeColor="text1"/>
          <w:sz w:val="24"/>
          <w:szCs w:val="24"/>
        </w:rPr>
        <w:t xml:space="preserve">pradinės </w:t>
      </w:r>
      <w:r w:rsidRPr="00B20A26">
        <w:rPr>
          <w:rFonts w:ascii="Times New Roman" w:hAnsi="Times New Roman"/>
          <w:color w:val="000000" w:themeColor="text1"/>
          <w:sz w:val="24"/>
          <w:szCs w:val="24"/>
        </w:rPr>
        <w:t>Sutarties vertės</w:t>
      </w:r>
      <w:r w:rsidR="007D60A2" w:rsidRPr="00B20A26">
        <w:rPr>
          <w:rFonts w:ascii="Times New Roman" w:hAnsi="Times New Roman"/>
          <w:color w:val="000000" w:themeColor="text1"/>
          <w:sz w:val="24"/>
          <w:szCs w:val="24"/>
        </w:rPr>
        <w:t xml:space="preserve"> (be PVM)</w:t>
      </w:r>
      <w:r w:rsidRPr="00B20A26">
        <w:rPr>
          <w:rFonts w:ascii="Times New Roman" w:hAnsi="Times New Roman"/>
          <w:color w:val="000000" w:themeColor="text1"/>
          <w:sz w:val="24"/>
          <w:szCs w:val="24"/>
        </w:rPr>
        <w:t xml:space="preserve"> dydžio baudą už kiekvieną atvejį ir įsipareigoja atlyginti dėl Užsakymo ne</w:t>
      </w:r>
      <w:r w:rsidR="00263B86" w:rsidRPr="00B20A26">
        <w:rPr>
          <w:rFonts w:ascii="Times New Roman" w:hAnsi="Times New Roman"/>
          <w:color w:val="000000" w:themeColor="text1"/>
          <w:sz w:val="24"/>
          <w:szCs w:val="24"/>
        </w:rPr>
        <w:t>patvirtinimo</w:t>
      </w:r>
      <w:r w:rsidRPr="00B20A26">
        <w:rPr>
          <w:rFonts w:ascii="Times New Roman" w:hAnsi="Times New Roman"/>
          <w:color w:val="000000" w:themeColor="text1"/>
          <w:sz w:val="24"/>
          <w:szCs w:val="24"/>
        </w:rPr>
        <w:t xml:space="preserve">, atsisakymo vykdyti Užsakymą Užsakovo patirtus tiesioginius nuostolius. Atsisakymu </w:t>
      </w:r>
      <w:r w:rsidR="002834F1" w:rsidRPr="00B20A26">
        <w:rPr>
          <w:rFonts w:ascii="Times New Roman" w:hAnsi="Times New Roman"/>
          <w:color w:val="000000" w:themeColor="text1"/>
          <w:sz w:val="24"/>
          <w:szCs w:val="24"/>
        </w:rPr>
        <w:t>patvirtinti</w:t>
      </w:r>
      <w:r w:rsidRPr="00B20A26">
        <w:rPr>
          <w:rFonts w:ascii="Times New Roman" w:hAnsi="Times New Roman"/>
          <w:color w:val="000000" w:themeColor="text1"/>
          <w:sz w:val="24"/>
          <w:szCs w:val="24"/>
        </w:rPr>
        <w:t xml:space="preserve"> ar vykdyti Užsakymą laikoma</w:t>
      </w:r>
      <w:r w:rsidR="00986148" w:rsidRPr="00B20A26">
        <w:rPr>
          <w:rFonts w:ascii="Times New Roman" w:hAnsi="Times New Roman"/>
          <w:color w:val="000000" w:themeColor="text1"/>
          <w:sz w:val="24"/>
          <w:szCs w:val="24"/>
        </w:rPr>
        <w:t>,</w:t>
      </w:r>
      <w:r w:rsidRPr="00B20A26">
        <w:rPr>
          <w:rFonts w:ascii="Times New Roman" w:hAnsi="Times New Roman"/>
          <w:color w:val="000000" w:themeColor="text1"/>
          <w:sz w:val="24"/>
          <w:szCs w:val="24"/>
        </w:rPr>
        <w:t xml:space="preserve"> jei Rangovas </w:t>
      </w:r>
      <w:r w:rsidR="002834F1" w:rsidRPr="00B20A26">
        <w:rPr>
          <w:rFonts w:ascii="Times New Roman" w:hAnsi="Times New Roman"/>
          <w:color w:val="000000" w:themeColor="text1"/>
          <w:sz w:val="24"/>
          <w:szCs w:val="24"/>
        </w:rPr>
        <w:t>nepatvirtina</w:t>
      </w:r>
      <w:r w:rsidRPr="00B20A26">
        <w:rPr>
          <w:rFonts w:ascii="Times New Roman" w:hAnsi="Times New Roman"/>
          <w:color w:val="000000" w:themeColor="text1"/>
          <w:sz w:val="24"/>
          <w:szCs w:val="24"/>
        </w:rPr>
        <w:t xml:space="preserve"> Užsakymo per </w:t>
      </w:r>
      <w:r w:rsidR="00E26A87" w:rsidRPr="00B20A26">
        <w:rPr>
          <w:rFonts w:ascii="Times New Roman" w:hAnsi="Times New Roman"/>
          <w:color w:val="000000" w:themeColor="text1"/>
          <w:sz w:val="24"/>
          <w:szCs w:val="24"/>
        </w:rPr>
        <w:t>Te</w:t>
      </w:r>
      <w:r w:rsidRPr="00B20A26">
        <w:rPr>
          <w:rFonts w:ascii="Times New Roman" w:hAnsi="Times New Roman"/>
          <w:color w:val="000000" w:themeColor="text1"/>
          <w:sz w:val="24"/>
          <w:szCs w:val="24"/>
        </w:rPr>
        <w:t>chninė</w:t>
      </w:r>
      <w:r w:rsidR="00E26A87" w:rsidRPr="00B20A26">
        <w:rPr>
          <w:rFonts w:ascii="Times New Roman" w:hAnsi="Times New Roman"/>
          <w:color w:val="000000" w:themeColor="text1"/>
          <w:sz w:val="24"/>
          <w:szCs w:val="24"/>
        </w:rPr>
        <w:t>s</w:t>
      </w:r>
      <w:r w:rsidRPr="00B20A26">
        <w:rPr>
          <w:rFonts w:ascii="Times New Roman" w:hAnsi="Times New Roman"/>
          <w:color w:val="000000" w:themeColor="text1"/>
          <w:sz w:val="24"/>
          <w:szCs w:val="24"/>
        </w:rPr>
        <w:t xml:space="preserve"> specifikacijo</w:t>
      </w:r>
      <w:r w:rsidR="00E26A87" w:rsidRPr="00B20A26">
        <w:rPr>
          <w:rFonts w:ascii="Times New Roman" w:hAnsi="Times New Roman"/>
          <w:color w:val="000000" w:themeColor="text1"/>
          <w:sz w:val="24"/>
          <w:szCs w:val="24"/>
        </w:rPr>
        <w:t>s</w:t>
      </w:r>
      <w:r w:rsidR="007A7EDD" w:rsidRPr="00B20A26">
        <w:rPr>
          <w:rFonts w:ascii="Times New Roman" w:hAnsi="Times New Roman"/>
          <w:color w:val="000000" w:themeColor="text1"/>
          <w:sz w:val="24"/>
          <w:szCs w:val="24"/>
        </w:rPr>
        <w:t xml:space="preserve"> </w:t>
      </w:r>
      <w:r w:rsidR="009503ED" w:rsidRPr="00B20A26">
        <w:rPr>
          <w:rFonts w:ascii="Times New Roman" w:hAnsi="Times New Roman"/>
          <w:color w:val="000000" w:themeColor="text1"/>
          <w:sz w:val="24"/>
          <w:szCs w:val="24"/>
        </w:rPr>
        <w:t>6.2</w:t>
      </w:r>
      <w:r w:rsidR="007A7EDD" w:rsidRPr="00B20A26">
        <w:rPr>
          <w:rFonts w:ascii="Times New Roman" w:hAnsi="Times New Roman"/>
          <w:color w:val="000000" w:themeColor="text1"/>
          <w:sz w:val="24"/>
          <w:szCs w:val="24"/>
        </w:rPr>
        <w:t xml:space="preserve"> punkte</w:t>
      </w:r>
      <w:r w:rsidRPr="00B20A26">
        <w:rPr>
          <w:rFonts w:ascii="Times New Roman" w:hAnsi="Times New Roman"/>
          <w:color w:val="000000" w:themeColor="text1"/>
          <w:sz w:val="24"/>
          <w:szCs w:val="24"/>
        </w:rPr>
        <w:t xml:space="preserve"> numatytą terminą.</w:t>
      </w:r>
    </w:p>
    <w:p w14:paraId="4535AA76" w14:textId="19A6DF71" w:rsidR="0082205C" w:rsidRPr="005E4DA4" w:rsidRDefault="0082205C" w:rsidP="00B82DE8">
      <w:pPr>
        <w:tabs>
          <w:tab w:val="left" w:pos="993"/>
        </w:tabs>
        <w:spacing w:after="0" w:line="240" w:lineRule="auto"/>
        <w:ind w:firstLine="1276"/>
        <w:jc w:val="both"/>
        <w:rPr>
          <w:rFonts w:ascii="Times New Roman" w:hAnsi="Times New Roman"/>
          <w:b/>
          <w:sz w:val="24"/>
          <w:szCs w:val="24"/>
        </w:rPr>
      </w:pPr>
      <w:r w:rsidRPr="005E4DA4">
        <w:rPr>
          <w:rFonts w:ascii="Times New Roman" w:hAnsi="Times New Roman"/>
          <w:sz w:val="24"/>
          <w:szCs w:val="24"/>
        </w:rPr>
        <w:t>9.</w:t>
      </w:r>
      <w:r w:rsidR="004B37DD">
        <w:rPr>
          <w:rFonts w:ascii="Times New Roman" w:hAnsi="Times New Roman"/>
          <w:sz w:val="24"/>
          <w:szCs w:val="24"/>
        </w:rPr>
        <w:t>4</w:t>
      </w:r>
      <w:r w:rsidRPr="005E4DA4">
        <w:rPr>
          <w:rFonts w:ascii="Times New Roman" w:hAnsi="Times New Roman"/>
          <w:sz w:val="24"/>
          <w:szCs w:val="24"/>
        </w:rPr>
        <w:t xml:space="preserve">. Rangovui nepašalinus trūkumų, defektų per </w:t>
      </w:r>
      <w:r w:rsidR="009F0A9E">
        <w:rPr>
          <w:rFonts w:ascii="Times New Roman" w:hAnsi="Times New Roman"/>
          <w:sz w:val="24"/>
          <w:szCs w:val="24"/>
        </w:rPr>
        <w:t xml:space="preserve">Užsakovo </w:t>
      </w:r>
      <w:r w:rsidRPr="005E4DA4">
        <w:rPr>
          <w:rFonts w:ascii="Times New Roman" w:hAnsi="Times New Roman"/>
          <w:sz w:val="24"/>
          <w:szCs w:val="24"/>
        </w:rPr>
        <w:t>nustatytą laiką</w:t>
      </w:r>
      <w:bookmarkEnd w:id="12"/>
      <w:r w:rsidRPr="005E4DA4">
        <w:rPr>
          <w:rFonts w:ascii="Times New Roman" w:hAnsi="Times New Roman"/>
          <w:sz w:val="24"/>
          <w:szCs w:val="24"/>
        </w:rPr>
        <w:t>, Užsakovas turi teisę be atskiro Rangovo įspėjimo pasitelkti trečiuosius asmenis nustatytiems trūkumams, defektams pašalinti ir turėtomis išlaidomis sumažinti Rangovui pagal Sutartį mokėtinas sumas, bei reikalauti atlyginti kitus dėl to patirtus nuostolius, o Rangovas įsipareigoja atlyginti visus Užsakovo patirtus su trūkumų, defektų šalinimu susijusius nuostolius (įskaitant, bet neapsiribojant išlaidomis už papildomai sunaudotas medžiagas ir atliktus Darbus, kurie buvo atlikti ištaisius Darbų trūkumus, defektus).</w:t>
      </w:r>
    </w:p>
    <w:p w14:paraId="24B7BB56" w14:textId="139E91F3" w:rsidR="0082205C" w:rsidRPr="00942402" w:rsidRDefault="0082205C" w:rsidP="00B82DE8">
      <w:pPr>
        <w:tabs>
          <w:tab w:val="left" w:pos="993"/>
        </w:tabs>
        <w:spacing w:after="0" w:line="240" w:lineRule="auto"/>
        <w:ind w:firstLine="1276"/>
        <w:jc w:val="both"/>
        <w:rPr>
          <w:rFonts w:ascii="Times New Roman" w:hAnsi="Times New Roman"/>
          <w:b/>
          <w:color w:val="FF0000"/>
          <w:sz w:val="24"/>
          <w:szCs w:val="24"/>
        </w:rPr>
      </w:pPr>
      <w:r w:rsidRPr="005E4DA4">
        <w:rPr>
          <w:rFonts w:ascii="Times New Roman" w:hAnsi="Times New Roman"/>
          <w:sz w:val="24"/>
          <w:szCs w:val="24"/>
        </w:rPr>
        <w:t>9.</w:t>
      </w:r>
      <w:r w:rsidR="004B37DD">
        <w:rPr>
          <w:rFonts w:ascii="Times New Roman" w:hAnsi="Times New Roman"/>
          <w:sz w:val="24"/>
          <w:szCs w:val="24"/>
        </w:rPr>
        <w:t>5</w:t>
      </w:r>
      <w:r w:rsidRPr="005E4DA4">
        <w:rPr>
          <w:rFonts w:ascii="Times New Roman" w:hAnsi="Times New Roman"/>
          <w:sz w:val="24"/>
          <w:szCs w:val="24"/>
        </w:rPr>
        <w:t>.</w:t>
      </w:r>
      <w:r w:rsidRPr="005E4DA4">
        <w:rPr>
          <w:rFonts w:ascii="Times New Roman" w:hAnsi="Times New Roman"/>
          <w:b/>
          <w:sz w:val="24"/>
          <w:szCs w:val="24"/>
        </w:rPr>
        <w:t xml:space="preserve"> </w:t>
      </w:r>
      <w:r w:rsidRPr="005E4DA4">
        <w:rPr>
          <w:rFonts w:ascii="Times New Roman" w:hAnsi="Times New Roman"/>
          <w:sz w:val="24"/>
          <w:szCs w:val="24"/>
        </w:rPr>
        <w:t xml:space="preserve">Rangovas, </w:t>
      </w:r>
      <w:r w:rsidRPr="00942402">
        <w:rPr>
          <w:rFonts w:ascii="Times New Roman" w:hAnsi="Times New Roman"/>
          <w:sz w:val="24"/>
          <w:szCs w:val="24"/>
        </w:rPr>
        <w:t xml:space="preserve">per </w:t>
      </w:r>
      <w:r w:rsidR="00477EE1" w:rsidRPr="00942402">
        <w:rPr>
          <w:rFonts w:ascii="Times New Roman" w:hAnsi="Times New Roman"/>
          <w:sz w:val="24"/>
          <w:szCs w:val="24"/>
        </w:rPr>
        <w:t>Užduotyje</w:t>
      </w:r>
      <w:r w:rsidRPr="00942402">
        <w:rPr>
          <w:rFonts w:ascii="Times New Roman" w:hAnsi="Times New Roman"/>
          <w:sz w:val="24"/>
          <w:szCs w:val="24"/>
        </w:rPr>
        <w:t xml:space="preserve"> nustatytą terminą </w:t>
      </w:r>
      <w:r w:rsidRPr="00942402">
        <w:rPr>
          <w:rFonts w:ascii="Times New Roman" w:eastAsia="Calibri" w:hAnsi="Times New Roman"/>
          <w:sz w:val="24"/>
          <w:szCs w:val="24"/>
        </w:rPr>
        <w:t xml:space="preserve">neatlikęs </w:t>
      </w:r>
      <w:r w:rsidR="00273381" w:rsidRPr="00942402">
        <w:rPr>
          <w:rFonts w:ascii="Times New Roman" w:eastAsia="Calibri" w:hAnsi="Times New Roman"/>
          <w:sz w:val="24"/>
          <w:szCs w:val="24"/>
        </w:rPr>
        <w:t>D</w:t>
      </w:r>
      <w:r w:rsidRPr="00942402">
        <w:rPr>
          <w:rFonts w:ascii="Times New Roman" w:eastAsia="Calibri" w:hAnsi="Times New Roman"/>
          <w:sz w:val="24"/>
          <w:szCs w:val="24"/>
        </w:rPr>
        <w:t>arbų,</w:t>
      </w:r>
      <w:r w:rsidRPr="00942402">
        <w:rPr>
          <w:rFonts w:ascii="Times New Roman" w:hAnsi="Times New Roman"/>
          <w:sz w:val="24"/>
          <w:szCs w:val="24"/>
        </w:rPr>
        <w:t xml:space="preserve"> įsipareigoja mokėti Užsakovui 0,05 % dydžio delspinigius nuo </w:t>
      </w:r>
      <w:r w:rsidRPr="00942402">
        <w:rPr>
          <w:rFonts w:ascii="Times New Roman" w:eastAsia="Calibri" w:hAnsi="Times New Roman"/>
          <w:sz w:val="24"/>
          <w:szCs w:val="24"/>
        </w:rPr>
        <w:t xml:space="preserve">kiekvienos vėluojamos atlikti </w:t>
      </w:r>
      <w:r w:rsidR="00D860E1" w:rsidRPr="00942402">
        <w:rPr>
          <w:rFonts w:ascii="Times New Roman" w:eastAsia="Calibri" w:hAnsi="Times New Roman"/>
          <w:sz w:val="24"/>
          <w:szCs w:val="24"/>
        </w:rPr>
        <w:t xml:space="preserve">Užduotyje nurodytos vertės </w:t>
      </w:r>
      <w:r w:rsidRPr="00942402">
        <w:rPr>
          <w:rFonts w:ascii="Times New Roman" w:eastAsia="Calibri" w:hAnsi="Times New Roman"/>
          <w:sz w:val="24"/>
          <w:szCs w:val="24"/>
        </w:rPr>
        <w:t xml:space="preserve"> </w:t>
      </w:r>
      <w:r w:rsidRPr="00942402">
        <w:rPr>
          <w:rFonts w:ascii="Times New Roman" w:hAnsi="Times New Roman"/>
          <w:sz w:val="24"/>
          <w:szCs w:val="24"/>
        </w:rPr>
        <w:t xml:space="preserve">už kiekvieną pavėluotą dieną. </w:t>
      </w:r>
      <w:r w:rsidR="00EA4DF4" w:rsidRPr="00942402">
        <w:rPr>
          <w:rFonts w:ascii="Times New Roman" w:hAnsi="Times New Roman"/>
          <w:sz w:val="24"/>
          <w:szCs w:val="24"/>
        </w:rPr>
        <w:t xml:space="preserve"> </w:t>
      </w:r>
    </w:p>
    <w:p w14:paraId="177808AF" w14:textId="6F1571B0" w:rsidR="0082205C" w:rsidRPr="00942402"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lastRenderedPageBreak/>
        <w:t>9.</w:t>
      </w:r>
      <w:r w:rsidR="004B37DD">
        <w:rPr>
          <w:rFonts w:ascii="Times New Roman" w:hAnsi="Times New Roman"/>
          <w:sz w:val="24"/>
          <w:szCs w:val="24"/>
        </w:rPr>
        <w:t>6</w:t>
      </w:r>
      <w:r w:rsidRPr="00942402">
        <w:rPr>
          <w:rFonts w:ascii="Times New Roman" w:hAnsi="Times New Roman"/>
          <w:sz w:val="24"/>
          <w:szCs w:val="24"/>
        </w:rPr>
        <w:t xml:space="preserve">. Rangovui, per </w:t>
      </w:r>
      <w:r w:rsidR="007453F2" w:rsidRPr="00942402">
        <w:rPr>
          <w:rFonts w:ascii="Times New Roman" w:hAnsi="Times New Roman"/>
          <w:sz w:val="24"/>
          <w:szCs w:val="24"/>
        </w:rPr>
        <w:t>Užduotyje</w:t>
      </w:r>
      <w:r w:rsidRPr="00942402">
        <w:rPr>
          <w:rFonts w:ascii="Times New Roman" w:hAnsi="Times New Roman"/>
          <w:sz w:val="24"/>
          <w:szCs w:val="24"/>
        </w:rPr>
        <w:t xml:space="preserve"> nustatytą terminą </w:t>
      </w:r>
      <w:r w:rsidRPr="00942402">
        <w:rPr>
          <w:rFonts w:ascii="Times New Roman" w:eastAsia="Calibri" w:hAnsi="Times New Roman"/>
          <w:sz w:val="24"/>
          <w:szCs w:val="24"/>
        </w:rPr>
        <w:t xml:space="preserve">neatlikus </w:t>
      </w:r>
      <w:r w:rsidR="007453F2" w:rsidRPr="00942402">
        <w:rPr>
          <w:rFonts w:ascii="Times New Roman" w:eastAsia="Calibri" w:hAnsi="Times New Roman"/>
          <w:sz w:val="24"/>
          <w:szCs w:val="24"/>
        </w:rPr>
        <w:t>D</w:t>
      </w:r>
      <w:r w:rsidRPr="00942402">
        <w:rPr>
          <w:rFonts w:ascii="Times New Roman" w:eastAsia="Calibri" w:hAnsi="Times New Roman"/>
          <w:sz w:val="24"/>
          <w:szCs w:val="24"/>
        </w:rPr>
        <w:t xml:space="preserve">arbų, Užsakovas gali raštu įspėti Rangovą dėl </w:t>
      </w:r>
      <w:r w:rsidR="007453F2" w:rsidRPr="00942402">
        <w:rPr>
          <w:rFonts w:ascii="Times New Roman" w:eastAsia="Calibri" w:hAnsi="Times New Roman"/>
          <w:sz w:val="24"/>
          <w:szCs w:val="24"/>
        </w:rPr>
        <w:t>D</w:t>
      </w:r>
      <w:r w:rsidRPr="00942402">
        <w:rPr>
          <w:rFonts w:ascii="Times New Roman" w:eastAsia="Calibri" w:hAnsi="Times New Roman"/>
          <w:sz w:val="24"/>
          <w:szCs w:val="24"/>
        </w:rPr>
        <w:t xml:space="preserve">arbų atlikimo vėlavimo. Rangovui nepateikus pateisinamos priežasties ar nesiėmus jokių veiksmų darbų atlikimui pagal </w:t>
      </w:r>
      <w:r w:rsidR="00F31088" w:rsidRPr="00942402">
        <w:rPr>
          <w:rFonts w:ascii="Times New Roman" w:eastAsia="Calibri" w:hAnsi="Times New Roman"/>
          <w:sz w:val="24"/>
          <w:szCs w:val="24"/>
        </w:rPr>
        <w:t>Užduotyje nustatytą</w:t>
      </w:r>
      <w:r w:rsidRPr="00942402">
        <w:rPr>
          <w:rFonts w:ascii="Times New Roman" w:eastAsia="Calibri" w:hAnsi="Times New Roman"/>
          <w:sz w:val="24"/>
          <w:szCs w:val="24"/>
        </w:rPr>
        <w:t xml:space="preserve"> terminą, Užsakovas nuo kiekvienos vėluojamos atlikti </w:t>
      </w:r>
      <w:r w:rsidR="00D860E1" w:rsidRPr="00942402">
        <w:rPr>
          <w:rFonts w:ascii="Times New Roman" w:eastAsia="Calibri" w:hAnsi="Times New Roman"/>
          <w:sz w:val="24"/>
          <w:szCs w:val="24"/>
        </w:rPr>
        <w:t>Užduoties vertės</w:t>
      </w:r>
      <w:r w:rsidRPr="00942402">
        <w:rPr>
          <w:rFonts w:ascii="Times New Roman" w:eastAsia="Calibri" w:hAnsi="Times New Roman"/>
          <w:sz w:val="24"/>
          <w:szCs w:val="24"/>
        </w:rPr>
        <w:t xml:space="preserve"> gali taikyti 5 % dydžio baudą.</w:t>
      </w:r>
    </w:p>
    <w:p w14:paraId="21469F71" w14:textId="27BE1F9F" w:rsidR="0082205C" w:rsidRPr="00942402"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t>9.</w:t>
      </w:r>
      <w:r w:rsidR="004B37DD">
        <w:rPr>
          <w:rFonts w:ascii="Times New Roman" w:hAnsi="Times New Roman"/>
          <w:sz w:val="24"/>
          <w:szCs w:val="24"/>
        </w:rPr>
        <w:t>7</w:t>
      </w:r>
      <w:r w:rsidRPr="00942402">
        <w:rPr>
          <w:rFonts w:ascii="Times New Roman" w:hAnsi="Times New Roman"/>
          <w:sz w:val="24"/>
          <w:szCs w:val="24"/>
        </w:rPr>
        <w:t>.</w:t>
      </w:r>
      <w:r w:rsidRPr="00942402">
        <w:rPr>
          <w:rFonts w:ascii="Times New Roman" w:hAnsi="Times New Roman"/>
          <w:b/>
          <w:sz w:val="24"/>
          <w:szCs w:val="24"/>
        </w:rPr>
        <w:t xml:space="preserve"> </w:t>
      </w:r>
      <w:r w:rsidRPr="00942402">
        <w:rPr>
          <w:rFonts w:ascii="Times New Roman" w:hAnsi="Times New Roman"/>
          <w:sz w:val="24"/>
          <w:szCs w:val="24"/>
        </w:rPr>
        <w:t>Rangovui vėluojant atlikti darbus ar juos atlikus nekokybiškai, su defektais, taip pat vilkinant darbus ar piktnaudžiaujant, Užsakovas, siekdamas apginti savo teisėtus interesus, gali atlikti neapmokėtų sumų įskaitymus į nuostolius (vienašalius sandorius).</w:t>
      </w:r>
      <w:bookmarkEnd w:id="11"/>
    </w:p>
    <w:p w14:paraId="74416D18" w14:textId="1B3FB644" w:rsidR="0082205C" w:rsidRPr="005E4DA4"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t>9.</w:t>
      </w:r>
      <w:r w:rsidR="004B37DD">
        <w:rPr>
          <w:rFonts w:ascii="Times New Roman" w:hAnsi="Times New Roman"/>
          <w:sz w:val="24"/>
          <w:szCs w:val="24"/>
        </w:rPr>
        <w:t>8</w:t>
      </w:r>
      <w:r w:rsidRPr="00942402">
        <w:rPr>
          <w:rFonts w:ascii="Times New Roman" w:hAnsi="Times New Roman"/>
          <w:sz w:val="24"/>
          <w:szCs w:val="24"/>
        </w:rPr>
        <w:t>.</w:t>
      </w:r>
      <w:r w:rsidRPr="00942402">
        <w:rPr>
          <w:rFonts w:ascii="Times New Roman" w:hAnsi="Times New Roman"/>
          <w:b/>
          <w:sz w:val="24"/>
          <w:szCs w:val="24"/>
        </w:rPr>
        <w:t xml:space="preserve"> </w:t>
      </w:r>
      <w:r w:rsidRPr="00942402">
        <w:rPr>
          <w:rFonts w:ascii="Times New Roman" w:hAnsi="Times New Roman"/>
          <w:sz w:val="24"/>
          <w:szCs w:val="24"/>
        </w:rPr>
        <w:t xml:space="preserve">Rangovas, pasitelkęs papildomus subrangovus, </w:t>
      </w:r>
      <w:r w:rsidRPr="00A9687F">
        <w:rPr>
          <w:rFonts w:ascii="Times New Roman" w:hAnsi="Times New Roman"/>
          <w:sz w:val="24"/>
          <w:szCs w:val="24"/>
        </w:rPr>
        <w:t>atsisakęs</w:t>
      </w:r>
      <w:r w:rsidRPr="00942402">
        <w:rPr>
          <w:rFonts w:ascii="Times New Roman" w:hAnsi="Times New Roman"/>
          <w:sz w:val="24"/>
          <w:szCs w:val="24"/>
        </w:rPr>
        <w:t xml:space="preserve"> Sutartyje numatytų subrangovų, sukeitęs vietomis Sutartyje numatytus subrangovus, ir (ar) perdavęs didesnę (mažesnę) darbų dalį, negu buvo nurodyta pasiūlyme, kitam Sutartyje numatytam</w:t>
      </w:r>
      <w:r w:rsidRPr="005E4DA4">
        <w:rPr>
          <w:rFonts w:ascii="Times New Roman" w:hAnsi="Times New Roman"/>
          <w:sz w:val="24"/>
          <w:szCs w:val="24"/>
        </w:rPr>
        <w:t xml:space="preserve"> subrangovui, ir apie tai neinformavęs Užsakovo, t. y. </w:t>
      </w:r>
      <w:r w:rsidRPr="00555280">
        <w:rPr>
          <w:rFonts w:ascii="Times New Roman" w:hAnsi="Times New Roman"/>
          <w:sz w:val="24"/>
          <w:szCs w:val="24"/>
        </w:rPr>
        <w:t xml:space="preserve">nesilaikęs </w:t>
      </w:r>
      <w:r w:rsidRPr="00A9687F">
        <w:rPr>
          <w:rFonts w:ascii="Times New Roman" w:hAnsi="Times New Roman"/>
          <w:sz w:val="24"/>
          <w:szCs w:val="24"/>
        </w:rPr>
        <w:t xml:space="preserve">Sutarties </w:t>
      </w:r>
      <w:r w:rsidR="009B5B91" w:rsidRPr="00A9687F">
        <w:rPr>
          <w:rFonts w:ascii="Times New Roman" w:hAnsi="Times New Roman"/>
          <w:sz w:val="24"/>
          <w:szCs w:val="24"/>
        </w:rPr>
        <w:t>8.</w:t>
      </w:r>
      <w:r w:rsidR="00CF2E56" w:rsidRPr="00A9687F">
        <w:rPr>
          <w:rFonts w:ascii="Times New Roman" w:hAnsi="Times New Roman"/>
          <w:sz w:val="24"/>
          <w:szCs w:val="24"/>
        </w:rPr>
        <w:t>2</w:t>
      </w:r>
      <w:r w:rsidRPr="00A9687F">
        <w:rPr>
          <w:rFonts w:ascii="Times New Roman" w:hAnsi="Times New Roman"/>
          <w:sz w:val="24"/>
          <w:szCs w:val="24"/>
        </w:rPr>
        <w:t xml:space="preserve"> punkte nurodytų</w:t>
      </w:r>
      <w:r w:rsidRPr="005E4DA4">
        <w:rPr>
          <w:rFonts w:ascii="Times New Roman" w:hAnsi="Times New Roman"/>
          <w:sz w:val="24"/>
          <w:szCs w:val="24"/>
        </w:rPr>
        <w:t xml:space="preserve"> reikalavimų, įsipareigoja sumokėti Užsakovui </w:t>
      </w:r>
      <w:bookmarkStart w:id="13" w:name="_Hlk504403720"/>
      <w:r w:rsidRPr="005E4DA4">
        <w:rPr>
          <w:rFonts w:ascii="Times New Roman" w:hAnsi="Times New Roman"/>
          <w:sz w:val="24"/>
          <w:szCs w:val="24"/>
        </w:rPr>
        <w:t>1000 Eur (vieno tūkstančio eurų) dydžio baudą už kiekvieną tokį pažeidimo atvejį, kuri bus išskaičiuota iš Rangovui pagal šią Sutartį mokėtinų sumų (be PVM).</w:t>
      </w:r>
      <w:bookmarkEnd w:id="13"/>
      <w:r w:rsidRPr="005E4DA4">
        <w:rPr>
          <w:rFonts w:ascii="Times New Roman" w:hAnsi="Times New Roman"/>
          <w:sz w:val="24"/>
          <w:szCs w:val="24"/>
        </w:rPr>
        <w:t xml:space="preserve"> Apie </w:t>
      </w:r>
      <w:r w:rsidRPr="00760928">
        <w:rPr>
          <w:rFonts w:ascii="Times New Roman" w:hAnsi="Times New Roman"/>
          <w:sz w:val="24"/>
          <w:szCs w:val="24"/>
        </w:rPr>
        <w:t>atliktą įskaitymą</w:t>
      </w:r>
      <w:r w:rsidRPr="005E4DA4">
        <w:rPr>
          <w:rFonts w:ascii="Times New Roman" w:hAnsi="Times New Roman"/>
          <w:sz w:val="24"/>
          <w:szCs w:val="24"/>
        </w:rPr>
        <w:t xml:space="preserve"> Užsakovas raštu informuoja Rangovą.</w:t>
      </w:r>
    </w:p>
    <w:p w14:paraId="2A055933" w14:textId="13A5AD99" w:rsidR="0052375A" w:rsidRPr="006E7547" w:rsidRDefault="0052375A" w:rsidP="00B82DE8">
      <w:pPr>
        <w:tabs>
          <w:tab w:val="left" w:pos="993"/>
        </w:tabs>
        <w:spacing w:after="0" w:line="240" w:lineRule="auto"/>
        <w:ind w:firstLine="1276"/>
        <w:jc w:val="both"/>
        <w:rPr>
          <w:rFonts w:ascii="Times New Roman" w:hAnsi="Times New Roman"/>
          <w:sz w:val="24"/>
          <w:szCs w:val="24"/>
        </w:rPr>
      </w:pPr>
      <w:r w:rsidRPr="00DE12AB">
        <w:rPr>
          <w:rFonts w:ascii="Times New Roman" w:hAnsi="Times New Roman"/>
          <w:color w:val="000000" w:themeColor="text1"/>
          <w:sz w:val="24"/>
          <w:szCs w:val="24"/>
        </w:rPr>
        <w:t>9.</w:t>
      </w:r>
      <w:r w:rsidR="004B37DD">
        <w:rPr>
          <w:rFonts w:ascii="Times New Roman" w:hAnsi="Times New Roman"/>
          <w:color w:val="000000" w:themeColor="text1"/>
          <w:sz w:val="24"/>
          <w:szCs w:val="24"/>
        </w:rPr>
        <w:t>9</w:t>
      </w:r>
      <w:r w:rsidRPr="00DE12AB">
        <w:rPr>
          <w:rFonts w:ascii="Times New Roman" w:hAnsi="Times New Roman"/>
          <w:color w:val="000000" w:themeColor="text1"/>
          <w:sz w:val="24"/>
          <w:szCs w:val="24"/>
        </w:rPr>
        <w:t xml:space="preserve">. Rangovas privalo užtikrinti, kad vykdant Sutartį būtų </w:t>
      </w:r>
      <w:r w:rsidRPr="006E7547">
        <w:rPr>
          <w:rFonts w:ascii="Times New Roman" w:hAnsi="Times New Roman"/>
          <w:sz w:val="24"/>
          <w:szCs w:val="24"/>
        </w:rPr>
        <w:t xml:space="preserve">įgyvendintos aplinkos </w:t>
      </w:r>
      <w:r w:rsidR="00F973D1" w:rsidRPr="006E7547">
        <w:rPr>
          <w:rFonts w:ascii="Times New Roman" w:hAnsi="Times New Roman"/>
          <w:sz w:val="24"/>
          <w:szCs w:val="24"/>
        </w:rPr>
        <w:t xml:space="preserve">apsaugos </w:t>
      </w:r>
      <w:r w:rsidRPr="006E7547">
        <w:rPr>
          <w:rFonts w:ascii="Times New Roman" w:hAnsi="Times New Roman"/>
          <w:sz w:val="24"/>
          <w:szCs w:val="24"/>
        </w:rPr>
        <w:t xml:space="preserve">priemonės (kriterijai), nurodyti </w:t>
      </w:r>
      <w:r w:rsidR="004D58FA" w:rsidRPr="006E7547">
        <w:rPr>
          <w:rFonts w:ascii="Times New Roman" w:hAnsi="Times New Roman"/>
          <w:sz w:val="24"/>
          <w:szCs w:val="24"/>
        </w:rPr>
        <w:t xml:space="preserve">Pirkimo dokumentuose ir </w:t>
      </w:r>
      <w:r w:rsidR="00D46741" w:rsidRPr="006E7547">
        <w:rPr>
          <w:rFonts w:ascii="Times New Roman" w:hAnsi="Times New Roman"/>
          <w:sz w:val="24"/>
          <w:szCs w:val="24"/>
        </w:rPr>
        <w:t xml:space="preserve">Rangovo </w:t>
      </w:r>
      <w:r w:rsidR="004D58FA" w:rsidRPr="006E7547">
        <w:rPr>
          <w:rFonts w:ascii="Times New Roman" w:hAnsi="Times New Roman"/>
          <w:sz w:val="24"/>
          <w:szCs w:val="24"/>
        </w:rPr>
        <w:t xml:space="preserve">pasiūlyme. </w:t>
      </w:r>
    </w:p>
    <w:p w14:paraId="1AC71F07" w14:textId="30F1320B" w:rsidR="0052375A" w:rsidRPr="00DA6828" w:rsidRDefault="0052375A" w:rsidP="00B82DE8">
      <w:pPr>
        <w:tabs>
          <w:tab w:val="left" w:pos="993"/>
        </w:tabs>
        <w:spacing w:after="0" w:line="240" w:lineRule="auto"/>
        <w:ind w:firstLine="1276"/>
        <w:jc w:val="both"/>
        <w:rPr>
          <w:rFonts w:ascii="Times New Roman" w:hAnsi="Times New Roman"/>
          <w:sz w:val="24"/>
          <w:szCs w:val="24"/>
        </w:rPr>
      </w:pPr>
      <w:r w:rsidRPr="00DE12AB">
        <w:rPr>
          <w:rFonts w:ascii="Times New Roman" w:hAnsi="Times New Roman"/>
          <w:color w:val="000000" w:themeColor="text1"/>
          <w:sz w:val="24"/>
          <w:szCs w:val="24"/>
        </w:rPr>
        <w:t>Nustačius pareigos užtikrinti, kad</w:t>
      </w:r>
      <w:r w:rsidR="002D2674">
        <w:rPr>
          <w:rFonts w:ascii="Times New Roman" w:hAnsi="Times New Roman"/>
          <w:color w:val="000000" w:themeColor="text1"/>
          <w:sz w:val="24"/>
          <w:szCs w:val="24"/>
        </w:rPr>
        <w:t>,</w:t>
      </w:r>
      <w:r w:rsidRPr="00DE12AB">
        <w:rPr>
          <w:rFonts w:ascii="Times New Roman" w:hAnsi="Times New Roman"/>
          <w:color w:val="000000" w:themeColor="text1"/>
          <w:sz w:val="24"/>
          <w:szCs w:val="24"/>
        </w:rPr>
        <w:t xml:space="preserve"> vykdant Sutartį būtų įgyvendintos pasiūlyme nurodytos aplinkos apsaugos priemonės (kriterijaus), </w:t>
      </w:r>
      <w:r w:rsidRPr="00DA6828">
        <w:rPr>
          <w:rFonts w:ascii="Times New Roman" w:hAnsi="Times New Roman"/>
          <w:sz w:val="24"/>
          <w:szCs w:val="24"/>
        </w:rPr>
        <w:t xml:space="preserve">nesilaikymą, Užsakovas turi teisę Rangovui skirti </w:t>
      </w:r>
      <w:r w:rsidR="00EB28CA" w:rsidRPr="00DA6828">
        <w:rPr>
          <w:rFonts w:ascii="Times New Roman" w:hAnsi="Times New Roman"/>
          <w:sz w:val="24"/>
          <w:szCs w:val="24"/>
        </w:rPr>
        <w:t>1</w:t>
      </w:r>
      <w:r w:rsidRPr="00DA6828">
        <w:rPr>
          <w:rFonts w:ascii="Times New Roman" w:hAnsi="Times New Roman"/>
          <w:sz w:val="24"/>
          <w:szCs w:val="24"/>
        </w:rPr>
        <w:t>000 Eur</w:t>
      </w:r>
      <w:r w:rsidR="008A7A6D">
        <w:rPr>
          <w:rFonts w:ascii="Times New Roman" w:hAnsi="Times New Roman"/>
          <w:sz w:val="24"/>
          <w:szCs w:val="24"/>
        </w:rPr>
        <w:t xml:space="preserve"> </w:t>
      </w:r>
      <w:r w:rsidR="008A7A6D" w:rsidRPr="005E4DA4">
        <w:rPr>
          <w:rFonts w:ascii="Times New Roman" w:hAnsi="Times New Roman"/>
          <w:sz w:val="24"/>
          <w:szCs w:val="24"/>
        </w:rPr>
        <w:t xml:space="preserve">(vieno tūkstančio eurų) </w:t>
      </w:r>
      <w:r w:rsidRPr="00DA6828">
        <w:rPr>
          <w:rFonts w:ascii="Times New Roman" w:hAnsi="Times New Roman"/>
          <w:sz w:val="24"/>
          <w:szCs w:val="24"/>
        </w:rPr>
        <w:t>dydžio baudą už kiekvienos atskiros priemonės (kriterijaus) neįgyvendinimą.</w:t>
      </w:r>
    </w:p>
    <w:p w14:paraId="3F5BBC95" w14:textId="7D7F5066" w:rsidR="0082205C" w:rsidRPr="005E4DA4" w:rsidRDefault="0052375A" w:rsidP="00B82DE8">
      <w:pPr>
        <w:tabs>
          <w:tab w:val="left" w:pos="993"/>
        </w:tabs>
        <w:spacing w:after="0" w:line="240" w:lineRule="auto"/>
        <w:ind w:firstLine="1276"/>
        <w:jc w:val="both"/>
        <w:rPr>
          <w:rFonts w:ascii="Times New Roman" w:hAnsi="Times New Roman"/>
          <w:b/>
          <w:sz w:val="24"/>
          <w:szCs w:val="24"/>
        </w:rPr>
      </w:pPr>
      <w:r>
        <w:rPr>
          <w:rFonts w:ascii="Times New Roman" w:hAnsi="Times New Roman"/>
          <w:sz w:val="24"/>
          <w:szCs w:val="24"/>
        </w:rPr>
        <w:t>9.</w:t>
      </w:r>
      <w:r w:rsidR="004B37DD">
        <w:rPr>
          <w:rFonts w:ascii="Times New Roman" w:hAnsi="Times New Roman"/>
          <w:sz w:val="24"/>
          <w:szCs w:val="24"/>
        </w:rPr>
        <w:t>10</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 xml:space="preserve">Šiame skyriuje nurodyti delspinigiai ir baudos išskaičiuojamos iš Rangovui pagal šią Sutartį mokėtinų sumų (be PVM). Apie </w:t>
      </w:r>
      <w:r w:rsidR="0082205C" w:rsidRPr="00760928">
        <w:rPr>
          <w:rFonts w:ascii="Times New Roman" w:hAnsi="Times New Roman"/>
          <w:sz w:val="24"/>
          <w:szCs w:val="24"/>
        </w:rPr>
        <w:t>atliktą įskaitymą Užsakovas</w:t>
      </w:r>
      <w:r w:rsidR="0082205C" w:rsidRPr="005E4DA4">
        <w:rPr>
          <w:rFonts w:ascii="Times New Roman" w:hAnsi="Times New Roman"/>
          <w:sz w:val="24"/>
          <w:szCs w:val="24"/>
        </w:rPr>
        <w:t xml:space="preserve"> raštu informuoja Rangovą.</w:t>
      </w:r>
    </w:p>
    <w:p w14:paraId="6088B40A" w14:textId="5F2D5FA7" w:rsidR="0082205C" w:rsidRPr="005E4DA4" w:rsidRDefault="0052375A" w:rsidP="00B82DE8">
      <w:pPr>
        <w:tabs>
          <w:tab w:val="left" w:pos="993"/>
        </w:tabs>
        <w:spacing w:after="0" w:line="240" w:lineRule="auto"/>
        <w:ind w:firstLine="1276"/>
        <w:jc w:val="both"/>
        <w:rPr>
          <w:rFonts w:ascii="Times New Roman" w:hAnsi="Times New Roman"/>
          <w:b/>
          <w:sz w:val="24"/>
          <w:szCs w:val="24"/>
        </w:rPr>
      </w:pPr>
      <w:r>
        <w:rPr>
          <w:rFonts w:ascii="Times New Roman" w:hAnsi="Times New Roman"/>
          <w:sz w:val="24"/>
          <w:szCs w:val="24"/>
        </w:rPr>
        <w:t>9.1</w:t>
      </w:r>
      <w:r w:rsidR="004B37DD">
        <w:rPr>
          <w:rFonts w:ascii="Times New Roman" w:hAnsi="Times New Roman"/>
          <w:sz w:val="24"/>
          <w:szCs w:val="24"/>
        </w:rPr>
        <w:t>1</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Užsakovas, nepagrįstai uždelsęs atsiskaityti už atliktus Darbus Sutartyje numatyta tvarka ir terminais, moka Rangovui 0,02</w:t>
      </w:r>
      <w:r w:rsidR="00AD3B88">
        <w:rPr>
          <w:rFonts w:ascii="Times New Roman" w:hAnsi="Times New Roman"/>
          <w:sz w:val="24"/>
          <w:szCs w:val="24"/>
        </w:rPr>
        <w:t xml:space="preserve"> </w:t>
      </w:r>
      <w:r w:rsidR="0082205C" w:rsidRPr="005E4DA4">
        <w:rPr>
          <w:rFonts w:ascii="Times New Roman" w:hAnsi="Times New Roman"/>
          <w:sz w:val="24"/>
          <w:szCs w:val="24"/>
        </w:rPr>
        <w:t>% dydžio delspinigius nuo neapmokėtos sumo</w:t>
      </w:r>
      <w:r w:rsidR="009B5B91" w:rsidRPr="005E4DA4">
        <w:rPr>
          <w:rFonts w:ascii="Times New Roman" w:hAnsi="Times New Roman"/>
          <w:sz w:val="24"/>
          <w:szCs w:val="24"/>
        </w:rPr>
        <w:t xml:space="preserve">s už kiekvieną uždelstą dieną. </w:t>
      </w:r>
    </w:p>
    <w:p w14:paraId="4AD36A55" w14:textId="36D32B20" w:rsidR="00110885" w:rsidRPr="005E4DA4" w:rsidRDefault="0052375A" w:rsidP="00B82DE8">
      <w:pPr>
        <w:tabs>
          <w:tab w:val="left" w:pos="993"/>
        </w:tabs>
        <w:spacing w:after="0" w:line="240" w:lineRule="auto"/>
        <w:ind w:firstLine="1276"/>
        <w:jc w:val="both"/>
        <w:rPr>
          <w:rFonts w:ascii="Times New Roman" w:hAnsi="Times New Roman"/>
          <w:b/>
          <w:sz w:val="24"/>
          <w:szCs w:val="24"/>
        </w:rPr>
      </w:pPr>
      <w:r>
        <w:rPr>
          <w:rFonts w:ascii="Times New Roman" w:hAnsi="Times New Roman"/>
          <w:sz w:val="24"/>
          <w:szCs w:val="24"/>
        </w:rPr>
        <w:t>9.1</w:t>
      </w:r>
      <w:r w:rsidR="004B37DD">
        <w:rPr>
          <w:rFonts w:ascii="Times New Roman" w:hAnsi="Times New Roman"/>
          <w:sz w:val="24"/>
          <w:szCs w:val="24"/>
        </w:rPr>
        <w:t>2</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Rangovui pagal šią Sutartį neįvykdžius arba netinkamai įvykdžius Sutarties įsipareigojimus, kurie yra užtikrinti Sutarties įvykdym</w:t>
      </w:r>
      <w:r w:rsidR="004371C0" w:rsidRPr="005E4DA4">
        <w:rPr>
          <w:rFonts w:ascii="Times New Roman" w:hAnsi="Times New Roman"/>
          <w:sz w:val="24"/>
          <w:szCs w:val="24"/>
        </w:rPr>
        <w:t xml:space="preserve">o užtikrinimu arba </w:t>
      </w:r>
      <w:r w:rsidR="004371C0" w:rsidRPr="00826F10">
        <w:rPr>
          <w:rFonts w:ascii="Times New Roman" w:hAnsi="Times New Roman"/>
          <w:sz w:val="24"/>
          <w:szCs w:val="24"/>
        </w:rPr>
        <w:t>Sutarties 13.4</w:t>
      </w:r>
      <w:r w:rsidR="0082205C" w:rsidRPr="00826F10">
        <w:rPr>
          <w:rFonts w:ascii="Times New Roman" w:hAnsi="Times New Roman"/>
          <w:sz w:val="24"/>
          <w:szCs w:val="24"/>
        </w:rPr>
        <w:t xml:space="preserve"> punkto atveju</w:t>
      </w:r>
      <w:r w:rsidR="0082205C" w:rsidRPr="005E4DA4">
        <w:rPr>
          <w:rFonts w:ascii="Times New Roman" w:hAnsi="Times New Roman"/>
          <w:sz w:val="24"/>
          <w:szCs w:val="24"/>
        </w:rPr>
        <w:t>, Užsakovas turi teisę pasinaudoti jam pateiktu Sutarties įvykdymo užtikrinimu.</w:t>
      </w:r>
    </w:p>
    <w:p w14:paraId="165A5DA2" w14:textId="77777777" w:rsidR="00110885" w:rsidRPr="005E4DA4" w:rsidRDefault="00110885" w:rsidP="00B82DE8">
      <w:pPr>
        <w:spacing w:after="0" w:line="240" w:lineRule="auto"/>
        <w:contextualSpacing/>
        <w:rPr>
          <w:rFonts w:ascii="Times New Roman" w:eastAsia="Calibri" w:hAnsi="Times New Roman" w:cs="Times New Roman"/>
          <w:b/>
          <w:sz w:val="24"/>
          <w:szCs w:val="24"/>
          <w:lang w:eastAsia="lt-LT"/>
        </w:rPr>
      </w:pPr>
    </w:p>
    <w:p w14:paraId="68966FA5" w14:textId="58252586" w:rsidR="00A37C0E" w:rsidRPr="00B82DE8" w:rsidRDefault="002B2BCD" w:rsidP="00B82DE8">
      <w:pPr>
        <w:spacing w:after="0" w:line="240" w:lineRule="auto"/>
        <w:ind w:left="360"/>
        <w:contextualSpacing/>
        <w:jc w:val="center"/>
        <w:rPr>
          <w:rFonts w:ascii="Times New Roman" w:eastAsia="Calibri" w:hAnsi="Times New Roman" w:cs="Times New Roman"/>
          <w:b/>
          <w:sz w:val="24"/>
          <w:szCs w:val="24"/>
          <w:lang w:eastAsia="lt-LT"/>
        </w:rPr>
      </w:pPr>
      <w:r w:rsidRPr="005E4DA4">
        <w:rPr>
          <w:rFonts w:ascii="Times New Roman" w:eastAsia="Calibri" w:hAnsi="Times New Roman" w:cs="Times New Roman"/>
          <w:b/>
          <w:sz w:val="24"/>
          <w:szCs w:val="24"/>
          <w:lang w:eastAsia="lt-LT"/>
        </w:rPr>
        <w:t>10</w:t>
      </w:r>
      <w:r w:rsidR="00C64A60" w:rsidRPr="005E4DA4">
        <w:rPr>
          <w:rFonts w:ascii="Times New Roman" w:eastAsia="Calibri" w:hAnsi="Times New Roman" w:cs="Times New Roman"/>
          <w:b/>
          <w:sz w:val="24"/>
          <w:szCs w:val="24"/>
          <w:lang w:eastAsia="lt-LT"/>
        </w:rPr>
        <w:t>. PAKEITIMAI</w:t>
      </w:r>
    </w:p>
    <w:p w14:paraId="251593A3" w14:textId="1ABF3634" w:rsidR="00E64055" w:rsidRPr="005E4DA4" w:rsidRDefault="00A37C0E" w:rsidP="00B82DE8">
      <w:pPr>
        <w:pStyle w:val="Sraopastraipa"/>
        <w:ind w:left="0" w:firstLine="1276"/>
        <w:rPr>
          <w:bCs/>
          <w:szCs w:val="24"/>
        </w:rPr>
      </w:pPr>
      <w:r w:rsidRPr="005E4DA4">
        <w:rPr>
          <w:rFonts w:ascii="Times New Roman" w:hAnsi="Times New Roman"/>
          <w:sz w:val="24"/>
          <w:szCs w:val="24"/>
        </w:rPr>
        <w:t>1</w:t>
      </w:r>
      <w:r w:rsidR="002B2BCD" w:rsidRPr="005E4DA4">
        <w:rPr>
          <w:rFonts w:ascii="Times New Roman" w:hAnsi="Times New Roman"/>
          <w:sz w:val="24"/>
          <w:szCs w:val="24"/>
        </w:rPr>
        <w:t>0</w:t>
      </w:r>
      <w:r w:rsidRPr="005E4DA4">
        <w:rPr>
          <w:rFonts w:ascii="Times New Roman" w:hAnsi="Times New Roman"/>
          <w:sz w:val="24"/>
          <w:szCs w:val="24"/>
        </w:rPr>
        <w:t xml:space="preserve">.1. </w:t>
      </w:r>
      <w:r w:rsidR="00E64055" w:rsidRPr="005E4DA4">
        <w:rPr>
          <w:rFonts w:ascii="Times New Roman" w:hAnsi="Times New Roman"/>
          <w:sz w:val="24"/>
          <w:szCs w:val="24"/>
        </w:rPr>
        <w:t>Sutartis jos galiojimo laikotarpiu gali būti keičiama neatliekant naujos pirkimo procedūros pagal Viešųjų pirkimų įstatymo 89 straipsnio nuostatas.</w:t>
      </w:r>
    </w:p>
    <w:p w14:paraId="46F526CF" w14:textId="71685202"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sidRPr="005E4DA4">
        <w:rPr>
          <w:rFonts w:ascii="Times New Roman" w:hAnsi="Times New Roman" w:cs="Times New Roman"/>
          <w:spacing w:val="-3"/>
          <w:sz w:val="24"/>
          <w:szCs w:val="24"/>
        </w:rPr>
        <w:t>10</w:t>
      </w:r>
      <w:r w:rsidR="004A3232" w:rsidRPr="005E4DA4">
        <w:rPr>
          <w:rFonts w:ascii="Times New Roman" w:hAnsi="Times New Roman" w:cs="Times New Roman"/>
          <w:spacing w:val="-3"/>
          <w:sz w:val="24"/>
          <w:szCs w:val="24"/>
        </w:rPr>
        <w:t xml:space="preserve">.2. Užsakovas šiame skyriuje nustatytomis sąlygomis gali nurodyti daryti </w:t>
      </w:r>
      <w:r w:rsidR="004A3232" w:rsidRPr="004A3232">
        <w:rPr>
          <w:rFonts w:ascii="Times New Roman" w:hAnsi="Times New Roman" w:cs="Times New Roman"/>
          <w:color w:val="000000"/>
          <w:spacing w:val="-3"/>
          <w:sz w:val="24"/>
          <w:szCs w:val="24"/>
        </w:rPr>
        <w:t xml:space="preserve">Pakeitimus. </w:t>
      </w:r>
      <w:r w:rsidR="004A3232" w:rsidRPr="004A3232">
        <w:rPr>
          <w:rFonts w:ascii="Times New Roman" w:hAnsi="Times New Roman" w:cs="Times New Roman"/>
          <w:sz w:val="24"/>
          <w:szCs w:val="24"/>
        </w:rPr>
        <w:t>Pakeitimai gali apimti:</w:t>
      </w:r>
    </w:p>
    <w:p w14:paraId="7DD1839F" w14:textId="22C89C5A"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.2.1. </w:t>
      </w:r>
      <w:r w:rsidR="004A3232" w:rsidRPr="004A3232">
        <w:rPr>
          <w:rFonts w:ascii="Times New Roman" w:hAnsi="Times New Roman" w:cs="Times New Roman"/>
          <w:sz w:val="24"/>
          <w:szCs w:val="24"/>
        </w:rPr>
        <w:t xml:space="preserve">bet kurios Darbų dalies montavimo ar įrengimo vietos ar padėties keitimą, Darbų dalies lygių, pozicijų ir (arba) matmenų pakitimus; </w:t>
      </w:r>
    </w:p>
    <w:p w14:paraId="41B3AE08" w14:textId="694F3B49"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.2.2. </w:t>
      </w:r>
      <w:r w:rsidR="004A3232" w:rsidRPr="004A3232">
        <w:rPr>
          <w:rFonts w:ascii="Times New Roman" w:hAnsi="Times New Roman" w:cs="Times New Roman"/>
          <w:sz w:val="24"/>
          <w:szCs w:val="24"/>
        </w:rPr>
        <w:t xml:space="preserve">bet kurio atskiro </w:t>
      </w:r>
      <w:r w:rsidR="00417DB4">
        <w:rPr>
          <w:rFonts w:ascii="Times New Roman" w:hAnsi="Times New Roman" w:cs="Times New Roman"/>
          <w:sz w:val="24"/>
          <w:szCs w:val="24"/>
        </w:rPr>
        <w:t>D</w:t>
      </w:r>
      <w:r w:rsidR="004A3232" w:rsidRPr="004A3232">
        <w:rPr>
          <w:rFonts w:ascii="Times New Roman" w:hAnsi="Times New Roman" w:cs="Times New Roman"/>
          <w:sz w:val="24"/>
          <w:szCs w:val="24"/>
        </w:rPr>
        <w:t xml:space="preserve">arbo atsisakymą arba Darbų apimties sumažinimą; </w:t>
      </w:r>
    </w:p>
    <w:p w14:paraId="017A7C7E" w14:textId="4A131899"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.2.3. </w:t>
      </w:r>
      <w:r w:rsidR="004A3232" w:rsidRPr="004A3232">
        <w:rPr>
          <w:rFonts w:ascii="Times New Roman" w:hAnsi="Times New Roman" w:cs="Times New Roman"/>
          <w:sz w:val="24"/>
          <w:szCs w:val="24"/>
        </w:rPr>
        <w:t xml:space="preserve">Darbų kokybės ar kitų bet kurio atskiro </w:t>
      </w:r>
      <w:r w:rsidR="00E0261A">
        <w:rPr>
          <w:rFonts w:ascii="Times New Roman" w:hAnsi="Times New Roman" w:cs="Times New Roman"/>
          <w:sz w:val="24"/>
          <w:szCs w:val="24"/>
        </w:rPr>
        <w:t>D</w:t>
      </w:r>
      <w:r w:rsidR="004A3232" w:rsidRPr="004A3232">
        <w:rPr>
          <w:rFonts w:ascii="Times New Roman" w:hAnsi="Times New Roman" w:cs="Times New Roman"/>
          <w:sz w:val="24"/>
          <w:szCs w:val="24"/>
        </w:rPr>
        <w:t>arbo savybių pakitimus;</w:t>
      </w:r>
    </w:p>
    <w:p w14:paraId="009525A3" w14:textId="5FAE12F1" w:rsidR="004A3232" w:rsidRPr="00DB4D27" w:rsidRDefault="002B2BCD" w:rsidP="00B82DE8">
      <w:pPr>
        <w:spacing w:after="0" w:line="240" w:lineRule="auto"/>
        <w:ind w:firstLine="1276"/>
        <w:contextualSpacing/>
        <w:jc w:val="both"/>
        <w:rPr>
          <w:rFonts w:ascii="Times New Roman" w:hAnsi="Times New Roman" w:cs="Times New Roman"/>
          <w:color w:val="FF0000"/>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.2.4. </w:t>
      </w:r>
      <w:r w:rsidR="004A3232" w:rsidRPr="00220464">
        <w:rPr>
          <w:rFonts w:ascii="Times New Roman" w:hAnsi="Times New Roman" w:cs="Times New Roman"/>
          <w:sz w:val="24"/>
          <w:szCs w:val="24"/>
        </w:rPr>
        <w:t xml:space="preserve">bet kurį papildomą darbą, </w:t>
      </w:r>
      <w:r w:rsidR="00AA353E" w:rsidRPr="00220464">
        <w:rPr>
          <w:rFonts w:ascii="Times New Roman" w:hAnsi="Times New Roman" w:cs="Times New Roman"/>
          <w:sz w:val="24"/>
          <w:szCs w:val="24"/>
        </w:rPr>
        <w:t xml:space="preserve">išskyrus Sutarties 10.6 punkte </w:t>
      </w:r>
      <w:r w:rsidR="00BF172B" w:rsidRPr="00220464">
        <w:rPr>
          <w:rFonts w:ascii="Times New Roman" w:hAnsi="Times New Roman" w:cs="Times New Roman"/>
          <w:sz w:val="24"/>
          <w:szCs w:val="24"/>
        </w:rPr>
        <w:t xml:space="preserve">nurodytus atvejus, </w:t>
      </w:r>
      <w:r w:rsidR="00714645" w:rsidRPr="00220464">
        <w:rPr>
          <w:rFonts w:ascii="Times New Roman" w:hAnsi="Times New Roman" w:cs="Times New Roman"/>
          <w:sz w:val="24"/>
          <w:szCs w:val="24"/>
        </w:rPr>
        <w:t>į</w:t>
      </w:r>
      <w:r w:rsidR="004A3232" w:rsidRPr="00220464">
        <w:rPr>
          <w:rFonts w:ascii="Times New Roman" w:hAnsi="Times New Roman" w:cs="Times New Roman"/>
          <w:sz w:val="24"/>
          <w:szCs w:val="24"/>
        </w:rPr>
        <w:t>rangą</w:t>
      </w:r>
      <w:r w:rsidR="004A3232" w:rsidRPr="007F7D7D">
        <w:rPr>
          <w:rFonts w:ascii="Times New Roman" w:hAnsi="Times New Roman" w:cs="Times New Roman"/>
          <w:sz w:val="24"/>
          <w:szCs w:val="24"/>
        </w:rPr>
        <w:t>,</w:t>
      </w:r>
      <w:r w:rsidR="004A3232" w:rsidRPr="004A3232">
        <w:rPr>
          <w:rFonts w:ascii="Times New Roman" w:hAnsi="Times New Roman" w:cs="Times New Roman"/>
          <w:sz w:val="24"/>
          <w:szCs w:val="24"/>
        </w:rPr>
        <w:t xml:space="preserve"> </w:t>
      </w:r>
      <w:r w:rsidR="00714645">
        <w:rPr>
          <w:rFonts w:ascii="Times New Roman" w:hAnsi="Times New Roman" w:cs="Times New Roman"/>
          <w:sz w:val="24"/>
          <w:szCs w:val="24"/>
        </w:rPr>
        <w:t>m</w:t>
      </w:r>
      <w:r w:rsidR="004A3232" w:rsidRPr="004A3232">
        <w:rPr>
          <w:rFonts w:ascii="Times New Roman" w:hAnsi="Times New Roman" w:cs="Times New Roman"/>
          <w:sz w:val="24"/>
          <w:szCs w:val="24"/>
        </w:rPr>
        <w:t>edžiagas arba Darbų apimties padidinimą.</w:t>
      </w:r>
      <w:r w:rsidR="007E38DF">
        <w:rPr>
          <w:rFonts w:ascii="Times New Roman" w:hAnsi="Times New Roman" w:cs="Times New Roman"/>
          <w:sz w:val="24"/>
          <w:szCs w:val="24"/>
        </w:rPr>
        <w:t xml:space="preserve"> </w:t>
      </w:r>
    </w:p>
    <w:p w14:paraId="5D68B78F" w14:textId="448D8C43" w:rsidR="00D44C9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4A3232">
        <w:rPr>
          <w:rFonts w:ascii="Times New Roman" w:eastAsia="Times New Roman" w:hAnsi="Times New Roman" w:cs="Times New Roman"/>
          <w:bCs/>
          <w:sz w:val="24"/>
          <w:szCs w:val="24"/>
        </w:rPr>
        <w:t xml:space="preserve">.3. </w:t>
      </w:r>
      <w:r w:rsidR="004A3232" w:rsidRPr="00A37C0E">
        <w:rPr>
          <w:rFonts w:ascii="Times New Roman" w:eastAsia="Times New Roman" w:hAnsi="Times New Roman" w:cs="Times New Roman"/>
          <w:bCs/>
          <w:sz w:val="24"/>
          <w:szCs w:val="24"/>
        </w:rPr>
        <w:t xml:space="preserve">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raštu pateikia Rangovo atstovas. Siūlymus dėl papildomų ir (ar) neatliekamų darbų gali </w:t>
      </w:r>
      <w:r w:rsidR="004A3232" w:rsidRPr="00DD64A0">
        <w:rPr>
          <w:rFonts w:ascii="Times New Roman" w:eastAsia="Times New Roman" w:hAnsi="Times New Roman" w:cs="Times New Roman"/>
          <w:bCs/>
          <w:sz w:val="24"/>
          <w:szCs w:val="24"/>
        </w:rPr>
        <w:t xml:space="preserve">inicijuoti </w:t>
      </w:r>
      <w:r w:rsidR="008A44C4" w:rsidRPr="00DD64A0">
        <w:rPr>
          <w:rFonts w:ascii="Times New Roman" w:eastAsia="Times New Roman" w:hAnsi="Times New Roman" w:cs="Times New Roman"/>
          <w:bCs/>
          <w:sz w:val="24"/>
          <w:szCs w:val="24"/>
        </w:rPr>
        <w:t xml:space="preserve">ir Užsakovas. </w:t>
      </w:r>
      <w:r w:rsidR="004A3232" w:rsidRPr="00DD64A0">
        <w:rPr>
          <w:rFonts w:ascii="Times New Roman" w:eastAsia="Times New Roman" w:hAnsi="Times New Roman" w:cs="Times New Roman"/>
          <w:bCs/>
          <w:sz w:val="24"/>
          <w:szCs w:val="24"/>
        </w:rPr>
        <w:t xml:space="preserve"> </w:t>
      </w:r>
      <w:r w:rsidR="004A3232" w:rsidRPr="00A37C0E">
        <w:rPr>
          <w:rFonts w:ascii="Times New Roman" w:eastAsia="Times New Roman" w:hAnsi="Times New Roman" w:cs="Times New Roman"/>
          <w:bCs/>
          <w:sz w:val="24"/>
          <w:szCs w:val="24"/>
        </w:rPr>
        <w:t xml:space="preserve">Užsakovo atstovas </w:t>
      </w:r>
      <w:r w:rsidR="004A3232" w:rsidRPr="009A0D93">
        <w:rPr>
          <w:rFonts w:ascii="Times New Roman" w:eastAsia="Times New Roman" w:hAnsi="Times New Roman" w:cs="Times New Roman"/>
          <w:bCs/>
          <w:sz w:val="24"/>
          <w:szCs w:val="24"/>
        </w:rPr>
        <w:t xml:space="preserve">prašo </w:t>
      </w:r>
      <w:r w:rsidR="009A0D93" w:rsidRPr="009A0D93">
        <w:rPr>
          <w:rFonts w:ascii="Times New Roman" w:eastAsia="Times New Roman" w:hAnsi="Times New Roman" w:cs="Times New Roman"/>
          <w:bCs/>
          <w:sz w:val="24"/>
          <w:szCs w:val="24"/>
        </w:rPr>
        <w:t>Rangovo</w:t>
      </w:r>
      <w:r w:rsidR="004A3232" w:rsidRPr="009A0D93">
        <w:rPr>
          <w:rFonts w:ascii="Times New Roman" w:eastAsia="Times New Roman" w:hAnsi="Times New Roman" w:cs="Times New Roman"/>
          <w:bCs/>
          <w:sz w:val="24"/>
          <w:szCs w:val="24"/>
        </w:rPr>
        <w:t xml:space="preserve"> pateikti motyvuotą paaiškinimą</w:t>
      </w:r>
      <w:r w:rsidR="004A3232" w:rsidRPr="00A37C0E">
        <w:rPr>
          <w:rFonts w:ascii="Times New Roman" w:eastAsia="Times New Roman" w:hAnsi="Times New Roman" w:cs="Times New Roman"/>
          <w:bCs/>
          <w:sz w:val="24"/>
          <w:szCs w:val="24"/>
        </w:rPr>
        <w:t xml:space="preserve"> dėl papildomų ir (ar) neatliekamų darbų pagrįstumo, ar nebuvo įmanoma numatyti tokių darbų būtinybės nurodant priežastis. Užsakovo atstovas, išnagrinėjęs pateiktus papildomų ir (ar) neatliekamų darbų būtinybę pagrindžiančius dokumentus, įformina papildomus ir (ar) neatliekamus darbus ir nurodo papildomų ir (ar) neatliekamų darbų pavadinimus, vienetus, kiekius, taip pat pateikia argumentus, pagrindžiančius papildomų ir (ar) </w:t>
      </w:r>
      <w:r w:rsidR="004A3232" w:rsidRPr="00A37C0E">
        <w:rPr>
          <w:rFonts w:ascii="Times New Roman" w:eastAsia="Times New Roman" w:hAnsi="Times New Roman" w:cs="Times New Roman"/>
          <w:bCs/>
          <w:sz w:val="24"/>
          <w:szCs w:val="24"/>
        </w:rPr>
        <w:lastRenderedPageBreak/>
        <w:t xml:space="preserve">neatliekamų darbų būtinybę, techninius sprendinius (pavyzdžiui, komisijos aktą, brėžinius ir kita) su </w:t>
      </w:r>
      <w:r w:rsidR="004A3232" w:rsidRPr="00DD64A0">
        <w:rPr>
          <w:rFonts w:ascii="Times New Roman" w:eastAsia="Times New Roman" w:hAnsi="Times New Roman" w:cs="Times New Roman"/>
          <w:bCs/>
          <w:sz w:val="24"/>
          <w:szCs w:val="24"/>
        </w:rPr>
        <w:t xml:space="preserve">statybos proceso </w:t>
      </w:r>
      <w:r w:rsidR="004A3232" w:rsidRPr="00A1424F">
        <w:rPr>
          <w:rFonts w:ascii="Times New Roman" w:eastAsia="Times New Roman" w:hAnsi="Times New Roman" w:cs="Times New Roman"/>
          <w:bCs/>
          <w:sz w:val="24"/>
          <w:szCs w:val="24"/>
        </w:rPr>
        <w:t>dalyvių parašais,</w:t>
      </w:r>
      <w:r w:rsidR="004A3232" w:rsidRPr="00A37C0E">
        <w:rPr>
          <w:rFonts w:ascii="Times New Roman" w:eastAsia="Times New Roman" w:hAnsi="Times New Roman" w:cs="Times New Roman"/>
          <w:bCs/>
          <w:sz w:val="24"/>
          <w:szCs w:val="24"/>
        </w:rPr>
        <w:t xml:space="preserve"> įkainių nustatymo pagrindimą ir skaičiavimą (vadovaujantis šios Sutarties nuostatomis). Jei Užsakovo atstovas pateiktuose dokumentuose nustato netikslumų ir (ar) klaidų, grąžina tikslinti juos pateikusiam asmeniui (pavyzdžiui, Rangovui).</w:t>
      </w:r>
    </w:p>
    <w:p w14:paraId="320545F0" w14:textId="03D5ADE8" w:rsidR="004A3232" w:rsidRPr="00D44C9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D44C9E">
        <w:rPr>
          <w:rFonts w:ascii="Times New Roman" w:eastAsia="Times New Roman" w:hAnsi="Times New Roman" w:cs="Times New Roman"/>
          <w:bCs/>
          <w:sz w:val="24"/>
          <w:szCs w:val="24"/>
        </w:rPr>
        <w:t xml:space="preserve">.4. </w:t>
      </w:r>
      <w:r w:rsidR="004A3232" w:rsidRPr="00D44C9E">
        <w:rPr>
          <w:rFonts w:ascii="Times New Roman" w:hAnsi="Times New Roman"/>
          <w:sz w:val="24"/>
          <w:szCs w:val="24"/>
        </w:rPr>
        <w:t xml:space="preserve">Pakeitimai forminami ir įkainojami tokia tvarka: </w:t>
      </w:r>
    </w:p>
    <w:p w14:paraId="103147FF" w14:textId="544A0CC5" w:rsidR="004A3232" w:rsidRPr="004A3232" w:rsidRDefault="002B2BCD" w:rsidP="00B82DE8">
      <w:pPr>
        <w:pStyle w:val="Sraopastraipa"/>
        <w:ind w:left="0" w:firstLine="1276"/>
        <w:rPr>
          <w:rFonts w:ascii="Times New Roman" w:hAnsi="Times New Roman"/>
          <w:sz w:val="24"/>
          <w:szCs w:val="24"/>
        </w:rPr>
      </w:pPr>
      <w:r>
        <w:rPr>
          <w:rFonts w:ascii="Times New Roman" w:hAnsi="Times New Roman"/>
          <w:sz w:val="24"/>
          <w:szCs w:val="24"/>
        </w:rPr>
        <w:t>10</w:t>
      </w:r>
      <w:r w:rsidR="004A3232" w:rsidRPr="004A3232">
        <w:rPr>
          <w:rFonts w:ascii="Times New Roman" w:hAnsi="Times New Roman"/>
          <w:sz w:val="24"/>
          <w:szCs w:val="24"/>
        </w:rPr>
        <w:t xml:space="preserve">.4.1 jei būtina/tikslinga </w:t>
      </w:r>
      <w:r w:rsidR="004A3232" w:rsidRPr="004A3232">
        <w:rPr>
          <w:rFonts w:ascii="Times New Roman" w:hAnsi="Times New Roman"/>
          <w:b/>
          <w:sz w:val="24"/>
          <w:szCs w:val="24"/>
        </w:rPr>
        <w:t xml:space="preserve">atsisakyti </w:t>
      </w:r>
      <w:r w:rsidR="004A3232" w:rsidRPr="004A3232">
        <w:rPr>
          <w:rFonts w:ascii="Times New Roman" w:hAnsi="Times New Roman"/>
          <w:sz w:val="24"/>
          <w:szCs w:val="24"/>
        </w:rPr>
        <w:t xml:space="preserve">atskiro darbo, ar būtina/tikslinga mažinti Darbų apimtis, Rangovas pateikia nevykdytinų Darbų lokalinę sąmatą, kurioje nurodo nevykdytinų Darbų </w:t>
      </w:r>
      <w:r w:rsidR="004A3232" w:rsidRPr="004B0D24">
        <w:rPr>
          <w:rFonts w:ascii="Times New Roman" w:hAnsi="Times New Roman"/>
          <w:sz w:val="24"/>
          <w:szCs w:val="24"/>
        </w:rPr>
        <w:t xml:space="preserve">kainas, apskaičiuotas pagal Sutarties </w:t>
      </w:r>
      <w:r w:rsidRPr="004B0D24">
        <w:rPr>
          <w:rFonts w:ascii="Times New Roman" w:hAnsi="Times New Roman"/>
          <w:sz w:val="24"/>
          <w:szCs w:val="24"/>
        </w:rPr>
        <w:t>10</w:t>
      </w:r>
      <w:r w:rsidR="004A3232" w:rsidRPr="004B0D24">
        <w:rPr>
          <w:rFonts w:ascii="Times New Roman" w:hAnsi="Times New Roman"/>
          <w:sz w:val="24"/>
          <w:szCs w:val="24"/>
        </w:rPr>
        <w:t>.</w:t>
      </w:r>
      <w:r w:rsidR="00295286" w:rsidRPr="004B0D24">
        <w:rPr>
          <w:rFonts w:ascii="Times New Roman" w:hAnsi="Times New Roman"/>
          <w:sz w:val="24"/>
          <w:szCs w:val="24"/>
        </w:rPr>
        <w:t>5</w:t>
      </w:r>
      <w:r w:rsidR="004A3232" w:rsidRPr="004B0D24">
        <w:rPr>
          <w:rFonts w:ascii="Times New Roman" w:hAnsi="Times New Roman"/>
          <w:sz w:val="24"/>
          <w:szCs w:val="24"/>
        </w:rPr>
        <w:t xml:space="preserve"> punkte nurodytus Darbų kainų nustatymo būdus, ir,</w:t>
      </w:r>
      <w:r w:rsidR="004A3232" w:rsidRPr="004A3232">
        <w:rPr>
          <w:rFonts w:ascii="Times New Roman" w:hAnsi="Times New Roman"/>
          <w:sz w:val="24"/>
          <w:szCs w:val="24"/>
        </w:rPr>
        <w:t xml:space="preserve"> Užsakovui įvertinus Rangovo siūlymą, koreguojama Sutarties kaina;</w:t>
      </w:r>
    </w:p>
    <w:p w14:paraId="516AF454" w14:textId="28C2AAC8" w:rsidR="004A3232" w:rsidRPr="004A3232" w:rsidRDefault="002B2BCD" w:rsidP="00B82DE8">
      <w:pPr>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A3232" w:rsidRPr="004A3232">
        <w:rPr>
          <w:rFonts w:ascii="Times New Roman" w:eastAsia="Times New Roman" w:hAnsi="Times New Roman" w:cs="Times New Roman"/>
          <w:sz w:val="24"/>
          <w:szCs w:val="24"/>
        </w:rPr>
        <w:t xml:space="preserve">.4.2. jei Sutartyje numatytą atskirą darbą (ar jo dalį) būtina/tikslinga </w:t>
      </w:r>
      <w:r w:rsidR="004A3232" w:rsidRPr="004A3232">
        <w:rPr>
          <w:rFonts w:ascii="Times New Roman" w:eastAsia="Times New Roman" w:hAnsi="Times New Roman" w:cs="Times New Roman"/>
          <w:b/>
          <w:sz w:val="24"/>
          <w:szCs w:val="24"/>
        </w:rPr>
        <w:t>keisti</w:t>
      </w:r>
      <w:r w:rsidR="004A3232" w:rsidRPr="004A3232">
        <w:rPr>
          <w:rFonts w:ascii="Times New Roman" w:eastAsia="Times New Roman" w:hAnsi="Times New Roman" w:cs="Times New Roman"/>
          <w:sz w:val="24"/>
          <w:szCs w:val="24"/>
        </w:rPr>
        <w:t xml:space="preserve"> kitu atskiru darbu, Rangovas pateikia </w:t>
      </w:r>
      <w:r w:rsidR="004A3232" w:rsidRPr="00467A7C">
        <w:rPr>
          <w:rFonts w:ascii="Times New Roman" w:eastAsia="Times New Roman" w:hAnsi="Times New Roman" w:cs="Times New Roman"/>
          <w:sz w:val="24"/>
          <w:szCs w:val="24"/>
        </w:rPr>
        <w:t>nevykdytinų Darbų lokalinę sąmatą, kurioj</w:t>
      </w:r>
      <w:r w:rsidR="004A3232" w:rsidRPr="004A3232">
        <w:rPr>
          <w:rFonts w:ascii="Times New Roman" w:eastAsia="Times New Roman" w:hAnsi="Times New Roman" w:cs="Times New Roman"/>
          <w:sz w:val="24"/>
          <w:szCs w:val="24"/>
        </w:rPr>
        <w:t xml:space="preserve">e nurodo nevykdytinų Darbų kainas, apskaičiuotas pagal </w:t>
      </w:r>
      <w:r w:rsidR="004A3232">
        <w:rPr>
          <w:rFonts w:ascii="Times New Roman" w:eastAsia="Times New Roman" w:hAnsi="Times New Roman" w:cs="Times New Roman"/>
          <w:sz w:val="24"/>
          <w:szCs w:val="24"/>
        </w:rPr>
        <w:t>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4A3232">
        <w:rPr>
          <w:rFonts w:ascii="Times New Roman" w:eastAsia="Times New Roman" w:hAnsi="Times New Roman" w:cs="Times New Roman"/>
          <w:sz w:val="24"/>
          <w:szCs w:val="24"/>
        </w:rPr>
        <w:t>.</w:t>
      </w:r>
      <w:r w:rsidR="00295286">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bei siūlymą dėl kitų Darbų, t.y. vietoje nevykdomų Darbų siūlomų atlikti Darbų lokalinę sąmatą, sudarytą pagal </w:t>
      </w:r>
      <w:r w:rsidR="004A3232">
        <w:rPr>
          <w:rFonts w:ascii="Times New Roman" w:eastAsia="Times New Roman" w:hAnsi="Times New Roman" w:cs="Times New Roman"/>
          <w:sz w:val="24"/>
          <w:szCs w:val="24"/>
        </w:rPr>
        <w:t>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4A3232">
        <w:rPr>
          <w:rFonts w:ascii="Times New Roman" w:eastAsia="Times New Roman" w:hAnsi="Times New Roman" w:cs="Times New Roman"/>
          <w:sz w:val="24"/>
          <w:szCs w:val="24"/>
        </w:rPr>
        <w:t>.</w:t>
      </w:r>
      <w:r w:rsidR="00295286">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ir, Užsakovui įvertinus Rangovo siūlymą, koreguojama Sutarties kaina (jei reikia); </w:t>
      </w:r>
    </w:p>
    <w:p w14:paraId="58C9F3E8" w14:textId="141C6A3B" w:rsidR="00683561"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10</w:t>
      </w:r>
      <w:r w:rsidR="004A3232" w:rsidRPr="004A3232">
        <w:rPr>
          <w:rFonts w:ascii="Times New Roman" w:eastAsia="Times New Roman" w:hAnsi="Times New Roman" w:cs="Times New Roman"/>
          <w:sz w:val="24"/>
          <w:szCs w:val="24"/>
        </w:rPr>
        <w:t xml:space="preserve">.4.3. jei būtina/tikslinga atlikti </w:t>
      </w:r>
      <w:r w:rsidR="004A3232" w:rsidRPr="004A3232">
        <w:rPr>
          <w:rFonts w:ascii="Times New Roman" w:eastAsia="Times New Roman" w:hAnsi="Times New Roman" w:cs="Times New Roman"/>
          <w:b/>
          <w:sz w:val="24"/>
          <w:szCs w:val="24"/>
        </w:rPr>
        <w:t>papildomą</w:t>
      </w:r>
      <w:r w:rsidR="004A3232" w:rsidRPr="004A3232">
        <w:rPr>
          <w:rFonts w:ascii="Times New Roman" w:eastAsia="Times New Roman" w:hAnsi="Times New Roman" w:cs="Times New Roman"/>
          <w:sz w:val="24"/>
          <w:szCs w:val="24"/>
        </w:rPr>
        <w:t xml:space="preserve"> darbą ar būtina/tikslinga didinti Darbų apimtis, Rangovas pateikia siūlymą dėl papildomų Darbų, t.y. papildomų Darbų lokalinę sąmatą, sudarytą pagal</w:t>
      </w:r>
      <w:r w:rsidR="004A3232">
        <w:rPr>
          <w:rFonts w:ascii="Times New Roman" w:eastAsia="Times New Roman" w:hAnsi="Times New Roman" w:cs="Times New Roman"/>
          <w:sz w:val="24"/>
          <w:szCs w:val="24"/>
        </w:rPr>
        <w:t xml:space="preserve"> 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683561">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ir, Užsakovui įvertinus Rangovo siūlymą, koreguojama Sutarties kaina.</w:t>
      </w:r>
    </w:p>
    <w:p w14:paraId="2DD62EEA" w14:textId="4442941B" w:rsidR="0065355B" w:rsidRPr="00530B31" w:rsidRDefault="002B2BCD" w:rsidP="00B27B47">
      <w:pPr>
        <w:spacing w:after="0" w:line="240" w:lineRule="auto"/>
        <w:ind w:firstLine="1276"/>
        <w:contextualSpacing/>
        <w:jc w:val="both"/>
        <w:rPr>
          <w:rFonts w:ascii="Times New Roman" w:eastAsia="Times New Roman" w:hAnsi="Times New Roman" w:cs="Times New Roman"/>
          <w:bCs/>
          <w:sz w:val="24"/>
          <w:szCs w:val="24"/>
        </w:rPr>
      </w:pPr>
      <w:r w:rsidRPr="00530B31">
        <w:rPr>
          <w:rFonts w:ascii="Times New Roman" w:eastAsia="Times New Roman" w:hAnsi="Times New Roman" w:cs="Times New Roman"/>
          <w:bCs/>
          <w:sz w:val="24"/>
          <w:szCs w:val="24"/>
        </w:rPr>
        <w:t>10</w:t>
      </w:r>
      <w:r w:rsidR="004A3232" w:rsidRPr="00530B31">
        <w:rPr>
          <w:rFonts w:ascii="Times New Roman" w:eastAsia="Times New Roman" w:hAnsi="Times New Roman" w:cs="Times New Roman"/>
          <w:bCs/>
          <w:sz w:val="24"/>
          <w:szCs w:val="24"/>
        </w:rPr>
        <w:t xml:space="preserve">.5. </w:t>
      </w:r>
      <w:r w:rsidR="00C018E6" w:rsidRPr="00530B31">
        <w:rPr>
          <w:rFonts w:ascii="Times New Roman" w:eastAsia="Times New Roman" w:hAnsi="Times New Roman" w:cs="Times New Roman"/>
          <w:bCs/>
          <w:sz w:val="24"/>
          <w:szCs w:val="24"/>
        </w:rPr>
        <w:t xml:space="preserve">Atsisakomų </w:t>
      </w:r>
      <w:r w:rsidR="00332DA2" w:rsidRPr="00530B31">
        <w:rPr>
          <w:rFonts w:ascii="Times New Roman" w:eastAsia="Times New Roman" w:hAnsi="Times New Roman" w:cs="Times New Roman"/>
          <w:bCs/>
          <w:sz w:val="24"/>
          <w:szCs w:val="24"/>
        </w:rPr>
        <w:t xml:space="preserve">arba įsigyjamų papildomų </w:t>
      </w:r>
      <w:r w:rsidR="004A3232" w:rsidRPr="00530B31">
        <w:rPr>
          <w:rFonts w:ascii="Times New Roman" w:eastAsia="Times New Roman" w:hAnsi="Times New Roman" w:cs="Times New Roman"/>
          <w:bCs/>
          <w:sz w:val="24"/>
          <w:szCs w:val="24"/>
        </w:rPr>
        <w:t xml:space="preserve">darbų </w:t>
      </w:r>
      <w:r w:rsidR="00332DA2" w:rsidRPr="00530B31">
        <w:rPr>
          <w:rFonts w:ascii="Times New Roman" w:eastAsia="Times New Roman" w:hAnsi="Times New Roman" w:cs="Times New Roman"/>
          <w:bCs/>
          <w:sz w:val="24"/>
          <w:szCs w:val="24"/>
        </w:rPr>
        <w:t>įkainiai</w:t>
      </w:r>
      <w:r w:rsidR="0065355B" w:rsidRPr="00530B31">
        <w:rPr>
          <w:rFonts w:ascii="Times New Roman" w:eastAsia="Times New Roman" w:hAnsi="Times New Roman" w:cs="Times New Roman"/>
          <w:bCs/>
          <w:sz w:val="24"/>
          <w:szCs w:val="24"/>
        </w:rPr>
        <w:t xml:space="preserve"> nusta</w:t>
      </w:r>
      <w:r w:rsidR="00B65B90" w:rsidRPr="00530B31">
        <w:rPr>
          <w:rFonts w:ascii="Times New Roman" w:eastAsia="Times New Roman" w:hAnsi="Times New Roman" w:cs="Times New Roman"/>
          <w:bCs/>
          <w:sz w:val="24"/>
          <w:szCs w:val="24"/>
        </w:rPr>
        <w:t>t</w:t>
      </w:r>
      <w:r w:rsidR="0065355B" w:rsidRPr="00530B31">
        <w:rPr>
          <w:rFonts w:ascii="Times New Roman" w:eastAsia="Times New Roman" w:hAnsi="Times New Roman" w:cs="Times New Roman"/>
          <w:bCs/>
          <w:sz w:val="24"/>
          <w:szCs w:val="24"/>
        </w:rPr>
        <w:t>om</w:t>
      </w:r>
      <w:r w:rsidR="00332DA2" w:rsidRPr="00530B31">
        <w:rPr>
          <w:rFonts w:ascii="Times New Roman" w:eastAsia="Times New Roman" w:hAnsi="Times New Roman" w:cs="Times New Roman"/>
          <w:bCs/>
          <w:sz w:val="24"/>
          <w:szCs w:val="24"/>
        </w:rPr>
        <w:t>i</w:t>
      </w:r>
      <w:r w:rsidR="0065355B" w:rsidRPr="00530B31">
        <w:rPr>
          <w:rFonts w:ascii="Times New Roman" w:eastAsia="Times New Roman" w:hAnsi="Times New Roman" w:cs="Times New Roman"/>
          <w:bCs/>
          <w:sz w:val="24"/>
          <w:szCs w:val="24"/>
        </w:rPr>
        <w:t>:</w:t>
      </w:r>
    </w:p>
    <w:p w14:paraId="6ADD1640" w14:textId="0899BEB4" w:rsidR="004D0370" w:rsidRPr="00530B31" w:rsidRDefault="00417C65" w:rsidP="00B14B1F">
      <w:pPr>
        <w:spacing w:after="0" w:line="240" w:lineRule="auto"/>
        <w:ind w:firstLine="1276"/>
        <w:jc w:val="both"/>
        <w:rPr>
          <w:rFonts w:ascii="Times New Roman" w:hAnsi="Times New Roman" w:cs="Times New Roman"/>
          <w:sz w:val="24"/>
          <w:szCs w:val="24"/>
        </w:rPr>
      </w:pPr>
      <w:bookmarkStart w:id="14" w:name="_Ref463943942"/>
      <w:r w:rsidRPr="00530B31">
        <w:rPr>
          <w:rFonts w:ascii="Times New Roman" w:hAnsi="Times New Roman" w:cs="Times New Roman"/>
          <w:sz w:val="24"/>
          <w:szCs w:val="24"/>
        </w:rPr>
        <w:t xml:space="preserve">10.5.1. </w:t>
      </w:r>
      <w:bookmarkEnd w:id="14"/>
      <w:r w:rsidR="004D0370" w:rsidRPr="00530B31">
        <w:rPr>
          <w:rFonts w:ascii="Times New Roman" w:hAnsi="Times New Roman" w:cs="Times New Roman"/>
          <w:sz w:val="24"/>
          <w:szCs w:val="24"/>
        </w:rPr>
        <w:t>pritaikant Rangovo pasiūlyme nurodytus įkainius;</w:t>
      </w:r>
    </w:p>
    <w:p w14:paraId="75DAC7D9" w14:textId="54751DB6" w:rsidR="00EA1647" w:rsidRPr="00530B31" w:rsidRDefault="00B14B1F" w:rsidP="00B14B1F">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 xml:space="preserve">10.5.2. </w:t>
      </w:r>
      <w:r w:rsidR="00EA1647" w:rsidRPr="00530B31">
        <w:rPr>
          <w:rFonts w:ascii="Times New Roman" w:hAnsi="Times New Roman" w:cs="Times New Roman"/>
          <w:sz w:val="24"/>
          <w:szCs w:val="24"/>
        </w:rPr>
        <w:t xml:space="preserve">jei įmanoma, išskaičiuojant kainos dalį iš Sutartyje įkainotos </w:t>
      </w:r>
      <w:r w:rsidR="00EA1647" w:rsidRPr="00530B31">
        <w:rPr>
          <w:rFonts w:ascii="Times New Roman" w:hAnsi="Times New Roman" w:cs="Times New Roman"/>
          <w:sz w:val="24"/>
          <w:szCs w:val="24"/>
          <w:lang w:eastAsia="lt-LT"/>
        </w:rPr>
        <w:t>atskiros pirkimo objekto sudedamosios dalies</w:t>
      </w:r>
      <w:r w:rsidR="00EA1647" w:rsidRPr="00530B31">
        <w:rPr>
          <w:rFonts w:ascii="Times New Roman" w:hAnsi="Times New Roman" w:cs="Times New Roman"/>
          <w:sz w:val="24"/>
          <w:szCs w:val="24"/>
        </w:rPr>
        <w:t xml:space="preserve"> ar numatyto įkainio, </w:t>
      </w:r>
      <w:r w:rsidR="00EA1647" w:rsidRPr="00530B31">
        <w:rPr>
          <w:rFonts w:ascii="Times New Roman" w:hAnsi="Times New Roman" w:cs="Times New Roman"/>
          <w:i/>
          <w:iCs/>
          <w:sz w:val="24"/>
          <w:szCs w:val="24"/>
        </w:rPr>
        <w:t>p</w:t>
      </w:r>
      <w:r w:rsidR="00EA1647" w:rsidRPr="00530B31">
        <w:rPr>
          <w:rFonts w:ascii="Times New Roman" w:hAnsi="Times New Roman" w:cs="Times New Roman"/>
          <w:i/>
          <w:sz w:val="24"/>
          <w:szCs w:val="24"/>
        </w:rPr>
        <w:t>avyzdžiui, tinkavimo įkainį išskaičiuojant iš sutartyje numatyto „Tinkavimas, glaistymas, dažymas“ darbo įkainio</w:t>
      </w:r>
      <w:r w:rsidR="00EA1647" w:rsidRPr="00530B31">
        <w:rPr>
          <w:rFonts w:ascii="Times New Roman" w:hAnsi="Times New Roman" w:cs="Times New Roman"/>
          <w:sz w:val="24"/>
          <w:szCs w:val="24"/>
        </w:rPr>
        <w:t>;</w:t>
      </w:r>
    </w:p>
    <w:p w14:paraId="69FC5A85" w14:textId="36A53DEA" w:rsidR="000C22E1" w:rsidRPr="00530B31" w:rsidRDefault="00047B1B"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10.5</w:t>
      </w:r>
      <w:r w:rsidR="000C22E1" w:rsidRPr="00530B31">
        <w:rPr>
          <w:rFonts w:ascii="Times New Roman" w:hAnsi="Times New Roman" w:cs="Times New Roman"/>
          <w:sz w:val="24"/>
          <w:szCs w:val="24"/>
        </w:rPr>
        <w:t xml:space="preserve">.3. pritaikant </w:t>
      </w:r>
      <w:r w:rsidRPr="00530B31">
        <w:rPr>
          <w:rFonts w:ascii="Times New Roman" w:hAnsi="Times New Roman" w:cs="Times New Roman"/>
          <w:sz w:val="24"/>
          <w:szCs w:val="24"/>
        </w:rPr>
        <w:t>S</w:t>
      </w:r>
      <w:r w:rsidR="000C22E1" w:rsidRPr="00530B31">
        <w:rPr>
          <w:rFonts w:ascii="Times New Roman" w:hAnsi="Times New Roman" w:cs="Times New Roman"/>
          <w:sz w:val="24"/>
          <w:szCs w:val="24"/>
        </w:rPr>
        <w:t>utartyje numatytus panašių darbų ir (ar) paslaugų įkainius. Panašius darbus ir (ar) paslaugas turi pagrįsti ir nustatyti pirkimo vykdytojas;</w:t>
      </w:r>
    </w:p>
    <w:p w14:paraId="1129A2FF" w14:textId="77777777" w:rsidR="000C22E1" w:rsidRPr="00530B31" w:rsidRDefault="000C22E1"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i/>
          <w:sz w:val="24"/>
          <w:szCs w:val="24"/>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055EBBB9" w14:textId="62A3F33D" w:rsidR="000C22E1" w:rsidRPr="00530B31" w:rsidRDefault="00047B1B"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10.5</w:t>
      </w:r>
      <w:r w:rsidR="000C22E1" w:rsidRPr="00530B31">
        <w:rPr>
          <w:rFonts w:ascii="Times New Roman" w:hAnsi="Times New Roman" w:cs="Times New Roman"/>
          <w:sz w:val="24"/>
          <w:szCs w:val="24"/>
        </w:rPr>
        <w:t xml:space="preserve">.4. įvertinant darbų pagrįstas tiesiogines (darbo užmokesčio ir su juo susijusius mokesčius, statybos produktų ir įrenginių, mechanizmų eksploatacijos sąnaudas, statybvietės) bei netiesiogines (pridėtines, pelno) išlaidas pagal </w:t>
      </w:r>
      <w:r w:rsidRPr="00530B31">
        <w:rPr>
          <w:rFonts w:ascii="Times New Roman" w:hAnsi="Times New Roman" w:cs="Times New Roman"/>
          <w:sz w:val="24"/>
          <w:szCs w:val="24"/>
        </w:rPr>
        <w:t>Kainodaros taisyklių nustatymo metodikos, patvirtintos Viešųjų pirkimų tarnybos direktoriaus 2017 m. birželio 28 d. įsakymu Nr. 1S-95 „</w:t>
      </w:r>
      <w:r w:rsidRPr="00530B31">
        <w:rPr>
          <w:rFonts w:ascii="Times New Roman" w:hAnsi="Times New Roman" w:cs="Times New Roman"/>
          <w:sz w:val="24"/>
          <w:szCs w:val="24"/>
          <w:lang w:eastAsia="lt-LT"/>
        </w:rPr>
        <w:t>Dėl kainodaros taisyklių nustatymo metodikos patvirtinimo“</w:t>
      </w:r>
      <w:r w:rsidRPr="00530B31">
        <w:rPr>
          <w:rFonts w:ascii="Times New Roman" w:hAnsi="Times New Roman" w:cs="Times New Roman"/>
          <w:sz w:val="24"/>
          <w:szCs w:val="24"/>
        </w:rPr>
        <w:t xml:space="preserve">, </w:t>
      </w:r>
      <w:r w:rsidR="000C22E1" w:rsidRPr="00530B31">
        <w:rPr>
          <w:rFonts w:ascii="Times New Roman" w:hAnsi="Times New Roman" w:cs="Times New Roman"/>
          <w:sz w:val="24"/>
          <w:szCs w:val="24"/>
        </w:rPr>
        <w:t>priedo „Tiesioginių ir netiesioginių išlaidų apskaičiavimo taisyklės“ nuostatas.</w:t>
      </w:r>
    </w:p>
    <w:p w14:paraId="696F4085" w14:textId="347104AE" w:rsidR="00A37C0E" w:rsidRDefault="002B2BCD" w:rsidP="00C7083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6</w:t>
      </w:r>
      <w:r w:rsidR="00A37C0E">
        <w:rPr>
          <w:rFonts w:ascii="Times New Roman" w:eastAsia="Times New Roman" w:hAnsi="Times New Roman" w:cs="Times New Roman"/>
          <w:bCs/>
          <w:sz w:val="24"/>
          <w:szCs w:val="24"/>
        </w:rPr>
        <w:t xml:space="preserve">. </w:t>
      </w:r>
      <w:r w:rsidR="00A37C0E" w:rsidRPr="00A37C0E">
        <w:rPr>
          <w:rFonts w:ascii="Times New Roman" w:eastAsia="Times New Roman" w:hAnsi="Times New Roman" w:cs="Times New Roman"/>
          <w:bCs/>
          <w:sz w:val="24"/>
          <w:szCs w:val="24"/>
        </w:rPr>
        <w:t xml:space="preserve">Jeigu, siekiant laiku ir tinkamai įvykdyti Sutartį, reikia atlikti papildomus darbus, kurių Rangovas </w:t>
      </w:r>
      <w:r w:rsidR="00A37C0E" w:rsidRPr="00220464">
        <w:rPr>
          <w:rFonts w:ascii="Times New Roman" w:eastAsia="Times New Roman" w:hAnsi="Times New Roman" w:cs="Times New Roman"/>
          <w:bCs/>
          <w:sz w:val="24"/>
          <w:szCs w:val="24"/>
        </w:rPr>
        <w:t xml:space="preserve">nenumatė sudarant šią Sutartį, bet turėjo ir galėjo juos numatyti pagal </w:t>
      </w:r>
      <w:r w:rsidR="00A37C0E" w:rsidRPr="00A37C0E">
        <w:rPr>
          <w:rFonts w:ascii="Times New Roman" w:eastAsia="Times New Roman" w:hAnsi="Times New Roman" w:cs="Times New Roman"/>
          <w:bCs/>
          <w:sz w:val="24"/>
          <w:szCs w:val="24"/>
        </w:rPr>
        <w:t>Užsakovo pateiktą Techninę specifikaciją</w:t>
      </w:r>
      <w:r w:rsidR="00A37C0E" w:rsidRPr="005213E5">
        <w:rPr>
          <w:rFonts w:ascii="Times New Roman" w:eastAsia="Times New Roman" w:hAnsi="Times New Roman" w:cs="Times New Roman"/>
          <w:bCs/>
          <w:sz w:val="24"/>
          <w:szCs w:val="24"/>
        </w:rPr>
        <w:t xml:space="preserve">, </w:t>
      </w:r>
      <w:r w:rsidR="00A37C0E" w:rsidRPr="00A37C0E">
        <w:rPr>
          <w:rFonts w:ascii="Times New Roman" w:eastAsia="Times New Roman" w:hAnsi="Times New Roman" w:cs="Times New Roman"/>
          <w:bCs/>
          <w:sz w:val="24"/>
          <w:szCs w:val="24"/>
        </w:rPr>
        <w:t xml:space="preserve">pirkimo ir kitus dokumentus, </w:t>
      </w:r>
      <w:r w:rsidR="00A37C0E" w:rsidRPr="0082204F">
        <w:rPr>
          <w:rFonts w:ascii="Times New Roman" w:eastAsia="Times New Roman" w:hAnsi="Times New Roman" w:cs="Times New Roman"/>
          <w:bCs/>
          <w:sz w:val="24"/>
          <w:szCs w:val="24"/>
        </w:rPr>
        <w:t xml:space="preserve">projektinę dokumentaciją, </w:t>
      </w:r>
      <w:r w:rsidR="00A37C0E" w:rsidRPr="00A37C0E">
        <w:rPr>
          <w:rFonts w:ascii="Times New Roman" w:eastAsia="Times New Roman" w:hAnsi="Times New Roman" w:cs="Times New Roman"/>
          <w:bCs/>
          <w:sz w:val="24"/>
          <w:szCs w:val="24"/>
        </w:rPr>
        <w:t xml:space="preserve">taip pat kitą viešai prieinamą informaciją, ir jie yra būtini šiai Sutarčiai tinkamai įvykdyti, šiuos darbus </w:t>
      </w:r>
      <w:r w:rsidR="00A37C0E" w:rsidRPr="00F10E70">
        <w:rPr>
          <w:rFonts w:ascii="Times New Roman" w:eastAsia="Times New Roman" w:hAnsi="Times New Roman" w:cs="Times New Roman"/>
          <w:bCs/>
          <w:sz w:val="24"/>
          <w:szCs w:val="24"/>
        </w:rPr>
        <w:t>Rangovas atlieka savo sąskaita.</w:t>
      </w:r>
    </w:p>
    <w:p w14:paraId="0E87A69C" w14:textId="7305FAA3" w:rsidR="00A37C0E" w:rsidRPr="002D163A"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7</w:t>
      </w:r>
      <w:r w:rsidR="00A37C0E">
        <w:rPr>
          <w:rFonts w:ascii="Times New Roman" w:eastAsia="Times New Roman" w:hAnsi="Times New Roman" w:cs="Times New Roman"/>
          <w:bCs/>
          <w:sz w:val="24"/>
          <w:szCs w:val="24"/>
        </w:rPr>
        <w:t xml:space="preserve">. </w:t>
      </w:r>
      <w:r w:rsidR="00A37C0E" w:rsidRPr="00A65698">
        <w:rPr>
          <w:rFonts w:ascii="Times New Roman" w:hAnsi="Times New Roman"/>
          <w:bCs/>
          <w:sz w:val="24"/>
          <w:szCs w:val="24"/>
        </w:rPr>
        <w:t>Susitarimai dėl peržiūros ir (ar) kiekio (apimties) keitimo turi būti</w:t>
      </w:r>
      <w:r w:rsidR="00A37C0E" w:rsidRPr="00A37C0E">
        <w:rPr>
          <w:rFonts w:ascii="Times New Roman" w:hAnsi="Times New Roman"/>
          <w:bCs/>
          <w:sz w:val="24"/>
          <w:szCs w:val="24"/>
        </w:rPr>
        <w:t xml:space="preserve"> įforminami raštu, </w:t>
      </w:r>
      <w:r w:rsidR="00A37C0E" w:rsidRPr="002D163A">
        <w:rPr>
          <w:rFonts w:ascii="Times New Roman" w:hAnsi="Times New Roman"/>
          <w:bCs/>
          <w:sz w:val="24"/>
          <w:szCs w:val="24"/>
        </w:rPr>
        <w:t>pagrįsti dokumentais, Šalių suderinti ir laikomi sudėtine Sutarties dalimi.</w:t>
      </w:r>
    </w:p>
    <w:p w14:paraId="11E4FCA3" w14:textId="459FA4C4" w:rsidR="00A37C0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sidRPr="00E27DB9">
        <w:rPr>
          <w:rFonts w:ascii="Times New Roman" w:eastAsia="Times New Roman" w:hAnsi="Times New Roman" w:cs="Times New Roman"/>
          <w:bCs/>
          <w:sz w:val="24"/>
          <w:szCs w:val="24"/>
        </w:rPr>
        <w:t>10</w:t>
      </w:r>
      <w:r w:rsidR="00A37C0E" w:rsidRPr="00E27DB9">
        <w:rPr>
          <w:rFonts w:ascii="Times New Roman" w:eastAsia="Times New Roman" w:hAnsi="Times New Roman" w:cs="Times New Roman"/>
          <w:bCs/>
          <w:sz w:val="24"/>
          <w:szCs w:val="24"/>
        </w:rPr>
        <w:t>.</w:t>
      </w:r>
      <w:r w:rsidR="004A3232" w:rsidRPr="00E27DB9">
        <w:rPr>
          <w:rFonts w:ascii="Times New Roman" w:eastAsia="Times New Roman" w:hAnsi="Times New Roman" w:cs="Times New Roman"/>
          <w:bCs/>
          <w:sz w:val="24"/>
          <w:szCs w:val="24"/>
        </w:rPr>
        <w:t>8</w:t>
      </w:r>
      <w:r w:rsidR="00A37C0E" w:rsidRPr="00E27DB9">
        <w:rPr>
          <w:rFonts w:ascii="Times New Roman" w:eastAsia="Times New Roman" w:hAnsi="Times New Roman" w:cs="Times New Roman"/>
          <w:bCs/>
          <w:sz w:val="24"/>
          <w:szCs w:val="24"/>
        </w:rPr>
        <w:t xml:space="preserve">. </w:t>
      </w:r>
      <w:r w:rsidR="00A37C0E" w:rsidRPr="00E27DB9">
        <w:rPr>
          <w:rFonts w:ascii="Times New Roman" w:hAnsi="Times New Roman" w:cs="Times New Roman"/>
          <w:bCs/>
          <w:sz w:val="24"/>
          <w:szCs w:val="24"/>
        </w:rPr>
        <w:t>Rangovo pasiūlyme įvardintos Darbų sudėtinės dalys, kurios nedetalizuotos</w:t>
      </w:r>
      <w:r w:rsidR="00FE1E05" w:rsidRPr="00E27DB9">
        <w:rPr>
          <w:rFonts w:ascii="Times New Roman" w:hAnsi="Times New Roman" w:cs="Times New Roman"/>
          <w:bCs/>
          <w:sz w:val="24"/>
          <w:szCs w:val="24"/>
        </w:rPr>
        <w:t xml:space="preserve"> Techninėje specifikacijoje,</w:t>
      </w:r>
      <w:r w:rsidR="00A37C0E" w:rsidRPr="00E27DB9">
        <w:rPr>
          <w:rFonts w:ascii="Times New Roman" w:hAnsi="Times New Roman" w:cs="Times New Roman"/>
          <w:bCs/>
          <w:sz w:val="24"/>
          <w:szCs w:val="24"/>
        </w:rPr>
        <w:t xml:space="preserve"> </w:t>
      </w:r>
      <w:r w:rsidR="009C7C78" w:rsidRPr="00E27DB9">
        <w:rPr>
          <w:rFonts w:ascii="Times New Roman" w:hAnsi="Times New Roman" w:cs="Times New Roman"/>
          <w:bCs/>
          <w:sz w:val="24"/>
          <w:szCs w:val="24"/>
        </w:rPr>
        <w:t xml:space="preserve">Darbų kiekių žiniaraštyje </w:t>
      </w:r>
      <w:r w:rsidR="00A37C0E" w:rsidRPr="00E27DB9">
        <w:rPr>
          <w:rFonts w:ascii="Times New Roman" w:hAnsi="Times New Roman" w:cs="Times New Roman"/>
          <w:bCs/>
          <w:sz w:val="24"/>
          <w:szCs w:val="24"/>
        </w:rPr>
        <w:t xml:space="preserve">Darbų vykdymo metu gali būti keičiamos tik Užsakovo sutikimu tiek, kiek toks keitimas neprieštarauja </w:t>
      </w:r>
      <w:r w:rsidR="007C1341" w:rsidRPr="00E27DB9">
        <w:rPr>
          <w:rFonts w:ascii="Times New Roman" w:hAnsi="Times New Roman" w:cs="Times New Roman"/>
          <w:bCs/>
          <w:sz w:val="24"/>
          <w:szCs w:val="24"/>
        </w:rPr>
        <w:t>Techninei specifikacijai</w:t>
      </w:r>
      <w:r w:rsidR="00CC7579" w:rsidRPr="00E27DB9">
        <w:rPr>
          <w:rFonts w:ascii="Times New Roman" w:hAnsi="Times New Roman" w:cs="Times New Roman"/>
          <w:bCs/>
          <w:sz w:val="24"/>
          <w:szCs w:val="24"/>
        </w:rPr>
        <w:t>, Darbų ki</w:t>
      </w:r>
      <w:r w:rsidR="00992F8F" w:rsidRPr="00E27DB9">
        <w:rPr>
          <w:rFonts w:ascii="Times New Roman" w:hAnsi="Times New Roman" w:cs="Times New Roman"/>
          <w:bCs/>
          <w:sz w:val="24"/>
          <w:szCs w:val="24"/>
        </w:rPr>
        <w:t>e</w:t>
      </w:r>
      <w:r w:rsidR="00CC7579" w:rsidRPr="00E27DB9">
        <w:rPr>
          <w:rFonts w:ascii="Times New Roman" w:hAnsi="Times New Roman" w:cs="Times New Roman"/>
          <w:bCs/>
          <w:sz w:val="24"/>
          <w:szCs w:val="24"/>
        </w:rPr>
        <w:t>kio žiniaraščiui</w:t>
      </w:r>
      <w:r w:rsidR="00A37C0E" w:rsidRPr="00E27DB9">
        <w:rPr>
          <w:rFonts w:ascii="Times New Roman" w:hAnsi="Times New Roman" w:cs="Times New Roman"/>
          <w:bCs/>
          <w:sz w:val="24"/>
          <w:szCs w:val="24"/>
        </w:rPr>
        <w:t xml:space="preserve"> (Darbų apimčiai, brėžiniams). Tokie pakeitimai Sutarties keitimu nelaikomi.</w:t>
      </w:r>
    </w:p>
    <w:p w14:paraId="0E5B01C8" w14:textId="21FD21BD" w:rsidR="00A37C0E" w:rsidRPr="00A37C0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9</w:t>
      </w:r>
      <w:r w:rsidR="00A37C0E">
        <w:rPr>
          <w:rFonts w:ascii="Times New Roman" w:eastAsia="Times New Roman" w:hAnsi="Times New Roman" w:cs="Times New Roman"/>
          <w:bCs/>
          <w:sz w:val="24"/>
          <w:szCs w:val="24"/>
        </w:rPr>
        <w:t xml:space="preserve">. </w:t>
      </w:r>
      <w:r w:rsidR="00A37C0E" w:rsidRPr="00A37C0E">
        <w:rPr>
          <w:rFonts w:ascii="Times New Roman" w:hAnsi="Times New Roman"/>
          <w:bCs/>
          <w:sz w:val="24"/>
          <w:szCs w:val="24"/>
        </w:rPr>
        <w:t xml:space="preserve">Rangovas, Darbų vykdymo metu sužinojęs </w:t>
      </w:r>
      <w:r w:rsidR="00A37C0E" w:rsidRPr="00733438">
        <w:rPr>
          <w:rFonts w:ascii="Times New Roman" w:hAnsi="Times New Roman"/>
          <w:bCs/>
          <w:sz w:val="24"/>
          <w:szCs w:val="24"/>
        </w:rPr>
        <w:t xml:space="preserve">apie </w:t>
      </w:r>
      <w:r w:rsidR="00555280" w:rsidRPr="00733438">
        <w:rPr>
          <w:rFonts w:ascii="Times New Roman" w:hAnsi="Times New Roman"/>
          <w:bCs/>
          <w:sz w:val="24"/>
          <w:szCs w:val="24"/>
        </w:rPr>
        <w:t>Techninės specifikacij</w:t>
      </w:r>
      <w:r w:rsidR="00D13134" w:rsidRPr="00733438">
        <w:rPr>
          <w:rFonts w:ascii="Times New Roman" w:hAnsi="Times New Roman"/>
          <w:bCs/>
          <w:sz w:val="24"/>
          <w:szCs w:val="24"/>
        </w:rPr>
        <w:t>os, Darbų kiekių žiniaraščio, Užduoties</w:t>
      </w:r>
      <w:r w:rsidR="00E64055" w:rsidRPr="00733438">
        <w:rPr>
          <w:rFonts w:ascii="Times New Roman" w:hAnsi="Times New Roman"/>
          <w:bCs/>
          <w:color w:val="FF0000"/>
          <w:sz w:val="24"/>
          <w:szCs w:val="24"/>
        </w:rPr>
        <w:t xml:space="preserve"> </w:t>
      </w:r>
      <w:r w:rsidR="00A37C0E" w:rsidRPr="00733438">
        <w:rPr>
          <w:rFonts w:ascii="Times New Roman" w:hAnsi="Times New Roman"/>
          <w:bCs/>
          <w:sz w:val="24"/>
          <w:szCs w:val="24"/>
        </w:rPr>
        <w:t>klaidą arba techninį trūkumą, apie tai pr</w:t>
      </w:r>
      <w:r w:rsidR="00A37C0E" w:rsidRPr="00A37C0E">
        <w:rPr>
          <w:rFonts w:ascii="Times New Roman" w:hAnsi="Times New Roman"/>
          <w:bCs/>
          <w:sz w:val="24"/>
          <w:szCs w:val="24"/>
        </w:rPr>
        <w:t xml:space="preserve">ivalo nedelsdamas pranešti </w:t>
      </w:r>
      <w:r w:rsidR="00A37C0E" w:rsidRPr="00A37C0E">
        <w:rPr>
          <w:rFonts w:ascii="Times New Roman" w:hAnsi="Times New Roman"/>
          <w:bCs/>
          <w:sz w:val="24"/>
          <w:szCs w:val="24"/>
        </w:rPr>
        <w:lastRenderedPageBreak/>
        <w:t>Užsakovui. Užsakovas, gavęs tokį Rangovo pranešimą, privalo pateikti trūkstamą informaciją, tinkamus paaiškinimus bei (jeigu reikia) įforminti pakeitimą.</w:t>
      </w:r>
    </w:p>
    <w:p w14:paraId="6D5D0116" w14:textId="60A5FD0A" w:rsidR="00360D41" w:rsidRDefault="002B2BCD" w:rsidP="00B82DE8">
      <w:pPr>
        <w:spacing w:after="0" w:line="240" w:lineRule="auto"/>
        <w:ind w:firstLine="1276"/>
        <w:jc w:val="both"/>
        <w:rPr>
          <w:rFonts w:ascii="Times New Roman" w:eastAsia="Calibri" w:hAnsi="Times New Roman"/>
          <w:bCs/>
          <w:sz w:val="24"/>
          <w:szCs w:val="24"/>
        </w:rPr>
      </w:pPr>
      <w:r>
        <w:rPr>
          <w:rFonts w:ascii="Times New Roman" w:eastAsia="Calibri" w:hAnsi="Times New Roman"/>
          <w:bCs/>
          <w:sz w:val="24"/>
          <w:szCs w:val="24"/>
        </w:rPr>
        <w:t>10</w:t>
      </w:r>
      <w:r w:rsidR="00874656" w:rsidRPr="00EF4CF9">
        <w:rPr>
          <w:rFonts w:ascii="Times New Roman" w:eastAsia="Calibri" w:hAnsi="Times New Roman"/>
          <w:bCs/>
          <w:sz w:val="24"/>
          <w:szCs w:val="24"/>
        </w:rPr>
        <w:t>.</w:t>
      </w:r>
      <w:r w:rsidR="004A3232">
        <w:rPr>
          <w:rFonts w:ascii="Times New Roman" w:eastAsia="Calibri" w:hAnsi="Times New Roman"/>
          <w:bCs/>
          <w:sz w:val="24"/>
          <w:szCs w:val="24"/>
        </w:rPr>
        <w:t>10</w:t>
      </w:r>
      <w:r w:rsidR="00874656" w:rsidRPr="00EF4CF9">
        <w:rPr>
          <w:rFonts w:ascii="Times New Roman" w:eastAsia="Calibri" w:hAnsi="Times New Roman"/>
          <w:bCs/>
          <w:sz w:val="24"/>
          <w:szCs w:val="24"/>
        </w:rPr>
        <w:t xml:space="preserve">. </w:t>
      </w:r>
      <w:r w:rsidR="00162A25" w:rsidRPr="00EF4CF9">
        <w:rPr>
          <w:rFonts w:ascii="Times New Roman" w:hAnsi="Times New Roman"/>
          <w:sz w:val="24"/>
          <w:szCs w:val="24"/>
        </w:rPr>
        <w:t xml:space="preserve">Papildomų darbų apmokėjimui Rangovas </w:t>
      </w:r>
      <w:r w:rsidR="00A9687F" w:rsidRPr="005D64AB">
        <w:rPr>
          <w:rFonts w:ascii="Times New Roman" w:hAnsi="Times New Roman" w:cs="Times New Roman"/>
          <w:sz w:val="24"/>
          <w:szCs w:val="24"/>
        </w:rPr>
        <w:t>Atliktų darbų ir išlaidų apmokėjimo pažym</w:t>
      </w:r>
      <w:r w:rsidR="00A9687F">
        <w:rPr>
          <w:rFonts w:ascii="Times New Roman" w:hAnsi="Times New Roman" w:cs="Times New Roman"/>
          <w:sz w:val="24"/>
          <w:szCs w:val="24"/>
        </w:rPr>
        <w:t>ose</w:t>
      </w:r>
      <w:r w:rsidR="00A9687F" w:rsidRPr="00EF4CF9">
        <w:rPr>
          <w:rFonts w:ascii="Times New Roman" w:hAnsi="Times New Roman"/>
          <w:sz w:val="24"/>
          <w:szCs w:val="24"/>
        </w:rPr>
        <w:t xml:space="preserve"> </w:t>
      </w:r>
      <w:r w:rsidR="00162A25" w:rsidRPr="00EF4CF9">
        <w:rPr>
          <w:rFonts w:ascii="Times New Roman" w:hAnsi="Times New Roman"/>
          <w:sz w:val="24"/>
          <w:szCs w:val="24"/>
        </w:rPr>
        <w:t>turi nurodyti atliktų papildomų ir (ar) neatliekamų darbų, numatytų darbų pakeitime, pavadinimą, vienetus, kiekį, vieneto kainą, bendrą sumą, kitus papildomų darbų įsigijimą pagrindžiančius dokumentus.</w:t>
      </w:r>
    </w:p>
    <w:p w14:paraId="6BEFB3C8" w14:textId="77777777" w:rsidR="00667479" w:rsidRDefault="00667479"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42A765BA" w14:textId="4152D23B" w:rsidR="00667479" w:rsidRPr="00B82DE8" w:rsidRDefault="002B2BCD" w:rsidP="00474AF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eastAsia="lt-LT"/>
        </w:rPr>
      </w:pPr>
      <w:r w:rsidRPr="00CD3690">
        <w:rPr>
          <w:rFonts w:ascii="Times New Roman" w:eastAsia="Arial Unicode MS" w:hAnsi="Times New Roman" w:cs="Times New Roman"/>
          <w:b/>
          <w:sz w:val="24"/>
          <w:szCs w:val="24"/>
          <w:bdr w:val="nil"/>
          <w:lang w:eastAsia="lt-LT"/>
        </w:rPr>
        <w:t>11</w:t>
      </w:r>
      <w:r w:rsidR="00667479" w:rsidRPr="00CD3690">
        <w:rPr>
          <w:rFonts w:ascii="Times New Roman" w:eastAsia="Arial Unicode MS" w:hAnsi="Times New Roman" w:cs="Times New Roman"/>
          <w:b/>
          <w:sz w:val="24"/>
          <w:szCs w:val="24"/>
          <w:bdr w:val="nil"/>
          <w:lang w:eastAsia="lt-LT"/>
        </w:rPr>
        <w:t>. SUTARTIES ĮVYKDYMO UŽTIKRINIMAS</w:t>
      </w:r>
    </w:p>
    <w:p w14:paraId="045E81F1" w14:textId="132C9FD0" w:rsidR="003A0482" w:rsidRPr="003A0482" w:rsidRDefault="007D3C50" w:rsidP="007D3C50">
      <w:pPr>
        <w:tabs>
          <w:tab w:val="left" w:pos="1418"/>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r w:rsidR="007356E3" w:rsidRPr="003A0482">
        <w:rPr>
          <w:rFonts w:ascii="Times New Roman" w:hAnsi="Times New Roman" w:cs="Times New Roman"/>
          <w:sz w:val="24"/>
          <w:szCs w:val="24"/>
        </w:rPr>
        <w:t>1</w:t>
      </w:r>
      <w:r w:rsidR="006437CE">
        <w:rPr>
          <w:rFonts w:ascii="Times New Roman" w:hAnsi="Times New Roman" w:cs="Times New Roman"/>
          <w:sz w:val="24"/>
          <w:szCs w:val="24"/>
        </w:rPr>
        <w:t>1</w:t>
      </w:r>
      <w:r w:rsidR="007356E3" w:rsidRPr="003A0482">
        <w:rPr>
          <w:rFonts w:ascii="Times New Roman" w:hAnsi="Times New Roman" w:cs="Times New Roman"/>
          <w:sz w:val="24"/>
          <w:szCs w:val="24"/>
        </w:rPr>
        <w:t>.</w:t>
      </w:r>
      <w:r w:rsidR="006437CE">
        <w:rPr>
          <w:rFonts w:ascii="Times New Roman" w:hAnsi="Times New Roman" w:cs="Times New Roman"/>
          <w:sz w:val="24"/>
          <w:szCs w:val="24"/>
        </w:rPr>
        <w:t>1</w:t>
      </w:r>
      <w:r w:rsidR="007356E3" w:rsidRPr="003A0482">
        <w:rPr>
          <w:rFonts w:ascii="Times New Roman" w:hAnsi="Times New Roman" w:cs="Times New Roman"/>
          <w:sz w:val="24"/>
          <w:szCs w:val="24"/>
        </w:rPr>
        <w:t xml:space="preserve">. </w:t>
      </w:r>
      <w:r w:rsidR="007F3701" w:rsidRPr="003A0482">
        <w:rPr>
          <w:rFonts w:ascii="Times New Roman" w:hAnsi="Times New Roman" w:cs="Times New Roman"/>
          <w:sz w:val="24"/>
          <w:szCs w:val="24"/>
        </w:rPr>
        <w:t>S</w:t>
      </w:r>
      <w:r w:rsidR="007356E3" w:rsidRPr="003A0482">
        <w:rPr>
          <w:rFonts w:ascii="Times New Roman" w:hAnsi="Times New Roman" w:cs="Times New Roman"/>
          <w:sz w:val="24"/>
          <w:szCs w:val="24"/>
        </w:rPr>
        <w:t xml:space="preserve">utarties sąlygų įvykdymas </w:t>
      </w:r>
      <w:r w:rsidR="00670F24" w:rsidRPr="003A0482">
        <w:rPr>
          <w:rFonts w:ascii="Times New Roman" w:hAnsi="Times New Roman" w:cs="Times New Roman"/>
          <w:sz w:val="24"/>
          <w:szCs w:val="24"/>
        </w:rPr>
        <w:t xml:space="preserve">turi būti </w:t>
      </w:r>
      <w:r w:rsidR="007356E3" w:rsidRPr="003A0482">
        <w:rPr>
          <w:rFonts w:ascii="Times New Roman" w:hAnsi="Times New Roman" w:cs="Times New Roman"/>
          <w:sz w:val="24"/>
          <w:szCs w:val="24"/>
        </w:rPr>
        <w:t xml:space="preserve">užtikrinamas banko </w:t>
      </w:r>
      <w:r w:rsidR="007356E3" w:rsidRPr="00E27DB9">
        <w:rPr>
          <w:rFonts w:ascii="Times New Roman" w:hAnsi="Times New Roman" w:cs="Times New Roman"/>
          <w:sz w:val="24"/>
          <w:szCs w:val="24"/>
        </w:rPr>
        <w:t>ar kitos kredito įstaigos garantija, arba</w:t>
      </w:r>
      <w:r w:rsidR="007356E3" w:rsidRPr="00E27DB9">
        <w:rPr>
          <w:rFonts w:ascii="Times New Roman" w:hAnsi="Times New Roman" w:cs="Times New Roman"/>
          <w:iCs/>
          <w:sz w:val="24"/>
          <w:szCs w:val="24"/>
        </w:rPr>
        <w:t xml:space="preserve"> draudimo bendrovės laidavim</w:t>
      </w:r>
      <w:r w:rsidR="001F0E80" w:rsidRPr="00E27DB9">
        <w:rPr>
          <w:rFonts w:ascii="Times New Roman" w:hAnsi="Times New Roman" w:cs="Times New Roman"/>
          <w:iCs/>
          <w:sz w:val="24"/>
          <w:szCs w:val="24"/>
        </w:rPr>
        <w:t>u</w:t>
      </w:r>
      <w:r w:rsidR="007356E3" w:rsidRPr="00E27DB9">
        <w:rPr>
          <w:rFonts w:ascii="Times New Roman" w:hAnsi="Times New Roman" w:cs="Times New Roman"/>
          <w:iCs/>
          <w:sz w:val="24"/>
          <w:szCs w:val="24"/>
        </w:rPr>
        <w:t>,</w:t>
      </w:r>
      <w:r w:rsidR="007356E3" w:rsidRPr="00E27DB9">
        <w:rPr>
          <w:rFonts w:ascii="Times New Roman" w:hAnsi="Times New Roman" w:cs="Times New Roman"/>
          <w:sz w:val="24"/>
          <w:szCs w:val="24"/>
        </w:rPr>
        <w:t xml:space="preserve"> arba Rangovo išduota garantija</w:t>
      </w:r>
      <w:r w:rsidR="007356E3" w:rsidRPr="003A0482">
        <w:rPr>
          <w:rFonts w:ascii="Times New Roman" w:hAnsi="Times New Roman" w:cs="Times New Roman"/>
          <w:sz w:val="24"/>
          <w:szCs w:val="24"/>
        </w:rPr>
        <w:t xml:space="preserve"> Sutarties įvykdymui užtikrinti deponuojant lėšas Užsakovo banko sąskaitoje. </w:t>
      </w:r>
      <w:bookmarkStart w:id="15" w:name="_Hlk62723956"/>
      <w:r w:rsidR="003A0482" w:rsidRPr="003A0482">
        <w:rPr>
          <w:rFonts w:ascii="Times New Roman" w:hAnsi="Times New Roman" w:cs="Times New Roman"/>
          <w:sz w:val="24"/>
          <w:szCs w:val="24"/>
        </w:rPr>
        <w:t xml:space="preserve">Jei Rangovas nepateikia Sutarties užtikrinimo per </w:t>
      </w:r>
      <w:r w:rsidR="008E5F23">
        <w:rPr>
          <w:rFonts w:ascii="Times New Roman" w:hAnsi="Times New Roman" w:cs="Times New Roman"/>
          <w:sz w:val="24"/>
          <w:szCs w:val="24"/>
        </w:rPr>
        <w:t>Sutarties 11.1.1</w:t>
      </w:r>
      <w:r w:rsidR="003A0482" w:rsidRPr="003A0482">
        <w:rPr>
          <w:rFonts w:ascii="Times New Roman" w:hAnsi="Times New Roman" w:cs="Times New Roman"/>
          <w:sz w:val="24"/>
          <w:szCs w:val="24"/>
        </w:rPr>
        <w:t xml:space="preserve"> punkte nurodytą laikotarpį, laikoma, kad Rangovas atsisakė sudaryti Sutartį</w:t>
      </w:r>
      <w:bookmarkEnd w:id="15"/>
      <w:r w:rsidR="00E81EE2">
        <w:rPr>
          <w:rFonts w:ascii="Times New Roman" w:hAnsi="Times New Roman" w:cs="Times New Roman"/>
          <w:sz w:val="24"/>
          <w:szCs w:val="24"/>
        </w:rPr>
        <w:t>.</w:t>
      </w:r>
    </w:p>
    <w:p w14:paraId="1E996187" w14:textId="1A4D5CEB" w:rsidR="007356E3" w:rsidRPr="00DD0EA7" w:rsidRDefault="007356E3" w:rsidP="007D3C50">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highlight w:val="red"/>
        </w:rPr>
      </w:pPr>
      <w:r w:rsidRPr="00DD0EA7">
        <w:rPr>
          <w:rFonts w:ascii="Times New Roman" w:hAnsi="Times New Roman" w:cs="Times New Roman"/>
          <w:sz w:val="24"/>
          <w:szCs w:val="24"/>
        </w:rPr>
        <w:t>Reikalavimai sutarties įvykdymo užtikrinimui</w:t>
      </w:r>
      <w:r w:rsidR="00F606D0" w:rsidRPr="00DD0EA7">
        <w:rPr>
          <w:rFonts w:ascii="Times New Roman" w:hAnsi="Times New Roman" w:cs="Times New Roman"/>
          <w:sz w:val="24"/>
          <w:szCs w:val="24"/>
        </w:rPr>
        <w:t>:</w:t>
      </w:r>
      <w:r w:rsidRPr="00DD0EA7">
        <w:rPr>
          <w:rFonts w:ascii="Times New Roman" w:hAnsi="Times New Roman" w:cs="Times New Roman"/>
          <w:sz w:val="24"/>
          <w:szCs w:val="24"/>
        </w:rPr>
        <w:t xml:space="preserve"> </w:t>
      </w:r>
    </w:p>
    <w:p w14:paraId="44CDAA64" w14:textId="546F0C04" w:rsidR="00504422"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04422">
        <w:rPr>
          <w:rFonts w:ascii="Times New Roman" w:hAnsi="Times New Roman" w:cs="Times New Roman"/>
          <w:sz w:val="24"/>
          <w:szCs w:val="24"/>
        </w:rPr>
        <w:t>1</w:t>
      </w:r>
      <w:r w:rsidR="0017090B">
        <w:rPr>
          <w:rFonts w:ascii="Times New Roman" w:hAnsi="Times New Roman" w:cs="Times New Roman"/>
          <w:sz w:val="24"/>
          <w:szCs w:val="24"/>
        </w:rPr>
        <w:t>1</w:t>
      </w:r>
      <w:r w:rsidRPr="00504422">
        <w:rPr>
          <w:rFonts w:ascii="Times New Roman" w:hAnsi="Times New Roman" w:cs="Times New Roman"/>
          <w:sz w:val="24"/>
          <w:szCs w:val="24"/>
        </w:rPr>
        <w:t>.</w:t>
      </w:r>
      <w:r w:rsidR="0017090B">
        <w:rPr>
          <w:rFonts w:ascii="Times New Roman" w:hAnsi="Times New Roman" w:cs="Times New Roman"/>
          <w:sz w:val="24"/>
          <w:szCs w:val="24"/>
        </w:rPr>
        <w:t>1</w:t>
      </w:r>
      <w:r w:rsidRPr="00504422">
        <w:rPr>
          <w:rFonts w:ascii="Times New Roman" w:hAnsi="Times New Roman" w:cs="Times New Roman"/>
          <w:sz w:val="24"/>
          <w:szCs w:val="24"/>
        </w:rPr>
        <w:t>.1</w:t>
      </w:r>
      <w:r w:rsidR="00856A86" w:rsidRPr="00856A86">
        <w:rPr>
          <w:rFonts w:ascii="Times New Roman" w:hAnsi="Times New Roman" w:cs="Times New Roman"/>
          <w:color w:val="000000" w:themeColor="text1"/>
          <w:sz w:val="24"/>
          <w:szCs w:val="24"/>
          <w:shd w:val="clear" w:color="auto" w:fill="FFFFFF"/>
        </w:rPr>
        <w:t xml:space="preserve"> </w:t>
      </w:r>
      <w:r w:rsidR="00856A86" w:rsidRPr="00D028A7">
        <w:rPr>
          <w:rFonts w:ascii="Times New Roman" w:hAnsi="Times New Roman" w:cs="Times New Roman"/>
          <w:color w:val="000000" w:themeColor="text1"/>
          <w:sz w:val="24"/>
          <w:szCs w:val="24"/>
          <w:shd w:val="clear" w:color="auto" w:fill="FFFFFF"/>
        </w:rPr>
        <w:t xml:space="preserve">Rangovas per 10 (dešimt) dienų nuo </w:t>
      </w:r>
      <w:r w:rsidR="005C5BFE">
        <w:rPr>
          <w:rFonts w:ascii="Times New Roman" w:hAnsi="Times New Roman" w:cs="Times New Roman"/>
          <w:color w:val="000000" w:themeColor="text1"/>
          <w:sz w:val="24"/>
          <w:szCs w:val="24"/>
          <w:shd w:val="clear" w:color="auto" w:fill="FFFFFF"/>
        </w:rPr>
        <w:t>S</w:t>
      </w:r>
      <w:r w:rsidR="00856A86" w:rsidRPr="00D028A7">
        <w:rPr>
          <w:rFonts w:ascii="Times New Roman" w:hAnsi="Times New Roman" w:cs="Times New Roman"/>
          <w:color w:val="000000" w:themeColor="text1"/>
          <w:sz w:val="24"/>
          <w:szCs w:val="24"/>
          <w:shd w:val="clear" w:color="auto" w:fill="FFFFFF"/>
        </w:rPr>
        <w:t xml:space="preserve">utarties pasirašymo </w:t>
      </w:r>
      <w:r w:rsidR="00FC2F9D">
        <w:rPr>
          <w:rFonts w:ascii="Times New Roman" w:hAnsi="Times New Roman" w:cs="Times New Roman"/>
          <w:color w:val="000000" w:themeColor="text1"/>
          <w:sz w:val="24"/>
          <w:szCs w:val="24"/>
          <w:shd w:val="clear" w:color="auto" w:fill="FFFFFF"/>
        </w:rPr>
        <w:t xml:space="preserve">dienos </w:t>
      </w:r>
      <w:r w:rsidR="00856A86" w:rsidRPr="00D028A7">
        <w:rPr>
          <w:rFonts w:ascii="Times New Roman" w:hAnsi="Times New Roman" w:cs="Times New Roman"/>
          <w:color w:val="000000" w:themeColor="text1"/>
          <w:sz w:val="24"/>
          <w:szCs w:val="24"/>
          <w:shd w:val="clear" w:color="auto" w:fill="FFFFFF"/>
        </w:rPr>
        <w:t xml:space="preserve">privalės pateikti sutarties įvykdymo užtikrinimą </w:t>
      </w:r>
      <w:r w:rsidR="00883C73">
        <w:rPr>
          <w:rFonts w:ascii="Times New Roman" w:hAnsi="Times New Roman" w:cs="Times New Roman"/>
          <w:color w:val="000000" w:themeColor="text1"/>
          <w:sz w:val="24"/>
          <w:szCs w:val="24"/>
          <w:shd w:val="clear" w:color="auto" w:fill="FFFFFF"/>
        </w:rPr>
        <w:t xml:space="preserve">- </w:t>
      </w:r>
      <w:r w:rsidR="00B73AC2">
        <w:rPr>
          <w:rFonts w:ascii="Times New Roman" w:hAnsi="Times New Roman" w:cs="Times New Roman"/>
          <w:color w:val="000000" w:themeColor="text1"/>
          <w:sz w:val="24"/>
          <w:szCs w:val="24"/>
          <w:shd w:val="clear" w:color="auto" w:fill="FFFFFF"/>
        </w:rPr>
        <w:t xml:space="preserve"> </w:t>
      </w:r>
      <w:r w:rsidRPr="00504422">
        <w:rPr>
          <w:rFonts w:ascii="Times New Roman" w:hAnsi="Times New Roman" w:cs="Times New Roman"/>
          <w:sz w:val="24"/>
          <w:szCs w:val="24"/>
        </w:rPr>
        <w:t xml:space="preserve">deramai įformintą, atitinkančią Lietuvos Respublikos teisės aktų reikalavimus, banko ar </w:t>
      </w:r>
      <w:r w:rsidRPr="00520367">
        <w:rPr>
          <w:rFonts w:ascii="Times New Roman" w:hAnsi="Times New Roman" w:cs="Times New Roman"/>
          <w:sz w:val="24"/>
          <w:szCs w:val="24"/>
        </w:rPr>
        <w:t>kitos kredito įstaigos</w:t>
      </w:r>
      <w:r w:rsidRPr="00504422">
        <w:rPr>
          <w:rFonts w:ascii="Times New Roman" w:hAnsi="Times New Roman" w:cs="Times New Roman"/>
          <w:sz w:val="24"/>
          <w:szCs w:val="24"/>
        </w:rPr>
        <w:t xml:space="preserve">, arba </w:t>
      </w:r>
      <w:r w:rsidRPr="0086795C">
        <w:rPr>
          <w:rFonts w:ascii="Times New Roman" w:hAnsi="Times New Roman" w:cs="Times New Roman"/>
          <w:sz w:val="24"/>
          <w:szCs w:val="24"/>
        </w:rPr>
        <w:t>Rangovo išduotą besąlygišką</w:t>
      </w:r>
      <w:r w:rsidRPr="00504422">
        <w:rPr>
          <w:rFonts w:ascii="Times New Roman" w:hAnsi="Times New Roman" w:cs="Times New Roman"/>
          <w:sz w:val="24"/>
          <w:szCs w:val="24"/>
        </w:rPr>
        <w:t xml:space="preserve"> ir neatšaukiamą pirkimo sutarties sąlygų įvykdymo garantiją arba </w:t>
      </w:r>
      <w:r w:rsidRPr="00504422">
        <w:rPr>
          <w:rFonts w:ascii="Times New Roman" w:hAnsi="Times New Roman" w:cs="Times New Roman"/>
          <w:iCs/>
          <w:sz w:val="24"/>
          <w:szCs w:val="24"/>
        </w:rPr>
        <w:t>draudimo bendrovės besąlyginį ir neatšaukiamą laidavimo raštą</w:t>
      </w:r>
      <w:r w:rsidRPr="00504422">
        <w:rPr>
          <w:rFonts w:ascii="Times New Roman" w:hAnsi="Times New Roman" w:cs="Times New Roman"/>
          <w:sz w:val="24"/>
          <w:szCs w:val="24"/>
        </w:rPr>
        <w:t xml:space="preserve">, </w:t>
      </w:r>
      <w:r w:rsidR="0086795C" w:rsidRPr="00711340">
        <w:rPr>
          <w:rFonts w:ascii="Times New Roman" w:hAnsi="Times New Roman" w:cs="Times New Roman"/>
          <w:sz w:val="24"/>
          <w:szCs w:val="24"/>
        </w:rPr>
        <w:t>Užsakovui</w:t>
      </w:r>
      <w:r w:rsidRPr="00711340">
        <w:rPr>
          <w:rFonts w:ascii="Times New Roman" w:hAnsi="Times New Roman" w:cs="Times New Roman"/>
          <w:sz w:val="24"/>
          <w:szCs w:val="24"/>
        </w:rPr>
        <w:t xml:space="preserve"> priimtina forma bei visus</w:t>
      </w:r>
      <w:r w:rsidRPr="00504422">
        <w:rPr>
          <w:rFonts w:ascii="Times New Roman" w:hAnsi="Times New Roman" w:cs="Times New Roman"/>
          <w:sz w:val="24"/>
          <w:szCs w:val="24"/>
        </w:rPr>
        <w:t xml:space="preserve"> lydinči</w:t>
      </w:r>
      <w:r w:rsidR="00C563B6">
        <w:rPr>
          <w:rFonts w:ascii="Times New Roman" w:hAnsi="Times New Roman" w:cs="Times New Roman"/>
          <w:sz w:val="24"/>
          <w:szCs w:val="24"/>
        </w:rPr>
        <w:t>ų</w:t>
      </w:r>
      <w:r w:rsidRPr="00504422">
        <w:rPr>
          <w:rFonts w:ascii="Times New Roman" w:hAnsi="Times New Roman" w:cs="Times New Roman"/>
          <w:sz w:val="24"/>
          <w:szCs w:val="24"/>
        </w:rPr>
        <w:t xml:space="preserve"> dokument</w:t>
      </w:r>
      <w:r w:rsidR="00C563B6">
        <w:rPr>
          <w:rFonts w:ascii="Times New Roman" w:hAnsi="Times New Roman" w:cs="Times New Roman"/>
          <w:sz w:val="24"/>
          <w:szCs w:val="24"/>
        </w:rPr>
        <w:t xml:space="preserve">ų originalus </w:t>
      </w:r>
      <w:r w:rsidRPr="00504422">
        <w:rPr>
          <w:rFonts w:ascii="Times New Roman" w:hAnsi="Times New Roman" w:cs="Times New Roman"/>
          <w:sz w:val="24"/>
          <w:szCs w:val="24"/>
        </w:rPr>
        <w:t>(</w:t>
      </w:r>
      <w:r w:rsidR="00C563B6">
        <w:rPr>
          <w:rFonts w:ascii="Times New Roman" w:hAnsi="Times New Roman" w:cs="Times New Roman"/>
          <w:sz w:val="24"/>
          <w:szCs w:val="24"/>
        </w:rPr>
        <w:t>jeigu reikalaujama</w:t>
      </w:r>
      <w:r w:rsidRPr="00504422">
        <w:rPr>
          <w:rFonts w:ascii="Times New Roman" w:hAnsi="Times New Roman" w:cs="Times New Roman"/>
          <w:sz w:val="24"/>
          <w:szCs w:val="24"/>
        </w:rPr>
        <w:t>) tokiomis sąlygomis:</w:t>
      </w:r>
    </w:p>
    <w:p w14:paraId="5C033877" w14:textId="59A5DB22" w:rsidR="007356E3" w:rsidRPr="00520367"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20367">
        <w:rPr>
          <w:rFonts w:ascii="Times New Roman" w:hAnsi="Times New Roman" w:cs="Times New Roman"/>
          <w:sz w:val="24"/>
          <w:szCs w:val="24"/>
        </w:rPr>
        <w:t>1</w:t>
      </w:r>
      <w:r w:rsidR="002F47DB" w:rsidRPr="00520367">
        <w:rPr>
          <w:rFonts w:ascii="Times New Roman" w:hAnsi="Times New Roman" w:cs="Times New Roman"/>
          <w:sz w:val="24"/>
          <w:szCs w:val="24"/>
        </w:rPr>
        <w:t>1</w:t>
      </w:r>
      <w:r w:rsidRPr="00520367">
        <w:rPr>
          <w:rFonts w:ascii="Times New Roman" w:hAnsi="Times New Roman" w:cs="Times New Roman"/>
          <w:sz w:val="24"/>
          <w:szCs w:val="24"/>
        </w:rPr>
        <w:t>.</w:t>
      </w:r>
      <w:r w:rsidR="002F47DB" w:rsidRPr="00520367">
        <w:rPr>
          <w:rFonts w:ascii="Times New Roman" w:hAnsi="Times New Roman" w:cs="Times New Roman"/>
          <w:sz w:val="24"/>
          <w:szCs w:val="24"/>
        </w:rPr>
        <w:t>1</w:t>
      </w:r>
      <w:r w:rsidRPr="00520367">
        <w:rPr>
          <w:rFonts w:ascii="Times New Roman" w:hAnsi="Times New Roman" w:cs="Times New Roman"/>
          <w:sz w:val="24"/>
          <w:szCs w:val="24"/>
        </w:rPr>
        <w:t>.2. garantas</w:t>
      </w:r>
      <w:r w:rsidR="00BC7A74" w:rsidRPr="00520367">
        <w:rPr>
          <w:rFonts w:ascii="Times New Roman" w:hAnsi="Times New Roman" w:cs="Times New Roman"/>
          <w:sz w:val="24"/>
          <w:szCs w:val="24"/>
        </w:rPr>
        <w:t xml:space="preserve"> (laiduotojas)</w:t>
      </w:r>
      <w:r w:rsidRPr="00520367">
        <w:rPr>
          <w:rFonts w:ascii="Times New Roman" w:hAnsi="Times New Roman" w:cs="Times New Roman"/>
          <w:sz w:val="24"/>
          <w:szCs w:val="24"/>
        </w:rPr>
        <w:t>: bankas ar kita kredito įstaiga, arba draudimo bendrovė arba Rangovas;</w:t>
      </w:r>
    </w:p>
    <w:p w14:paraId="029A17C9" w14:textId="0E6F26C9" w:rsidR="007356E3" w:rsidRPr="00456D41"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b/>
          <w:bCs/>
          <w:sz w:val="24"/>
          <w:szCs w:val="24"/>
        </w:rPr>
      </w:pPr>
      <w:r w:rsidRPr="002F47DB">
        <w:rPr>
          <w:rFonts w:ascii="Times New Roman" w:hAnsi="Times New Roman" w:cs="Times New Roman"/>
          <w:b/>
          <w:bCs/>
          <w:sz w:val="24"/>
          <w:szCs w:val="24"/>
        </w:rPr>
        <w:t>1</w:t>
      </w:r>
      <w:r w:rsidR="002F47DB" w:rsidRPr="002F47DB">
        <w:rPr>
          <w:rFonts w:ascii="Times New Roman" w:hAnsi="Times New Roman" w:cs="Times New Roman"/>
          <w:b/>
          <w:bCs/>
          <w:sz w:val="24"/>
          <w:szCs w:val="24"/>
        </w:rPr>
        <w:t>1</w:t>
      </w:r>
      <w:r w:rsidRPr="002F47DB">
        <w:rPr>
          <w:rFonts w:ascii="Times New Roman" w:hAnsi="Times New Roman" w:cs="Times New Roman"/>
          <w:b/>
          <w:bCs/>
          <w:sz w:val="24"/>
          <w:szCs w:val="24"/>
        </w:rPr>
        <w:t>.</w:t>
      </w:r>
      <w:r w:rsidR="002F47DB" w:rsidRPr="002F47DB">
        <w:rPr>
          <w:rFonts w:ascii="Times New Roman" w:hAnsi="Times New Roman" w:cs="Times New Roman"/>
          <w:b/>
          <w:bCs/>
          <w:sz w:val="24"/>
          <w:szCs w:val="24"/>
        </w:rPr>
        <w:t>1</w:t>
      </w:r>
      <w:r w:rsidRPr="002F47DB">
        <w:rPr>
          <w:rFonts w:ascii="Times New Roman" w:hAnsi="Times New Roman" w:cs="Times New Roman"/>
          <w:b/>
          <w:bCs/>
          <w:sz w:val="24"/>
          <w:szCs w:val="24"/>
        </w:rPr>
        <w:t xml:space="preserve">.3. garantijos </w:t>
      </w:r>
      <w:r w:rsidR="00C7135D" w:rsidRPr="002F47DB">
        <w:rPr>
          <w:rFonts w:ascii="Times New Roman" w:hAnsi="Times New Roman" w:cs="Times New Roman"/>
          <w:b/>
          <w:bCs/>
          <w:sz w:val="24"/>
          <w:szCs w:val="24"/>
        </w:rPr>
        <w:t>(laidavimo)</w:t>
      </w:r>
      <w:r w:rsidR="00BC7A74" w:rsidRPr="002F47DB">
        <w:rPr>
          <w:rFonts w:ascii="Times New Roman" w:hAnsi="Times New Roman" w:cs="Times New Roman"/>
          <w:b/>
          <w:bCs/>
          <w:sz w:val="24"/>
          <w:szCs w:val="24"/>
        </w:rPr>
        <w:t xml:space="preserve"> </w:t>
      </w:r>
      <w:r w:rsidRPr="002F47DB">
        <w:rPr>
          <w:rFonts w:ascii="Times New Roman" w:hAnsi="Times New Roman" w:cs="Times New Roman"/>
          <w:b/>
          <w:bCs/>
          <w:sz w:val="24"/>
          <w:szCs w:val="24"/>
        </w:rPr>
        <w:t xml:space="preserve">suma: ne </w:t>
      </w:r>
      <w:r w:rsidRPr="00456D41">
        <w:rPr>
          <w:rFonts w:ascii="Times New Roman" w:hAnsi="Times New Roman" w:cs="Times New Roman"/>
          <w:b/>
          <w:bCs/>
          <w:sz w:val="24"/>
          <w:szCs w:val="24"/>
        </w:rPr>
        <w:t xml:space="preserve">mažiau kaip </w:t>
      </w:r>
      <w:r w:rsidR="00C2749E" w:rsidRPr="00456D41">
        <w:rPr>
          <w:rFonts w:ascii="Times New Roman" w:hAnsi="Times New Roman" w:cs="Times New Roman"/>
          <w:b/>
          <w:bCs/>
          <w:sz w:val="24"/>
          <w:szCs w:val="24"/>
        </w:rPr>
        <w:t>6</w:t>
      </w:r>
      <w:r w:rsidR="009D7AC0" w:rsidRPr="00456D41">
        <w:rPr>
          <w:rFonts w:ascii="Times New Roman" w:hAnsi="Times New Roman" w:cs="Times New Roman"/>
          <w:b/>
          <w:bCs/>
          <w:sz w:val="24"/>
          <w:szCs w:val="24"/>
        </w:rPr>
        <w:t>0 000 Eur;</w:t>
      </w:r>
    </w:p>
    <w:p w14:paraId="6C8F1DD5" w14:textId="47959D79" w:rsidR="007356E3"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bookmarkStart w:id="16" w:name="_Hlk126404489"/>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.4</w:t>
      </w:r>
      <w:bookmarkEnd w:id="16"/>
      <w:r w:rsidRPr="00504422">
        <w:rPr>
          <w:rFonts w:ascii="Times New Roman" w:hAnsi="Times New Roman" w:cs="Times New Roman"/>
          <w:sz w:val="24"/>
          <w:szCs w:val="24"/>
        </w:rPr>
        <w:t xml:space="preserve">. jei </w:t>
      </w:r>
      <w:r w:rsidR="00A223F8">
        <w:rPr>
          <w:rFonts w:ascii="Times New Roman" w:hAnsi="Times New Roman" w:cs="Times New Roman"/>
          <w:sz w:val="24"/>
          <w:szCs w:val="24"/>
        </w:rPr>
        <w:t>Užsakovas</w:t>
      </w:r>
      <w:r w:rsidRPr="00504422">
        <w:rPr>
          <w:rFonts w:ascii="Times New Roman" w:hAnsi="Times New Roman" w:cs="Times New Roman"/>
          <w:sz w:val="24"/>
          <w:szCs w:val="24"/>
        </w:rPr>
        <w:t xml:space="preserve"> pasinaudoja </w:t>
      </w:r>
      <w:r w:rsidR="00A223F8">
        <w:rPr>
          <w:rFonts w:ascii="Times New Roman" w:hAnsi="Times New Roman" w:cs="Times New Roman"/>
          <w:sz w:val="24"/>
          <w:szCs w:val="24"/>
        </w:rPr>
        <w:t>S</w:t>
      </w:r>
      <w:r w:rsidRPr="00504422">
        <w:rPr>
          <w:rFonts w:ascii="Times New Roman" w:hAnsi="Times New Roman" w:cs="Times New Roman"/>
          <w:sz w:val="24"/>
          <w:szCs w:val="24"/>
        </w:rPr>
        <w:t xml:space="preserve">utarties įvykdymo užtikrinimu, </w:t>
      </w:r>
      <w:r w:rsidR="00A223F8">
        <w:rPr>
          <w:rFonts w:ascii="Times New Roman" w:hAnsi="Times New Roman" w:cs="Times New Roman"/>
          <w:sz w:val="24"/>
          <w:szCs w:val="24"/>
        </w:rPr>
        <w:t>Rangovas</w:t>
      </w:r>
      <w:r w:rsidRPr="00504422">
        <w:rPr>
          <w:rFonts w:ascii="Times New Roman" w:hAnsi="Times New Roman" w:cs="Times New Roman"/>
          <w:sz w:val="24"/>
          <w:szCs w:val="24"/>
        </w:rPr>
        <w:t xml:space="preserve">, siekdamas toliau vykdyti </w:t>
      </w:r>
      <w:r w:rsidR="00A223F8">
        <w:rPr>
          <w:rFonts w:ascii="Times New Roman" w:hAnsi="Times New Roman" w:cs="Times New Roman"/>
          <w:sz w:val="24"/>
          <w:szCs w:val="24"/>
        </w:rPr>
        <w:t>S</w:t>
      </w:r>
      <w:r w:rsidRPr="00504422">
        <w:rPr>
          <w:rFonts w:ascii="Times New Roman" w:hAnsi="Times New Roman" w:cs="Times New Roman"/>
          <w:sz w:val="24"/>
          <w:szCs w:val="24"/>
        </w:rPr>
        <w:t xml:space="preserve">utarties įsipareigojimus, privalo per 10 darbo dienų pateikti </w:t>
      </w:r>
      <w:r w:rsidR="00A223F8">
        <w:rPr>
          <w:rFonts w:ascii="Times New Roman" w:hAnsi="Times New Roman" w:cs="Times New Roman"/>
          <w:sz w:val="24"/>
          <w:szCs w:val="24"/>
        </w:rPr>
        <w:t>Užsakovui</w:t>
      </w:r>
      <w:r w:rsidRPr="00504422">
        <w:rPr>
          <w:rFonts w:ascii="Times New Roman" w:hAnsi="Times New Roman" w:cs="Times New Roman"/>
          <w:sz w:val="24"/>
          <w:szCs w:val="24"/>
        </w:rPr>
        <w:t xml:space="preserve"> naują </w:t>
      </w:r>
      <w:r w:rsidR="00AD6FAE">
        <w:rPr>
          <w:rFonts w:ascii="Times New Roman" w:hAnsi="Times New Roman" w:cs="Times New Roman"/>
          <w:sz w:val="24"/>
          <w:szCs w:val="24"/>
        </w:rPr>
        <w:t>S</w:t>
      </w:r>
      <w:r w:rsidRPr="00504422">
        <w:rPr>
          <w:rFonts w:ascii="Times New Roman" w:hAnsi="Times New Roman" w:cs="Times New Roman"/>
          <w:sz w:val="24"/>
          <w:szCs w:val="24"/>
        </w:rPr>
        <w:t xml:space="preserve">utarties sąlygų įvykdymo garantiją </w:t>
      </w:r>
      <w:r w:rsidR="00AD6FAE">
        <w:rPr>
          <w:rFonts w:ascii="Times New Roman" w:hAnsi="Times New Roman" w:cs="Times New Roman"/>
          <w:sz w:val="24"/>
          <w:szCs w:val="24"/>
        </w:rPr>
        <w:t xml:space="preserve">(laidavimą) </w:t>
      </w:r>
      <w:r w:rsidRPr="00504422">
        <w:rPr>
          <w:rFonts w:ascii="Times New Roman" w:hAnsi="Times New Roman" w:cs="Times New Roman"/>
          <w:sz w:val="24"/>
          <w:szCs w:val="24"/>
        </w:rPr>
        <w:t xml:space="preserve">ne mažesnei </w:t>
      </w:r>
      <w:r w:rsidRPr="00520367">
        <w:rPr>
          <w:rFonts w:ascii="Times New Roman" w:hAnsi="Times New Roman" w:cs="Times New Roman"/>
          <w:sz w:val="24"/>
          <w:szCs w:val="24"/>
        </w:rPr>
        <w:t xml:space="preserve">kaip </w:t>
      </w:r>
      <w:r w:rsidR="00F0753E" w:rsidRPr="00520367">
        <w:rPr>
          <w:rFonts w:ascii="Times New Roman" w:hAnsi="Times New Roman" w:cs="Times New Roman"/>
          <w:sz w:val="24"/>
          <w:szCs w:val="24"/>
        </w:rPr>
        <w:t xml:space="preserve">Sutarties 11.1.3 </w:t>
      </w:r>
      <w:r w:rsidRPr="00520367">
        <w:rPr>
          <w:rFonts w:ascii="Times New Roman" w:hAnsi="Times New Roman" w:cs="Times New Roman"/>
          <w:sz w:val="24"/>
          <w:szCs w:val="24"/>
        </w:rPr>
        <w:t>punkte</w:t>
      </w:r>
      <w:r w:rsidRPr="00504422">
        <w:rPr>
          <w:rFonts w:ascii="Times New Roman" w:hAnsi="Times New Roman" w:cs="Times New Roman"/>
          <w:sz w:val="24"/>
          <w:szCs w:val="24"/>
        </w:rPr>
        <w:t xml:space="preserve"> nurodytai sumai;</w:t>
      </w:r>
    </w:p>
    <w:p w14:paraId="76C861EE" w14:textId="00C13631" w:rsidR="00CE6A46" w:rsidRPr="00667479" w:rsidRDefault="007356E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 xml:space="preserve">.5. garantijos </w:t>
      </w:r>
      <w:r w:rsidR="00B0002A">
        <w:rPr>
          <w:rFonts w:ascii="Times New Roman" w:hAnsi="Times New Roman" w:cs="Times New Roman"/>
          <w:sz w:val="24"/>
          <w:szCs w:val="24"/>
        </w:rPr>
        <w:t xml:space="preserve">(laidavimo) </w:t>
      </w:r>
      <w:r w:rsidRPr="00504422">
        <w:rPr>
          <w:rFonts w:ascii="Times New Roman" w:hAnsi="Times New Roman" w:cs="Times New Roman"/>
          <w:sz w:val="24"/>
          <w:szCs w:val="24"/>
        </w:rPr>
        <w:t xml:space="preserve">galiojimo terminas: </w:t>
      </w:r>
      <w:bookmarkStart w:id="17" w:name="_Hlk62723806"/>
      <w:r w:rsidR="00CE6A46" w:rsidRPr="00667479">
        <w:rPr>
          <w:rFonts w:ascii="Times New Roman" w:eastAsia="Arial Unicode MS" w:hAnsi="Times New Roman" w:cs="Times New Roman"/>
          <w:sz w:val="24"/>
          <w:szCs w:val="24"/>
          <w:bdr w:val="nil"/>
          <w:lang w:eastAsia="lt-LT"/>
        </w:rPr>
        <w:t>Sutarties įvykdymo užtikrinimas įsigalioja jo išdavimo dieną ir turi galioti</w:t>
      </w:r>
      <w:r w:rsidR="004A7623">
        <w:rPr>
          <w:rFonts w:ascii="Times New Roman" w:eastAsia="Arial Unicode MS" w:hAnsi="Times New Roman" w:cs="Times New Roman"/>
          <w:sz w:val="24"/>
          <w:szCs w:val="24"/>
          <w:bdr w:val="nil"/>
          <w:lang w:eastAsia="lt-LT"/>
        </w:rPr>
        <w:t xml:space="preserve"> ne trumpiau kaip </w:t>
      </w:r>
      <w:r w:rsidR="00CE6A46" w:rsidRPr="00667479">
        <w:rPr>
          <w:rFonts w:ascii="Times New Roman" w:eastAsia="Arial Unicode MS" w:hAnsi="Times New Roman" w:cs="Times New Roman"/>
          <w:sz w:val="24"/>
          <w:szCs w:val="24"/>
          <w:bdr w:val="nil"/>
          <w:lang w:eastAsia="lt-LT"/>
        </w:rPr>
        <w:t xml:space="preserve"> </w:t>
      </w:r>
      <w:r w:rsidR="00BF084A">
        <w:rPr>
          <w:rFonts w:ascii="Times New Roman" w:eastAsia="Arial Unicode MS" w:hAnsi="Times New Roman" w:cs="Times New Roman"/>
          <w:sz w:val="24"/>
          <w:szCs w:val="24"/>
          <w:bdr w:val="nil"/>
          <w:lang w:eastAsia="lt-LT"/>
        </w:rPr>
        <w:t xml:space="preserve">1 (vieną) mėnesį </w:t>
      </w:r>
      <w:r w:rsidR="00083406">
        <w:rPr>
          <w:rFonts w:ascii="Times New Roman" w:eastAsia="Arial Unicode MS" w:hAnsi="Times New Roman" w:cs="Times New Roman"/>
          <w:sz w:val="24"/>
          <w:szCs w:val="24"/>
          <w:bdr w:val="nil"/>
          <w:lang w:eastAsia="lt-LT"/>
        </w:rPr>
        <w:t xml:space="preserve">po </w:t>
      </w:r>
      <w:r w:rsidR="00CE6A46" w:rsidRPr="00667479">
        <w:rPr>
          <w:rFonts w:ascii="Times New Roman" w:eastAsia="Arial Unicode MS" w:hAnsi="Times New Roman" w:cs="Times New Roman"/>
          <w:sz w:val="24"/>
          <w:szCs w:val="24"/>
          <w:bdr w:val="nil"/>
          <w:lang w:eastAsia="lt-LT"/>
        </w:rPr>
        <w:t>Darbų</w:t>
      </w:r>
      <w:r w:rsidR="005B1A11">
        <w:rPr>
          <w:rFonts w:ascii="Times New Roman" w:eastAsia="Arial Unicode MS" w:hAnsi="Times New Roman" w:cs="Times New Roman"/>
          <w:sz w:val="24"/>
          <w:szCs w:val="24"/>
          <w:bdr w:val="nil"/>
          <w:lang w:eastAsia="lt-LT"/>
        </w:rPr>
        <w:t xml:space="preserve"> </w:t>
      </w:r>
      <w:r w:rsidR="00CE6A46" w:rsidRPr="00667479">
        <w:rPr>
          <w:rFonts w:ascii="Times New Roman" w:eastAsia="Arial Unicode MS" w:hAnsi="Times New Roman" w:cs="Times New Roman"/>
          <w:sz w:val="24"/>
          <w:szCs w:val="24"/>
          <w:bdr w:val="nil"/>
          <w:lang w:eastAsia="lt-LT"/>
        </w:rPr>
        <w:t xml:space="preserve">atlikimo termino pabaigos. Jei Darbų atlikimo terminas yra pratęsiamas arba Darbai yra sustabdomi, arba Rangovas vėluoja užbaigti </w:t>
      </w:r>
      <w:r w:rsidR="001B1B58">
        <w:rPr>
          <w:rFonts w:ascii="Times New Roman" w:eastAsia="Arial Unicode MS" w:hAnsi="Times New Roman" w:cs="Times New Roman"/>
          <w:sz w:val="24"/>
          <w:szCs w:val="24"/>
          <w:bdr w:val="nil"/>
          <w:lang w:eastAsia="lt-LT"/>
        </w:rPr>
        <w:t>D</w:t>
      </w:r>
      <w:r w:rsidR="00CE6A46" w:rsidRPr="00667479">
        <w:rPr>
          <w:rFonts w:ascii="Times New Roman" w:eastAsia="Arial Unicode MS" w:hAnsi="Times New Roman" w:cs="Times New Roman"/>
          <w:sz w:val="24"/>
          <w:szCs w:val="24"/>
          <w:bdr w:val="nil"/>
          <w:lang w:eastAsia="lt-LT"/>
        </w:rPr>
        <w:t>arbus, atitinkamai turi būti pratęstas ir Sutarties įvykdymo užtikrinimo galiojimas.</w:t>
      </w:r>
    </w:p>
    <w:bookmarkEnd w:id="17"/>
    <w:p w14:paraId="2C1AAC72" w14:textId="22D3F66B" w:rsidR="007356E3" w:rsidRPr="00504422" w:rsidRDefault="002F47DB"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Pr>
          <w:rFonts w:ascii="Times New Roman" w:hAnsi="Times New Roman" w:cs="Times New Roman"/>
          <w:sz w:val="24"/>
          <w:szCs w:val="24"/>
        </w:rPr>
        <w:t>11</w:t>
      </w:r>
      <w:r w:rsidR="007356E3" w:rsidRPr="00504422">
        <w:rPr>
          <w:rFonts w:ascii="Times New Roman" w:hAnsi="Times New Roman" w:cs="Times New Roman"/>
          <w:sz w:val="24"/>
          <w:szCs w:val="24"/>
        </w:rPr>
        <w:t>.</w:t>
      </w:r>
      <w:r>
        <w:rPr>
          <w:rFonts w:ascii="Times New Roman" w:hAnsi="Times New Roman" w:cs="Times New Roman"/>
          <w:sz w:val="24"/>
          <w:szCs w:val="24"/>
        </w:rPr>
        <w:t>1</w:t>
      </w:r>
      <w:r w:rsidR="007356E3" w:rsidRPr="00504422">
        <w:rPr>
          <w:rFonts w:ascii="Times New Roman" w:hAnsi="Times New Roman" w:cs="Times New Roman"/>
          <w:sz w:val="24"/>
          <w:szCs w:val="24"/>
        </w:rPr>
        <w:t xml:space="preserve">.6. garantijos </w:t>
      </w:r>
      <w:r w:rsidR="00DA465F">
        <w:rPr>
          <w:rFonts w:ascii="Times New Roman" w:hAnsi="Times New Roman" w:cs="Times New Roman"/>
          <w:sz w:val="24"/>
          <w:szCs w:val="24"/>
        </w:rPr>
        <w:t xml:space="preserve">(laidavimo) </w:t>
      </w:r>
      <w:r w:rsidR="007356E3" w:rsidRPr="00504422">
        <w:rPr>
          <w:rFonts w:ascii="Times New Roman" w:hAnsi="Times New Roman" w:cs="Times New Roman"/>
          <w:sz w:val="24"/>
          <w:szCs w:val="24"/>
        </w:rPr>
        <w:t xml:space="preserve">dalykas: bet koks </w:t>
      </w:r>
      <w:r w:rsidR="00AA2A83">
        <w:rPr>
          <w:rFonts w:ascii="Times New Roman" w:hAnsi="Times New Roman" w:cs="Times New Roman"/>
          <w:sz w:val="24"/>
          <w:szCs w:val="24"/>
        </w:rPr>
        <w:t xml:space="preserve">Rangovo </w:t>
      </w:r>
      <w:r w:rsidR="007356E3" w:rsidRPr="00504422">
        <w:rPr>
          <w:rFonts w:ascii="Times New Roman" w:hAnsi="Times New Roman" w:cs="Times New Roman"/>
          <w:sz w:val="24"/>
          <w:szCs w:val="24"/>
        </w:rPr>
        <w:t xml:space="preserve">prievolių pagal </w:t>
      </w:r>
      <w:r w:rsidR="00AA2A83">
        <w:rPr>
          <w:rFonts w:ascii="Times New Roman" w:hAnsi="Times New Roman" w:cs="Times New Roman"/>
          <w:sz w:val="24"/>
          <w:szCs w:val="24"/>
        </w:rPr>
        <w:t>S</w:t>
      </w:r>
      <w:r w:rsidR="007356E3" w:rsidRPr="00504422">
        <w:rPr>
          <w:rFonts w:ascii="Times New Roman" w:hAnsi="Times New Roman" w:cs="Times New Roman"/>
          <w:sz w:val="24"/>
          <w:szCs w:val="24"/>
        </w:rPr>
        <w:t>utartį ir jos priedus pažeidimas, dalinis ar visiškas jų nevykdymas ar netinkamas jų vykdymas;</w:t>
      </w:r>
    </w:p>
    <w:p w14:paraId="16565501" w14:textId="58D709C5" w:rsidR="007356E3"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 xml:space="preserve">.7. garantijos </w:t>
      </w:r>
      <w:r w:rsidR="00AA2A83">
        <w:rPr>
          <w:rFonts w:ascii="Times New Roman" w:hAnsi="Times New Roman" w:cs="Times New Roman"/>
          <w:sz w:val="24"/>
          <w:szCs w:val="24"/>
        </w:rPr>
        <w:t xml:space="preserve">(laidavimo) </w:t>
      </w:r>
      <w:r w:rsidRPr="00504422">
        <w:rPr>
          <w:rFonts w:ascii="Times New Roman" w:hAnsi="Times New Roman" w:cs="Times New Roman"/>
          <w:sz w:val="24"/>
          <w:szCs w:val="24"/>
        </w:rPr>
        <w:t xml:space="preserve">sumos išmokėjimo sąlygos ir tvarka: per 10 (dešimt) darbo dienų nuo pirmo raštiško </w:t>
      </w:r>
      <w:r w:rsidR="00AA2A83">
        <w:rPr>
          <w:rFonts w:ascii="Times New Roman" w:hAnsi="Times New Roman" w:cs="Times New Roman"/>
          <w:sz w:val="24"/>
          <w:szCs w:val="24"/>
        </w:rPr>
        <w:t>Užsakovo</w:t>
      </w:r>
      <w:r w:rsidRPr="00504422">
        <w:rPr>
          <w:rFonts w:ascii="Times New Roman" w:hAnsi="Times New Roman" w:cs="Times New Roman"/>
          <w:sz w:val="24"/>
          <w:szCs w:val="24"/>
        </w:rPr>
        <w:t xml:space="preserve"> pranešimo garantui </w:t>
      </w:r>
      <w:r w:rsidR="00544725">
        <w:rPr>
          <w:rFonts w:ascii="Times New Roman" w:hAnsi="Times New Roman" w:cs="Times New Roman"/>
          <w:sz w:val="24"/>
          <w:szCs w:val="24"/>
        </w:rPr>
        <w:t xml:space="preserve">(laiduotojui) </w:t>
      </w:r>
      <w:r w:rsidRPr="00504422">
        <w:rPr>
          <w:rFonts w:ascii="Times New Roman" w:hAnsi="Times New Roman" w:cs="Times New Roman"/>
          <w:sz w:val="24"/>
          <w:szCs w:val="24"/>
        </w:rPr>
        <w:t xml:space="preserve">apie </w:t>
      </w:r>
      <w:r w:rsidR="00306BED">
        <w:rPr>
          <w:rFonts w:ascii="Times New Roman" w:hAnsi="Times New Roman" w:cs="Times New Roman"/>
          <w:sz w:val="24"/>
          <w:szCs w:val="24"/>
        </w:rPr>
        <w:t>Rangovo S</w:t>
      </w:r>
      <w:r w:rsidR="00C23A6C">
        <w:rPr>
          <w:rFonts w:ascii="Times New Roman" w:hAnsi="Times New Roman" w:cs="Times New Roman"/>
          <w:sz w:val="24"/>
          <w:szCs w:val="24"/>
        </w:rPr>
        <w:t>u</w:t>
      </w:r>
      <w:r w:rsidRPr="00504422">
        <w:rPr>
          <w:rFonts w:ascii="Times New Roman" w:hAnsi="Times New Roman" w:cs="Times New Roman"/>
          <w:sz w:val="24"/>
          <w:szCs w:val="24"/>
        </w:rPr>
        <w:t xml:space="preserve">tartyje nustatytų prievolių pažeidimą, dalinį ar visišką jų nevykdymą arba netinkamą vykdymą. Garantas </w:t>
      </w:r>
      <w:r w:rsidR="00C23A6C">
        <w:rPr>
          <w:rFonts w:ascii="Times New Roman" w:hAnsi="Times New Roman" w:cs="Times New Roman"/>
          <w:sz w:val="24"/>
          <w:szCs w:val="24"/>
        </w:rPr>
        <w:t xml:space="preserve">(laiduotojas) </w:t>
      </w:r>
      <w:r w:rsidRPr="00504422">
        <w:rPr>
          <w:rFonts w:ascii="Times New Roman" w:hAnsi="Times New Roman" w:cs="Times New Roman"/>
          <w:sz w:val="24"/>
          <w:szCs w:val="24"/>
        </w:rPr>
        <w:t xml:space="preserve">neturi teisės reikalauti, kad </w:t>
      </w:r>
      <w:r w:rsidR="00C23A6C">
        <w:rPr>
          <w:rFonts w:ascii="Times New Roman" w:hAnsi="Times New Roman" w:cs="Times New Roman"/>
          <w:sz w:val="24"/>
          <w:szCs w:val="24"/>
        </w:rPr>
        <w:t>Užsakovas</w:t>
      </w:r>
      <w:r w:rsidRPr="00504422">
        <w:rPr>
          <w:rFonts w:ascii="Times New Roman" w:hAnsi="Times New Roman" w:cs="Times New Roman"/>
          <w:sz w:val="24"/>
          <w:szCs w:val="24"/>
        </w:rPr>
        <w:t xml:space="preserve"> pagrįstų savo reikalavimą. </w:t>
      </w:r>
      <w:r w:rsidR="002C7582">
        <w:rPr>
          <w:rFonts w:ascii="Times New Roman" w:hAnsi="Times New Roman" w:cs="Times New Roman"/>
          <w:sz w:val="24"/>
          <w:szCs w:val="24"/>
        </w:rPr>
        <w:t>Užsakovas</w:t>
      </w:r>
      <w:r w:rsidRPr="00504422">
        <w:rPr>
          <w:rFonts w:ascii="Times New Roman" w:hAnsi="Times New Roman" w:cs="Times New Roman"/>
          <w:sz w:val="24"/>
          <w:szCs w:val="24"/>
        </w:rPr>
        <w:t xml:space="preserve"> pranešime garantui </w:t>
      </w:r>
      <w:r w:rsidR="002C7582">
        <w:rPr>
          <w:rFonts w:ascii="Times New Roman" w:hAnsi="Times New Roman" w:cs="Times New Roman"/>
          <w:sz w:val="24"/>
          <w:szCs w:val="24"/>
        </w:rPr>
        <w:t xml:space="preserve">(laiduotojui) </w:t>
      </w:r>
      <w:r w:rsidRPr="00504422">
        <w:rPr>
          <w:rFonts w:ascii="Times New Roman" w:hAnsi="Times New Roman" w:cs="Times New Roman"/>
          <w:sz w:val="24"/>
          <w:szCs w:val="24"/>
        </w:rPr>
        <w:t xml:space="preserve">nurodys, kad garantijos </w:t>
      </w:r>
      <w:r w:rsidR="002C7582">
        <w:rPr>
          <w:rFonts w:ascii="Times New Roman" w:hAnsi="Times New Roman" w:cs="Times New Roman"/>
          <w:sz w:val="24"/>
          <w:szCs w:val="24"/>
        </w:rPr>
        <w:t xml:space="preserve">(laidavimo) </w:t>
      </w:r>
      <w:r w:rsidRPr="00504422">
        <w:rPr>
          <w:rFonts w:ascii="Times New Roman" w:hAnsi="Times New Roman" w:cs="Times New Roman"/>
          <w:sz w:val="24"/>
          <w:szCs w:val="24"/>
        </w:rPr>
        <w:t>suma ja</w:t>
      </w:r>
      <w:r w:rsidR="002C7582">
        <w:rPr>
          <w:rFonts w:ascii="Times New Roman" w:hAnsi="Times New Roman" w:cs="Times New Roman"/>
          <w:sz w:val="24"/>
          <w:szCs w:val="24"/>
        </w:rPr>
        <w:t>m</w:t>
      </w:r>
      <w:r w:rsidRPr="00504422">
        <w:rPr>
          <w:rFonts w:ascii="Times New Roman" w:hAnsi="Times New Roman" w:cs="Times New Roman"/>
          <w:sz w:val="24"/>
          <w:szCs w:val="24"/>
        </w:rPr>
        <w:t xml:space="preserve"> priklauso dėl to, kad </w:t>
      </w:r>
      <w:r w:rsidR="002C7582">
        <w:rPr>
          <w:rFonts w:ascii="Times New Roman" w:hAnsi="Times New Roman" w:cs="Times New Roman"/>
          <w:sz w:val="24"/>
          <w:szCs w:val="24"/>
        </w:rPr>
        <w:t>Rangovas</w:t>
      </w:r>
      <w:r w:rsidRPr="00504422">
        <w:rPr>
          <w:rFonts w:ascii="Times New Roman" w:hAnsi="Times New Roman" w:cs="Times New Roman"/>
          <w:sz w:val="24"/>
          <w:szCs w:val="24"/>
        </w:rPr>
        <w:t xml:space="preserve"> iš dalies ar visiškai neįvykdė </w:t>
      </w:r>
      <w:r w:rsidR="002C7582">
        <w:rPr>
          <w:rFonts w:ascii="Times New Roman" w:hAnsi="Times New Roman" w:cs="Times New Roman"/>
          <w:sz w:val="24"/>
          <w:szCs w:val="24"/>
        </w:rPr>
        <w:t>S</w:t>
      </w:r>
      <w:r w:rsidRPr="00504422">
        <w:rPr>
          <w:rFonts w:ascii="Times New Roman" w:hAnsi="Times New Roman" w:cs="Times New Roman"/>
          <w:sz w:val="24"/>
          <w:szCs w:val="24"/>
        </w:rPr>
        <w:t xml:space="preserve">utarties sąlygų ar kitaip pažeidė </w:t>
      </w:r>
      <w:r w:rsidR="00ED3D8E">
        <w:rPr>
          <w:rFonts w:ascii="Times New Roman" w:hAnsi="Times New Roman" w:cs="Times New Roman"/>
          <w:sz w:val="24"/>
          <w:szCs w:val="24"/>
        </w:rPr>
        <w:t>S</w:t>
      </w:r>
      <w:r w:rsidRPr="00504422">
        <w:rPr>
          <w:rFonts w:ascii="Times New Roman" w:hAnsi="Times New Roman" w:cs="Times New Roman"/>
          <w:sz w:val="24"/>
          <w:szCs w:val="24"/>
        </w:rPr>
        <w:t>utartį;</w:t>
      </w:r>
    </w:p>
    <w:p w14:paraId="6B68EE08" w14:textId="5BCC74DA" w:rsidR="00A12ED8" w:rsidRPr="00383135" w:rsidRDefault="00A12ED8" w:rsidP="00DB7BA6">
      <w:pPr>
        <w:autoSpaceDE w:val="0"/>
        <w:autoSpaceDN w:val="0"/>
        <w:adjustRightInd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1</w:t>
      </w:r>
      <w:r w:rsidR="002F47DB">
        <w:rPr>
          <w:rFonts w:ascii="Times New Roman" w:hAnsi="Times New Roman" w:cs="Times New Roman"/>
          <w:sz w:val="24"/>
          <w:szCs w:val="24"/>
        </w:rPr>
        <w:t>1</w:t>
      </w:r>
      <w:r>
        <w:rPr>
          <w:rFonts w:ascii="Times New Roman" w:hAnsi="Times New Roman" w:cs="Times New Roman"/>
          <w:sz w:val="24"/>
          <w:szCs w:val="24"/>
        </w:rPr>
        <w:t>.</w:t>
      </w:r>
      <w:r w:rsidR="00A72119">
        <w:rPr>
          <w:rFonts w:ascii="Times New Roman" w:hAnsi="Times New Roman" w:cs="Times New Roman"/>
          <w:sz w:val="24"/>
          <w:szCs w:val="24"/>
        </w:rPr>
        <w:t>2</w:t>
      </w:r>
      <w:r>
        <w:rPr>
          <w:rFonts w:ascii="Times New Roman" w:hAnsi="Times New Roman" w:cs="Times New Roman"/>
          <w:sz w:val="24"/>
          <w:szCs w:val="24"/>
        </w:rPr>
        <w:t xml:space="preserve">. </w:t>
      </w:r>
      <w:r w:rsidRPr="00383135">
        <w:rPr>
          <w:rFonts w:ascii="Times New Roman" w:hAnsi="Times New Roman" w:cs="Times New Roman"/>
          <w:sz w:val="24"/>
          <w:szCs w:val="24"/>
        </w:rPr>
        <w:t xml:space="preserve">Jeigu Rangovas pateikia draudimo bendrovės išduotą Sutarties sąlygų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bookmarkStart w:id="18" w:name="_Hlk62723935"/>
    </w:p>
    <w:bookmarkEnd w:id="18"/>
    <w:p w14:paraId="0907B4B3" w14:textId="7F711CF5" w:rsidR="007356E3" w:rsidRPr="00504422" w:rsidRDefault="002F47DB"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Pr>
          <w:rFonts w:ascii="Times New Roman" w:hAnsi="Times New Roman" w:cs="Times New Roman"/>
          <w:sz w:val="24"/>
          <w:szCs w:val="24"/>
        </w:rPr>
        <w:t>1</w:t>
      </w:r>
      <w:r w:rsidR="00A72119">
        <w:rPr>
          <w:rFonts w:ascii="Times New Roman" w:hAnsi="Times New Roman" w:cs="Times New Roman"/>
          <w:sz w:val="24"/>
          <w:szCs w:val="24"/>
        </w:rPr>
        <w:t>1.3</w:t>
      </w:r>
      <w:r w:rsidR="007356E3" w:rsidRPr="00504422">
        <w:rPr>
          <w:rFonts w:ascii="Times New Roman" w:hAnsi="Times New Roman" w:cs="Times New Roman"/>
          <w:sz w:val="24"/>
          <w:szCs w:val="24"/>
        </w:rPr>
        <w:t xml:space="preserve">. Jeigu Rangovas </w:t>
      </w:r>
      <w:r w:rsidR="007356E3" w:rsidRPr="00ED3D8E">
        <w:rPr>
          <w:rFonts w:ascii="Times New Roman" w:hAnsi="Times New Roman" w:cs="Times New Roman"/>
          <w:sz w:val="24"/>
          <w:szCs w:val="24"/>
        </w:rPr>
        <w:t>pateikia savo išduotą garantiją, tai</w:t>
      </w:r>
      <w:r w:rsidR="007356E3" w:rsidRPr="00504422">
        <w:rPr>
          <w:rFonts w:ascii="Times New Roman" w:hAnsi="Times New Roman" w:cs="Times New Roman"/>
          <w:sz w:val="24"/>
          <w:szCs w:val="24"/>
        </w:rPr>
        <w:t xml:space="preserve"> kartu su šia garantija Rangovas turi pateikti įrodymus, kad deponavo lėšas Užsakovo nurodytoje banko sąskaitoje.</w:t>
      </w:r>
    </w:p>
    <w:p w14:paraId="31B2EDA9" w14:textId="520E627B" w:rsidR="00E11E33" w:rsidRPr="00667479" w:rsidRDefault="00E11E3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11</w:t>
      </w:r>
      <w:r w:rsidRPr="00667479">
        <w:rPr>
          <w:rFonts w:ascii="Times New Roman" w:eastAsia="Arial Unicode MS" w:hAnsi="Times New Roman" w:cs="Times New Roman"/>
          <w:sz w:val="24"/>
          <w:szCs w:val="24"/>
          <w:bdr w:val="nil"/>
          <w:lang w:eastAsia="lt-LT"/>
        </w:rPr>
        <w:t>.</w:t>
      </w:r>
      <w:r w:rsidR="00A72119">
        <w:rPr>
          <w:rFonts w:ascii="Times New Roman" w:eastAsia="Arial Unicode MS" w:hAnsi="Times New Roman" w:cs="Times New Roman"/>
          <w:sz w:val="24"/>
          <w:szCs w:val="24"/>
          <w:bdr w:val="nil"/>
          <w:lang w:eastAsia="lt-LT"/>
        </w:rPr>
        <w:t>4</w:t>
      </w:r>
      <w:r w:rsidRPr="00667479">
        <w:rPr>
          <w:rFonts w:ascii="Times New Roman" w:eastAsia="Arial Unicode MS" w:hAnsi="Times New Roman" w:cs="Times New Roman"/>
          <w:sz w:val="24"/>
          <w:szCs w:val="24"/>
          <w:bdr w:val="nil"/>
          <w:lang w:eastAsia="lt-LT"/>
        </w:rPr>
        <w:t xml:space="preserve">. Jei Sutarties vykdymo metu užtikrinimą išdavęs juridinis asmuo negali įvykdyti savo įsipareigojimų, Užsakovas raštu turi pareikalauti Rangovo per 10 dienų pateikti naują užtikrinimą. </w:t>
      </w:r>
    </w:p>
    <w:p w14:paraId="38542843" w14:textId="45BE8A3D" w:rsidR="00E11E33" w:rsidRDefault="00E11E3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sidRPr="00596505">
        <w:rPr>
          <w:rFonts w:ascii="Times New Roman" w:eastAsia="Arial Unicode MS" w:hAnsi="Times New Roman" w:cs="Times New Roman"/>
          <w:sz w:val="24"/>
          <w:szCs w:val="24"/>
          <w:bdr w:val="nil"/>
          <w:lang w:eastAsia="lt-LT"/>
        </w:rPr>
        <w:t>11.</w:t>
      </w:r>
      <w:r w:rsidR="00A72119">
        <w:rPr>
          <w:rFonts w:ascii="Times New Roman" w:eastAsia="Arial Unicode MS" w:hAnsi="Times New Roman" w:cs="Times New Roman"/>
          <w:sz w:val="24"/>
          <w:szCs w:val="24"/>
          <w:bdr w:val="nil"/>
          <w:lang w:eastAsia="lt-LT"/>
        </w:rPr>
        <w:t>5</w:t>
      </w:r>
      <w:r w:rsidRPr="00596505">
        <w:rPr>
          <w:rFonts w:ascii="Times New Roman" w:eastAsia="Arial Unicode MS" w:hAnsi="Times New Roman" w:cs="Times New Roman"/>
          <w:sz w:val="24"/>
          <w:szCs w:val="24"/>
          <w:bdr w:val="nil"/>
          <w:lang w:eastAsia="lt-LT"/>
        </w:rPr>
        <w:t>. Sutarties įvykdymo užtikrinimas grąžinamas Rangovui per 10 dienų nuo Darbų pabaigos.</w:t>
      </w:r>
    </w:p>
    <w:p w14:paraId="6E14770D" w14:textId="54EF13D8" w:rsidR="00F96550" w:rsidRPr="006A0510" w:rsidRDefault="00F96550" w:rsidP="00916A23">
      <w:pPr>
        <w:pStyle w:val="Sraopastraipa"/>
        <w:numPr>
          <w:ilvl w:val="1"/>
          <w:numId w:val="30"/>
        </w:numPr>
        <w:shd w:val="clear" w:color="auto" w:fill="FFFFFF"/>
        <w:tabs>
          <w:tab w:val="left" w:pos="567"/>
          <w:tab w:val="left" w:pos="1843"/>
        </w:tabs>
        <w:ind w:left="0" w:firstLine="1276"/>
        <w:rPr>
          <w:rFonts w:ascii="Times New Roman" w:hAnsi="Times New Roman"/>
          <w:sz w:val="24"/>
          <w:szCs w:val="24"/>
        </w:rPr>
      </w:pPr>
      <w:r w:rsidRPr="006A0510">
        <w:rPr>
          <w:rFonts w:ascii="Times New Roman" w:hAnsi="Times New Roman"/>
          <w:sz w:val="24"/>
          <w:szCs w:val="24"/>
        </w:rPr>
        <w:lastRenderedPageBreak/>
        <w:t xml:space="preserve">Rangovas gali pateikti Sutarties </w:t>
      </w:r>
      <w:r w:rsidR="00EF7BB5" w:rsidRPr="006A0510">
        <w:rPr>
          <w:rFonts w:ascii="Times New Roman" w:hAnsi="Times New Roman"/>
          <w:sz w:val="24"/>
          <w:szCs w:val="24"/>
        </w:rPr>
        <w:t>11.1</w:t>
      </w:r>
      <w:r w:rsidRPr="006A0510">
        <w:rPr>
          <w:rFonts w:ascii="Times New Roman" w:hAnsi="Times New Roman"/>
          <w:sz w:val="24"/>
          <w:szCs w:val="24"/>
        </w:rPr>
        <w:t xml:space="preserve"> punkte nurodytus Sutarties įvykdymo</w:t>
      </w:r>
      <w:r w:rsidR="000F14C5" w:rsidRPr="006A0510">
        <w:rPr>
          <w:rFonts w:ascii="Times New Roman" w:hAnsi="Times New Roman"/>
          <w:sz w:val="24"/>
          <w:szCs w:val="24"/>
        </w:rPr>
        <w:t xml:space="preserve"> </w:t>
      </w:r>
      <w:r w:rsidRPr="006A0510">
        <w:rPr>
          <w:rFonts w:ascii="Times New Roman" w:hAnsi="Times New Roman"/>
          <w:sz w:val="24"/>
          <w:szCs w:val="24"/>
        </w:rPr>
        <w:t xml:space="preserve">užtikrinimo dokumentus, ne visam Sutarties galiojimui, tačiau ne trumpesniam nei 1 (vienerių) metų laikotarpiui, tačiau privalo tęsti jų galiojimą Sutarties </w:t>
      </w:r>
      <w:r w:rsidR="00914A6C" w:rsidRPr="006A0510">
        <w:rPr>
          <w:rFonts w:ascii="Times New Roman" w:hAnsi="Times New Roman"/>
          <w:sz w:val="24"/>
          <w:szCs w:val="24"/>
        </w:rPr>
        <w:t>11.7 p</w:t>
      </w:r>
      <w:r w:rsidRPr="006A0510">
        <w:rPr>
          <w:rFonts w:ascii="Times New Roman" w:hAnsi="Times New Roman"/>
          <w:sz w:val="24"/>
          <w:szCs w:val="24"/>
        </w:rPr>
        <w:t xml:space="preserve">unkte nustatyta tvarka, kad bendras šių dokumentų galiojimo laikas būtų ne trumpesnis nei nurodytas Sutarties </w:t>
      </w:r>
      <w:r w:rsidR="000C05B6" w:rsidRPr="006A0510">
        <w:rPr>
          <w:rFonts w:ascii="Times New Roman" w:hAnsi="Times New Roman"/>
          <w:bCs/>
          <w:sz w:val="24"/>
          <w:szCs w:val="24"/>
        </w:rPr>
        <w:t xml:space="preserve">11.1.5 </w:t>
      </w:r>
      <w:r w:rsidRPr="006A0510">
        <w:rPr>
          <w:rFonts w:ascii="Times New Roman" w:hAnsi="Times New Roman"/>
          <w:sz w:val="24"/>
          <w:szCs w:val="24"/>
        </w:rPr>
        <w:t>punkte.</w:t>
      </w:r>
    </w:p>
    <w:p w14:paraId="222810DB" w14:textId="726BB373" w:rsidR="00F96550" w:rsidRPr="006A0510" w:rsidRDefault="00F96550" w:rsidP="00DB7BA6">
      <w:pPr>
        <w:pStyle w:val="Sraopastraipa"/>
        <w:numPr>
          <w:ilvl w:val="1"/>
          <w:numId w:val="30"/>
        </w:numPr>
        <w:tabs>
          <w:tab w:val="left" w:pos="567"/>
          <w:tab w:val="left" w:pos="1047"/>
          <w:tab w:val="left" w:pos="1985"/>
        </w:tabs>
        <w:ind w:left="0" w:firstLine="1276"/>
        <w:rPr>
          <w:rFonts w:ascii="Times New Roman" w:hAnsi="Times New Roman"/>
          <w:i/>
          <w:sz w:val="24"/>
          <w:szCs w:val="24"/>
        </w:rPr>
      </w:pPr>
      <w:bookmarkStart w:id="19" w:name="_Ref99384914"/>
      <w:r w:rsidRPr="006A0510">
        <w:rPr>
          <w:rFonts w:ascii="Times New Roman" w:hAnsi="Times New Roman"/>
          <w:sz w:val="24"/>
          <w:szCs w:val="24"/>
        </w:rPr>
        <w:t>Rangovas įsipareigoja:</w:t>
      </w:r>
      <w:bookmarkEnd w:id="19"/>
    </w:p>
    <w:p w14:paraId="761B6105" w14:textId="1AE5AA9F" w:rsidR="00F96550" w:rsidRPr="006A0510" w:rsidRDefault="00F96550" w:rsidP="00DB7BA6">
      <w:pPr>
        <w:pStyle w:val="Sraopastraipa"/>
        <w:numPr>
          <w:ilvl w:val="2"/>
          <w:numId w:val="30"/>
        </w:numPr>
        <w:tabs>
          <w:tab w:val="left" w:pos="567"/>
          <w:tab w:val="left" w:pos="1047"/>
          <w:tab w:val="left" w:pos="1985"/>
          <w:tab w:val="left" w:pos="2127"/>
        </w:tabs>
        <w:ind w:left="0" w:firstLine="1276"/>
        <w:rPr>
          <w:rFonts w:ascii="Times New Roman" w:hAnsi="Times New Roman"/>
          <w:sz w:val="24"/>
          <w:szCs w:val="24"/>
        </w:rPr>
      </w:pPr>
      <w:bookmarkStart w:id="20" w:name="_Hlk62724005"/>
      <w:r w:rsidRPr="006A0510">
        <w:rPr>
          <w:rFonts w:ascii="Times New Roman" w:hAnsi="Times New Roman"/>
          <w:bCs/>
          <w:sz w:val="24"/>
          <w:szCs w:val="24"/>
        </w:rPr>
        <w:t>Sutarties galiojimo metu, baigiantis Sutarties sąlygų vykdymo užtikrinimui</w:t>
      </w:r>
      <w:bookmarkEnd w:id="20"/>
      <w:r w:rsidRPr="006A0510">
        <w:rPr>
          <w:rFonts w:ascii="Times New Roman" w:hAnsi="Times New Roman"/>
          <w:bCs/>
          <w:sz w:val="24"/>
          <w:szCs w:val="24"/>
        </w:rPr>
        <w:t xml:space="preserve">, </w:t>
      </w:r>
      <w:bookmarkStart w:id="21" w:name="_Hlk62724017"/>
      <w:r w:rsidRPr="006A0510">
        <w:rPr>
          <w:rFonts w:ascii="Times New Roman" w:hAnsi="Times New Roman"/>
          <w:bCs/>
          <w:sz w:val="24"/>
          <w:szCs w:val="24"/>
        </w:rPr>
        <w:t xml:space="preserve">ne vėliau, kaip likus 10 (dešimt) darbo dienų iki Sutarties sąlygų įvykdymo užtikrinimo pabaigos, pateikti Užsakovui naują Sutarties sąlygų įvykdymo užtikrinimo </w:t>
      </w:r>
      <w:bookmarkStart w:id="22" w:name="_Hlk62724024"/>
      <w:bookmarkEnd w:id="21"/>
      <w:r w:rsidRPr="006A0510">
        <w:rPr>
          <w:rFonts w:ascii="Times New Roman" w:hAnsi="Times New Roman"/>
          <w:bCs/>
          <w:sz w:val="24"/>
          <w:szCs w:val="24"/>
        </w:rPr>
        <w:t>dokumentą</w:t>
      </w:r>
      <w:bookmarkEnd w:id="22"/>
      <w:r w:rsidRPr="006A0510">
        <w:rPr>
          <w:rFonts w:ascii="Times New Roman" w:hAnsi="Times New Roman"/>
          <w:bCs/>
          <w:sz w:val="24"/>
          <w:szCs w:val="24"/>
        </w:rPr>
        <w:t>;</w:t>
      </w:r>
    </w:p>
    <w:p w14:paraId="1365F741" w14:textId="6504018F" w:rsidR="00F96550" w:rsidRPr="006A0510" w:rsidRDefault="00F96550" w:rsidP="00DB7BA6">
      <w:pPr>
        <w:pStyle w:val="Sraopastraipa"/>
        <w:numPr>
          <w:ilvl w:val="2"/>
          <w:numId w:val="30"/>
        </w:numPr>
        <w:tabs>
          <w:tab w:val="left" w:pos="567"/>
          <w:tab w:val="left" w:pos="1047"/>
          <w:tab w:val="left" w:pos="2127"/>
        </w:tabs>
        <w:ind w:left="0" w:firstLine="1276"/>
        <w:rPr>
          <w:rFonts w:ascii="Times New Roman" w:hAnsi="Times New Roman"/>
          <w:i/>
          <w:sz w:val="24"/>
          <w:szCs w:val="24"/>
        </w:rPr>
      </w:pPr>
      <w:bookmarkStart w:id="23" w:name="_Hlk62724045"/>
      <w:r w:rsidRPr="006A0510">
        <w:rPr>
          <w:rFonts w:ascii="Times New Roman" w:hAnsi="Times New Roman"/>
          <w:sz w:val="24"/>
          <w:szCs w:val="24"/>
        </w:rPr>
        <w:t>Užsakovui pasinaudojus Sutarties įvykdymo užtikrinimu</w:t>
      </w:r>
      <w:bookmarkEnd w:id="23"/>
      <w:r w:rsidRPr="006A0510">
        <w:rPr>
          <w:rFonts w:ascii="Times New Roman" w:hAnsi="Times New Roman"/>
          <w:sz w:val="24"/>
          <w:szCs w:val="24"/>
        </w:rPr>
        <w:t xml:space="preserve">, </w:t>
      </w:r>
      <w:bookmarkStart w:id="24" w:name="_Hlk62724053"/>
      <w:r w:rsidRPr="006A0510">
        <w:rPr>
          <w:rFonts w:ascii="Times New Roman" w:hAnsi="Times New Roman"/>
          <w:sz w:val="24"/>
          <w:szCs w:val="24"/>
        </w:rPr>
        <w:t xml:space="preserve">per 10 (dešimt) darbo dienų pateikti naują Sutarties sąlygų įvykdymo užtikrinimo </w:t>
      </w:r>
      <w:bookmarkEnd w:id="24"/>
      <w:r w:rsidRPr="006A0510">
        <w:rPr>
          <w:rFonts w:ascii="Times New Roman" w:hAnsi="Times New Roman"/>
          <w:sz w:val="24"/>
          <w:szCs w:val="24"/>
        </w:rPr>
        <w:t>dokumentą.</w:t>
      </w:r>
    </w:p>
    <w:p w14:paraId="49CB2499" w14:textId="77777777" w:rsidR="00F96550" w:rsidRPr="00F328F2" w:rsidRDefault="00F96550" w:rsidP="00F96550">
      <w:pPr>
        <w:tabs>
          <w:tab w:val="left" w:pos="284"/>
        </w:tabs>
        <w:suppressAutoHyphens/>
        <w:rPr>
          <w:rFonts w:cs="Times New Roman"/>
          <w:szCs w:val="24"/>
        </w:rPr>
      </w:pPr>
    </w:p>
    <w:p w14:paraId="3F767CDB" w14:textId="4370ECBE" w:rsidR="009F330D" w:rsidRPr="00667479" w:rsidRDefault="002B2BCD" w:rsidP="000074B6">
      <w:pPr>
        <w:tabs>
          <w:tab w:val="left" w:pos="3660"/>
        </w:tab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r w:rsidR="00B4544C" w:rsidRPr="00667479">
        <w:rPr>
          <w:rFonts w:ascii="Times New Roman" w:hAnsi="Times New Roman" w:cs="Times New Roman"/>
          <w:b/>
          <w:bCs/>
          <w:sz w:val="24"/>
          <w:szCs w:val="24"/>
        </w:rPr>
        <w:t>. SUTARTIES GALIOJIMAS</w:t>
      </w:r>
    </w:p>
    <w:p w14:paraId="7E3C7F0B" w14:textId="124A9679" w:rsidR="00B4544C" w:rsidRPr="004F0133" w:rsidRDefault="00B4544C" w:rsidP="00B82DE8">
      <w:pPr>
        <w:autoSpaceDE w:val="0"/>
        <w:autoSpaceDN w:val="0"/>
        <w:adjustRightInd w:val="0"/>
        <w:spacing w:after="0" w:line="240" w:lineRule="auto"/>
        <w:ind w:firstLine="1276"/>
        <w:jc w:val="both"/>
        <w:rPr>
          <w:rFonts w:ascii="Times New Roman" w:hAnsi="Times New Roman" w:cs="Times New Roman"/>
          <w:bCs/>
          <w:sz w:val="24"/>
          <w:szCs w:val="24"/>
        </w:rPr>
      </w:pPr>
      <w:r w:rsidRPr="00667479">
        <w:rPr>
          <w:rFonts w:ascii="Times New Roman" w:hAnsi="Times New Roman" w:cs="Times New Roman"/>
          <w:sz w:val="24"/>
          <w:szCs w:val="24"/>
        </w:rPr>
        <w:t>1</w:t>
      </w:r>
      <w:r w:rsidR="002B2BCD">
        <w:rPr>
          <w:rFonts w:ascii="Times New Roman" w:hAnsi="Times New Roman" w:cs="Times New Roman"/>
          <w:sz w:val="24"/>
          <w:szCs w:val="24"/>
        </w:rPr>
        <w:t>2</w:t>
      </w:r>
      <w:r w:rsidRPr="00667479">
        <w:rPr>
          <w:rFonts w:ascii="Times New Roman" w:hAnsi="Times New Roman" w:cs="Times New Roman"/>
          <w:sz w:val="24"/>
          <w:szCs w:val="24"/>
        </w:rPr>
        <w:t xml:space="preserve">.1. </w:t>
      </w:r>
      <w:r w:rsidR="00667479">
        <w:rPr>
          <w:rFonts w:ascii="Times New Roman" w:hAnsi="Times New Roman" w:cs="Times New Roman"/>
          <w:sz w:val="24"/>
          <w:szCs w:val="24"/>
        </w:rPr>
        <w:t>S</w:t>
      </w:r>
      <w:r w:rsidR="00667479" w:rsidRPr="00667479">
        <w:rPr>
          <w:rFonts w:ascii="Times New Roman" w:hAnsi="Times New Roman" w:cs="Times New Roman"/>
          <w:sz w:val="24"/>
          <w:szCs w:val="24"/>
        </w:rPr>
        <w:t xml:space="preserve">utartis įsigalioja Sutarties Šalims pasirašius </w:t>
      </w:r>
      <w:r w:rsidR="00667479" w:rsidRPr="00B66378">
        <w:rPr>
          <w:rFonts w:ascii="Times New Roman" w:hAnsi="Times New Roman" w:cs="Times New Roman"/>
          <w:sz w:val="24"/>
          <w:szCs w:val="24"/>
        </w:rPr>
        <w:t>Sutartį ir Rangovui pateikus tinkamą Sutarties įvykdymo užtikrinimą. Sutartis galioja iki visi</w:t>
      </w:r>
      <w:r w:rsidR="00667479" w:rsidRPr="00667479">
        <w:rPr>
          <w:rFonts w:ascii="Times New Roman" w:hAnsi="Times New Roman" w:cs="Times New Roman"/>
          <w:sz w:val="24"/>
          <w:szCs w:val="24"/>
        </w:rPr>
        <w:t>ško Sutartyje numatytų įsipareigojimų įvykdymo</w:t>
      </w:r>
      <w:r w:rsidR="002C6FDC">
        <w:rPr>
          <w:rFonts w:ascii="Times New Roman" w:hAnsi="Times New Roman" w:cs="Times New Roman"/>
          <w:sz w:val="24"/>
          <w:szCs w:val="24"/>
        </w:rPr>
        <w:t xml:space="preserve"> </w:t>
      </w:r>
      <w:r w:rsidR="002C6FDC" w:rsidRPr="004F0133">
        <w:rPr>
          <w:rFonts w:ascii="Times New Roman" w:hAnsi="Times New Roman" w:cs="Times New Roman"/>
          <w:sz w:val="24"/>
          <w:szCs w:val="24"/>
        </w:rPr>
        <w:t>arba Sutarties nutraukimo</w:t>
      </w:r>
      <w:r w:rsidR="00667479" w:rsidRPr="004F0133">
        <w:rPr>
          <w:rFonts w:ascii="Times New Roman" w:hAnsi="Times New Roman" w:cs="Times New Roman"/>
          <w:sz w:val="24"/>
          <w:szCs w:val="24"/>
        </w:rPr>
        <w:t>.</w:t>
      </w:r>
    </w:p>
    <w:p w14:paraId="71E2D5DC" w14:textId="373F6611" w:rsidR="00B4544C" w:rsidRPr="00667479" w:rsidRDefault="002B2BCD" w:rsidP="00B82DE8">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12</w:t>
      </w:r>
      <w:r w:rsidR="00B4544C" w:rsidRPr="00667479">
        <w:rPr>
          <w:rFonts w:ascii="Times New Roman" w:hAnsi="Times New Roman" w:cs="Times New Roman"/>
          <w:sz w:val="24"/>
          <w:szCs w:val="24"/>
        </w:rPr>
        <w:t>.2. Jei bet kuri Sutarties nuostata taps ar bus pripažinta visiškai ar iš dalies negaliojančia, tai neturės įtakos kitų Sutarties nuostatų galiojimui.</w:t>
      </w:r>
    </w:p>
    <w:p w14:paraId="26334558" w14:textId="547DCBA0" w:rsidR="00B4544C" w:rsidRPr="00B40D25" w:rsidRDefault="002B2BCD" w:rsidP="00B82DE8">
      <w:pPr>
        <w:spacing w:after="0" w:line="240" w:lineRule="auto"/>
        <w:ind w:firstLine="1276"/>
        <w:jc w:val="both"/>
        <w:rPr>
          <w:rFonts w:ascii="Times New Roman" w:hAnsi="Times New Roman" w:cs="Times New Roman"/>
          <w:strike/>
          <w:sz w:val="24"/>
          <w:szCs w:val="24"/>
        </w:rPr>
      </w:pPr>
      <w:r>
        <w:rPr>
          <w:rFonts w:ascii="Times New Roman" w:hAnsi="Times New Roman" w:cs="Times New Roman"/>
          <w:sz w:val="24"/>
          <w:szCs w:val="24"/>
        </w:rPr>
        <w:t>12</w:t>
      </w:r>
      <w:r w:rsidR="00B4544C" w:rsidRPr="00667479">
        <w:rPr>
          <w:rFonts w:ascii="Times New Roman" w:hAnsi="Times New Roman" w:cs="Times New Roman"/>
          <w:sz w:val="24"/>
          <w:szCs w:val="24"/>
        </w:rPr>
        <w:t>.3. Nutraukus Sutartį ar jai pasibaigus, lieka galioti Sutarties nuostatos, susijusios su atsakomybe bei atsiskaitymais tarp Šalių pagal Sutartį, taip pat visos kitos Sutarties nuostatos, kurios, kaip aiškiai nurodyta, išlieka galioti po Sutarties nutraukimo</w:t>
      </w:r>
      <w:r w:rsidR="009A0B99">
        <w:rPr>
          <w:rFonts w:ascii="Times New Roman" w:hAnsi="Times New Roman" w:cs="Times New Roman"/>
          <w:sz w:val="24"/>
          <w:szCs w:val="24"/>
        </w:rPr>
        <w:t>.</w:t>
      </w:r>
    </w:p>
    <w:p w14:paraId="1CDBCA46" w14:textId="77777777" w:rsidR="001010CD" w:rsidRDefault="001010CD" w:rsidP="00B82DE8">
      <w:pPr>
        <w:pStyle w:val="Body2"/>
        <w:spacing w:after="0"/>
        <w:rPr>
          <w:rFonts w:cs="Times New Roman"/>
          <w:color w:val="auto"/>
          <w:sz w:val="24"/>
          <w:szCs w:val="24"/>
        </w:rPr>
      </w:pPr>
    </w:p>
    <w:p w14:paraId="59F21A68" w14:textId="413FB33A" w:rsidR="001010CD" w:rsidRDefault="001010CD" w:rsidP="00B82DE8">
      <w:pPr>
        <w:pStyle w:val="Heading"/>
        <w:jc w:val="center"/>
        <w:rPr>
          <w:rFonts w:cs="Times New Roman"/>
          <w:color w:val="auto"/>
          <w:sz w:val="24"/>
          <w:szCs w:val="24"/>
        </w:rPr>
      </w:pPr>
      <w:r>
        <w:rPr>
          <w:rFonts w:cs="Times New Roman"/>
          <w:color w:val="auto"/>
          <w:sz w:val="24"/>
          <w:szCs w:val="24"/>
        </w:rPr>
        <w:t>13</w:t>
      </w:r>
      <w:r w:rsidRPr="001010CD">
        <w:rPr>
          <w:rFonts w:cs="Times New Roman"/>
          <w:color w:val="auto"/>
          <w:sz w:val="24"/>
          <w:szCs w:val="24"/>
        </w:rPr>
        <w:t xml:space="preserve">. SUTARTIES </w:t>
      </w:r>
      <w:r>
        <w:rPr>
          <w:rFonts w:cs="Times New Roman"/>
          <w:color w:val="auto"/>
          <w:sz w:val="24"/>
          <w:szCs w:val="24"/>
        </w:rPr>
        <w:t xml:space="preserve">esminis pažeidimas ir </w:t>
      </w:r>
      <w:r w:rsidRPr="001010CD">
        <w:rPr>
          <w:rFonts w:cs="Times New Roman"/>
          <w:color w:val="auto"/>
          <w:sz w:val="24"/>
          <w:szCs w:val="24"/>
        </w:rPr>
        <w:t>NUTRAUKIMAS</w:t>
      </w:r>
    </w:p>
    <w:p w14:paraId="44B21B45" w14:textId="09361551" w:rsidR="009B5B91" w:rsidRPr="005E4DA4" w:rsidRDefault="009B5B91" w:rsidP="00B82DE8">
      <w:pPr>
        <w:tabs>
          <w:tab w:val="left" w:pos="993"/>
        </w:tabs>
        <w:spacing w:after="0" w:line="240" w:lineRule="auto"/>
        <w:ind w:firstLine="1276"/>
        <w:jc w:val="both"/>
        <w:rPr>
          <w:rFonts w:ascii="Times New Roman" w:eastAsia="Calibri" w:hAnsi="Times New Roman"/>
          <w:sz w:val="24"/>
          <w:szCs w:val="24"/>
          <w:lang w:eastAsia="lt-LT"/>
        </w:rPr>
      </w:pPr>
      <w:r w:rsidRPr="005E4DA4">
        <w:rPr>
          <w:rFonts w:ascii="Times New Roman" w:eastAsia="Calibri" w:hAnsi="Times New Roman"/>
          <w:sz w:val="24"/>
          <w:szCs w:val="24"/>
          <w:lang w:eastAsia="lt-LT"/>
        </w:rPr>
        <w:t>13.1.</w:t>
      </w:r>
      <w:r w:rsidR="0082205C" w:rsidRPr="005E4DA4">
        <w:rPr>
          <w:rFonts w:ascii="Times New Roman" w:eastAsia="Calibri" w:hAnsi="Times New Roman"/>
          <w:sz w:val="24"/>
          <w:szCs w:val="24"/>
          <w:lang w:eastAsia="lt-LT"/>
        </w:rPr>
        <w:t>Sutartis gali būti nutraukta šalių susitarimu, Užsakovui ar Rangovui įspėjus kitą Šalį ne vėliau kaip prieš 30 dienų</w:t>
      </w:r>
      <w:r w:rsidR="00E90E53">
        <w:rPr>
          <w:rFonts w:ascii="Times New Roman" w:eastAsia="Calibri" w:hAnsi="Times New Roman"/>
          <w:sz w:val="24"/>
          <w:szCs w:val="24"/>
          <w:lang w:eastAsia="lt-LT"/>
        </w:rPr>
        <w:t>.</w:t>
      </w:r>
      <w:r w:rsidR="0082205C" w:rsidRPr="005E4DA4">
        <w:rPr>
          <w:rFonts w:ascii="Times New Roman" w:eastAsia="Calibri" w:hAnsi="Times New Roman"/>
          <w:sz w:val="24"/>
          <w:szCs w:val="24"/>
          <w:lang w:eastAsia="lt-LT"/>
        </w:rPr>
        <w:t xml:space="preserve"> Tinkamu </w:t>
      </w:r>
      <w:r w:rsidR="00F84136">
        <w:rPr>
          <w:rFonts w:ascii="Times New Roman" w:eastAsia="Calibri" w:hAnsi="Times New Roman"/>
          <w:sz w:val="24"/>
          <w:szCs w:val="24"/>
          <w:lang w:eastAsia="lt-LT"/>
        </w:rPr>
        <w:t xml:space="preserve">šalių </w:t>
      </w:r>
      <w:r w:rsidR="0082205C" w:rsidRPr="005E4DA4">
        <w:rPr>
          <w:rFonts w:ascii="Times New Roman" w:eastAsia="Calibri" w:hAnsi="Times New Roman"/>
          <w:sz w:val="24"/>
          <w:szCs w:val="24"/>
          <w:lang w:eastAsia="lt-LT"/>
        </w:rPr>
        <w:t>susitarimu laikomas ir vienos Šalies rašytinis pareiškimas nutraukti sutartį, jei</w:t>
      </w:r>
      <w:r w:rsidRPr="005E4DA4">
        <w:rPr>
          <w:rFonts w:ascii="Times New Roman" w:eastAsia="Calibri" w:hAnsi="Times New Roman"/>
          <w:sz w:val="24"/>
          <w:szCs w:val="24"/>
          <w:lang w:eastAsia="lt-LT"/>
        </w:rPr>
        <w:t xml:space="preserve"> kita Šalis raštu su tuo sutiko.</w:t>
      </w:r>
    </w:p>
    <w:p w14:paraId="7FE933A3"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Calibri" w:hAnsi="Times New Roman"/>
          <w:sz w:val="24"/>
          <w:szCs w:val="24"/>
          <w:lang w:eastAsia="lt-LT"/>
        </w:rPr>
        <w:t xml:space="preserve">13.2. </w:t>
      </w:r>
      <w:r w:rsidR="0082205C" w:rsidRPr="005E4DA4">
        <w:rPr>
          <w:rFonts w:ascii="Times New Roman" w:hAnsi="Times New Roman"/>
          <w:sz w:val="24"/>
          <w:szCs w:val="24"/>
          <w:lang w:eastAsia="lt-LT"/>
        </w:rPr>
        <w:t>Vienai iš šalių pažeidus šioje sutartyje numatytus įsipareigojimus bei konkurso dokumentuose numatytas sąlygas, kita šalis turi teisę pateikti sutartį pažeidusiai šaliai pretenziją ir nustatyti protingą laikotarpį pažeidimams ištaisyti. Jeigu per tokį laikotarpį sutartį pažeidusi šalis nepašalina įvardinto pažeidimo, kita šalis turi teisę vienašališkai nutraukti sutartį.</w:t>
      </w:r>
    </w:p>
    <w:p w14:paraId="7D200165"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13.3. </w:t>
      </w:r>
      <w:r w:rsidR="0082205C" w:rsidRPr="005E4DA4">
        <w:rPr>
          <w:rFonts w:ascii="Times New Roman" w:hAnsi="Times New Roman"/>
          <w:sz w:val="24"/>
          <w:szCs w:val="24"/>
          <w:lang w:eastAsia="lt-LT"/>
        </w:rPr>
        <w:t xml:space="preserve">Šalis turi teisę nutraukti sutartį ne vėliau kaip prieš  30 dienų pateikdama kitai šaliai rašytinį pranešimą apie sutarties nutraukimą, jeigu kita šalis nevykdo ar netinkamai įvykdo įsipareigojimus, numatytus šioje sutartyje, ir tai yra esminis sutarties pažeidimas. </w:t>
      </w:r>
    </w:p>
    <w:p w14:paraId="6AFE2CFC"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13.4</w:t>
      </w:r>
      <w:r w:rsidRPr="005C7C59">
        <w:rPr>
          <w:rFonts w:ascii="Times New Roman" w:eastAsia="Times New Roman" w:hAnsi="Times New Roman"/>
          <w:sz w:val="24"/>
          <w:szCs w:val="24"/>
        </w:rPr>
        <w:t xml:space="preserve">. </w:t>
      </w:r>
      <w:r w:rsidR="0082205C" w:rsidRPr="005C7C59">
        <w:rPr>
          <w:rFonts w:ascii="Times New Roman" w:hAnsi="Times New Roman"/>
          <w:sz w:val="24"/>
          <w:szCs w:val="24"/>
          <w:lang w:eastAsia="lt-LT"/>
        </w:rPr>
        <w:t>Rangovo padarytais esminiais sutarties pažeidimais yra laikomos toliau nurodytos aplinkybės:</w:t>
      </w:r>
    </w:p>
    <w:p w14:paraId="65A6F3F1"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13.4.1. </w:t>
      </w:r>
      <w:r w:rsidR="0082205C" w:rsidRPr="005C7C59">
        <w:rPr>
          <w:rFonts w:ascii="Times New Roman" w:hAnsi="Times New Roman"/>
          <w:sz w:val="24"/>
          <w:szCs w:val="24"/>
        </w:rPr>
        <w:t>jeigu Rangovas nepradeda laiku vykdyti darbų arba atlieka darbą taip lėtai, kad juos baigti iki Užduotyje nurodyto darbų termino pabaigos pasidaro aiškiai negalima;</w:t>
      </w:r>
    </w:p>
    <w:p w14:paraId="42403B86" w14:textId="0316FCF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13.4.2. </w:t>
      </w:r>
      <w:r w:rsidR="0082205C" w:rsidRPr="005C7C59">
        <w:rPr>
          <w:rFonts w:ascii="Times New Roman" w:hAnsi="Times New Roman"/>
          <w:sz w:val="24"/>
          <w:szCs w:val="24"/>
        </w:rPr>
        <w:t xml:space="preserve">Rangovas, nepaisydamas Užsakovo raginimo, ilgiau nei 30 (trisdešimt) dienų vėluoja atlikti Darbus pagal </w:t>
      </w:r>
      <w:r w:rsidR="00582147" w:rsidRPr="005C7C59">
        <w:rPr>
          <w:rFonts w:ascii="Times New Roman" w:hAnsi="Times New Roman"/>
          <w:sz w:val="24"/>
          <w:szCs w:val="24"/>
        </w:rPr>
        <w:t>Užduotį</w:t>
      </w:r>
      <w:r w:rsidR="0082205C" w:rsidRPr="005C7C59">
        <w:rPr>
          <w:rFonts w:ascii="Times New Roman" w:hAnsi="Times New Roman"/>
          <w:sz w:val="24"/>
          <w:szCs w:val="24"/>
        </w:rPr>
        <w:t xml:space="preserve"> arba be pateisinamos priežasties nutraukia arba nevykdo visų ar dalies Užduotyje numatytų darbų;</w:t>
      </w:r>
    </w:p>
    <w:p w14:paraId="61294166"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13.4.3. </w:t>
      </w:r>
      <w:r w:rsidR="0082205C" w:rsidRPr="005C7C59">
        <w:rPr>
          <w:rFonts w:ascii="Times New Roman" w:hAnsi="Times New Roman"/>
          <w:sz w:val="24"/>
          <w:szCs w:val="24"/>
        </w:rPr>
        <w:t>Rangovas nesilaiko Sutarties sąlygų dėl darbų kokybės: naudoja netinkamas medžiagas, gaminius ar kitus komponentus, netinkamai atlieka darbus ir nepaiso Užsakovo nurodymų pašalinti defektus nustatytais terminais ar elgiasi kitaip nei nustatyta Sutartyje;</w:t>
      </w:r>
    </w:p>
    <w:p w14:paraId="35E63044"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13.4.4. </w:t>
      </w:r>
      <w:r w:rsidR="0082205C" w:rsidRPr="005C7C59">
        <w:rPr>
          <w:rFonts w:ascii="Times New Roman" w:hAnsi="Times New Roman"/>
          <w:sz w:val="24"/>
          <w:szCs w:val="24"/>
        </w:rPr>
        <w:t>Rangovas nepateikia naujo arba pratęsto Sutarties įvykdymo užtikrinimo;</w:t>
      </w:r>
    </w:p>
    <w:p w14:paraId="0B50C2B2" w14:textId="655BB74B"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13.4.</w:t>
      </w:r>
      <w:r w:rsidR="00887B84">
        <w:rPr>
          <w:rFonts w:ascii="Times New Roman" w:eastAsia="Times New Roman" w:hAnsi="Times New Roman"/>
          <w:sz w:val="24"/>
          <w:szCs w:val="24"/>
        </w:rPr>
        <w:t>5</w:t>
      </w:r>
      <w:r w:rsidRPr="005C7C59">
        <w:rPr>
          <w:rFonts w:ascii="Times New Roman" w:eastAsia="Times New Roman" w:hAnsi="Times New Roman"/>
          <w:sz w:val="24"/>
          <w:szCs w:val="24"/>
        </w:rPr>
        <w:t xml:space="preserve">. </w:t>
      </w:r>
      <w:r w:rsidR="0082205C" w:rsidRPr="005C7C59">
        <w:rPr>
          <w:rFonts w:ascii="Times New Roman" w:hAnsi="Times New Roman"/>
          <w:sz w:val="24"/>
          <w:szCs w:val="24"/>
        </w:rPr>
        <w:t xml:space="preserve">Sutarties vykdymo metu įtraukiamas į </w:t>
      </w:r>
      <w:r w:rsidR="00412BA9">
        <w:rPr>
          <w:rFonts w:ascii="Times New Roman" w:hAnsi="Times New Roman"/>
          <w:sz w:val="24"/>
          <w:szCs w:val="24"/>
        </w:rPr>
        <w:t>N</w:t>
      </w:r>
      <w:r w:rsidR="0082205C" w:rsidRPr="005C7C59">
        <w:rPr>
          <w:rFonts w:ascii="Times New Roman" w:hAnsi="Times New Roman"/>
          <w:sz w:val="24"/>
          <w:szCs w:val="24"/>
        </w:rPr>
        <w:t xml:space="preserve">epatikimų tiekėjų sąrašą arba subrangovu pasitelkia asmenį, įtrauktą į </w:t>
      </w:r>
      <w:r w:rsidR="00412BA9">
        <w:rPr>
          <w:rFonts w:ascii="Times New Roman" w:hAnsi="Times New Roman"/>
          <w:sz w:val="24"/>
          <w:szCs w:val="24"/>
        </w:rPr>
        <w:t>N</w:t>
      </w:r>
      <w:r w:rsidR="0082205C" w:rsidRPr="005C7C59">
        <w:rPr>
          <w:rFonts w:ascii="Times New Roman" w:hAnsi="Times New Roman"/>
          <w:sz w:val="24"/>
          <w:szCs w:val="24"/>
        </w:rPr>
        <w:t>epatikimų tiekėjų sąrašą.</w:t>
      </w:r>
    </w:p>
    <w:p w14:paraId="21346AF4" w14:textId="54FA2ED9"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13.5. </w:t>
      </w:r>
      <w:r w:rsidR="0082205C" w:rsidRPr="005C7C59">
        <w:rPr>
          <w:rFonts w:ascii="Times New Roman" w:eastAsia="Calibri" w:hAnsi="Times New Roman"/>
          <w:sz w:val="24"/>
          <w:szCs w:val="24"/>
        </w:rPr>
        <w:t>Nutraukus Sutartį dėl esminio jos pažeidimo, Sutarties įvykdymo užtikrinimas atitenka Užsakovui.</w:t>
      </w:r>
    </w:p>
    <w:p w14:paraId="2FA2B6E9" w14:textId="1CE40DA1"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lastRenderedPageBreak/>
        <w:t xml:space="preserve">13.6. </w:t>
      </w:r>
      <w:r w:rsidR="0082205C" w:rsidRPr="005E4DA4">
        <w:rPr>
          <w:rFonts w:ascii="Times New Roman" w:eastAsia="Times New Roman" w:hAnsi="Times New Roman"/>
          <w:sz w:val="24"/>
          <w:szCs w:val="24"/>
        </w:rPr>
        <w:t xml:space="preserve">Užsakovas turi teisę vienašališkai nutraukti Sutartį </w:t>
      </w:r>
      <w:r w:rsidR="0082205C" w:rsidRPr="005E4DA4">
        <w:rPr>
          <w:rFonts w:ascii="Times New Roman" w:hAnsi="Times New Roman"/>
          <w:sz w:val="24"/>
          <w:szCs w:val="24"/>
        </w:rPr>
        <w:t xml:space="preserve">Lietuvos Respublikos viešųjų pirkimų įstatymo </w:t>
      </w:r>
      <w:r w:rsidR="0082205C" w:rsidRPr="008C042B">
        <w:rPr>
          <w:rFonts w:ascii="Times New Roman" w:hAnsi="Times New Roman"/>
          <w:b/>
          <w:bCs/>
          <w:sz w:val="24"/>
          <w:szCs w:val="24"/>
        </w:rPr>
        <w:t>90 straipsnyje</w:t>
      </w:r>
      <w:r w:rsidR="0082205C" w:rsidRPr="005E4DA4">
        <w:rPr>
          <w:rFonts w:ascii="Times New Roman" w:hAnsi="Times New Roman"/>
          <w:sz w:val="24"/>
          <w:szCs w:val="24"/>
        </w:rPr>
        <w:t xml:space="preserve"> nustatyta tvarka.</w:t>
      </w:r>
    </w:p>
    <w:p w14:paraId="6C211184"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13.7. </w:t>
      </w:r>
      <w:r w:rsidR="0082205C" w:rsidRPr="005E4DA4">
        <w:rPr>
          <w:rFonts w:ascii="Times New Roman" w:hAnsi="Times New Roman"/>
          <w:sz w:val="24"/>
          <w:szCs w:val="24"/>
        </w:rPr>
        <w:t xml:space="preserve">Rangovas turi teisę vienašališkai nutraukti Sutartį, jeigu Užsakovas be pateisinamų priežasčių vėluoja apmokėti daugiau kaip 180 dienų, nuo sąskaitos faktūros išrašymo dienos už perduotą – priimtą tinkamai atliktus darbus, </w:t>
      </w:r>
      <w:r w:rsidR="0082205C" w:rsidRPr="00BB7B2B">
        <w:rPr>
          <w:rFonts w:ascii="Times New Roman" w:hAnsi="Times New Roman"/>
          <w:sz w:val="24"/>
          <w:szCs w:val="24"/>
        </w:rPr>
        <w:t>išskyrus atvejus, kuomet terminas gali būti atidėtas.</w:t>
      </w:r>
    </w:p>
    <w:p w14:paraId="4D4D2A73" w14:textId="3841DCE1"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13.8. </w:t>
      </w:r>
      <w:r w:rsidRPr="005E4DA4">
        <w:rPr>
          <w:rFonts w:ascii="Times New Roman" w:eastAsia="Times New Roman" w:hAnsi="Times New Roman" w:cs="Times New Roman"/>
          <w:sz w:val="24"/>
          <w:szCs w:val="24"/>
        </w:rPr>
        <w:t xml:space="preserve">Užsakovui arba Rangovui vienašališkai nutraukus Sutartį, </w:t>
      </w:r>
      <w:r w:rsidRPr="005E4DA4">
        <w:rPr>
          <w:rFonts w:ascii="Times New Roman" w:hAnsi="Times New Roman" w:cs="Times New Roman"/>
          <w:sz w:val="24"/>
          <w:szCs w:val="24"/>
        </w:rPr>
        <w:t>Rangovas</w:t>
      </w:r>
      <w:r w:rsidRPr="005E4DA4">
        <w:rPr>
          <w:rFonts w:ascii="Times New Roman" w:eastAsia="Times New Roman" w:hAnsi="Times New Roman" w:cs="Times New Roman"/>
          <w:sz w:val="24"/>
          <w:szCs w:val="24"/>
        </w:rPr>
        <w:t xml:space="preserve"> privalo perduoti iki Sutarties nutraukimo datos atlikt</w:t>
      </w:r>
      <w:r w:rsidR="00250DFA">
        <w:rPr>
          <w:rFonts w:ascii="Times New Roman" w:eastAsia="Times New Roman" w:hAnsi="Times New Roman" w:cs="Times New Roman"/>
          <w:sz w:val="24"/>
          <w:szCs w:val="24"/>
        </w:rPr>
        <w:t>u</w:t>
      </w:r>
      <w:r w:rsidRPr="005E4DA4">
        <w:rPr>
          <w:rFonts w:ascii="Times New Roman" w:eastAsia="Times New Roman" w:hAnsi="Times New Roman" w:cs="Times New Roman"/>
          <w:sz w:val="24"/>
          <w:szCs w:val="24"/>
        </w:rPr>
        <w:t xml:space="preserve">s </w:t>
      </w:r>
      <w:r w:rsidR="00343289">
        <w:rPr>
          <w:rFonts w:ascii="Times New Roman" w:eastAsia="Times New Roman" w:hAnsi="Times New Roman" w:cs="Times New Roman"/>
          <w:sz w:val="24"/>
          <w:szCs w:val="24"/>
        </w:rPr>
        <w:t>D</w:t>
      </w:r>
      <w:r w:rsidRPr="005E4DA4">
        <w:rPr>
          <w:rFonts w:ascii="Times New Roman" w:eastAsia="Times New Roman" w:hAnsi="Times New Roman" w:cs="Times New Roman"/>
          <w:sz w:val="24"/>
          <w:szCs w:val="24"/>
        </w:rPr>
        <w:t>arbus, Šalims pasirašant</w:t>
      </w:r>
      <w:r w:rsidR="00FA4D2D">
        <w:rPr>
          <w:rFonts w:ascii="Times New Roman" w:eastAsia="Times New Roman" w:hAnsi="Times New Roman" w:cs="Times New Roman"/>
          <w:sz w:val="24"/>
          <w:szCs w:val="24"/>
        </w:rPr>
        <w:t xml:space="preserve"> Darbų</w:t>
      </w:r>
      <w:r w:rsidRPr="005E4DA4">
        <w:rPr>
          <w:rFonts w:ascii="Times New Roman" w:eastAsia="Times New Roman" w:hAnsi="Times New Roman" w:cs="Times New Roman"/>
          <w:sz w:val="24"/>
          <w:szCs w:val="24"/>
        </w:rPr>
        <w:t xml:space="preserve"> priėmimo – perdavimo aktą. Užsakovas privalo </w:t>
      </w:r>
      <w:r w:rsidRPr="008C042B">
        <w:rPr>
          <w:rFonts w:ascii="Times New Roman" w:eastAsia="Times New Roman" w:hAnsi="Times New Roman" w:cs="Times New Roman"/>
          <w:b/>
          <w:bCs/>
          <w:sz w:val="24"/>
          <w:szCs w:val="24"/>
        </w:rPr>
        <w:t xml:space="preserve">apmokėti už </w:t>
      </w:r>
      <w:r w:rsidRPr="009648E9">
        <w:rPr>
          <w:rFonts w:ascii="Times New Roman" w:eastAsia="Times New Roman" w:hAnsi="Times New Roman" w:cs="Times New Roman"/>
          <w:b/>
          <w:bCs/>
          <w:sz w:val="24"/>
          <w:szCs w:val="24"/>
        </w:rPr>
        <w:t xml:space="preserve">atliktus </w:t>
      </w:r>
      <w:r w:rsidR="007974FC" w:rsidRPr="009648E9">
        <w:rPr>
          <w:rFonts w:ascii="Times New Roman" w:eastAsia="Times New Roman" w:hAnsi="Times New Roman" w:cs="Times New Roman"/>
          <w:b/>
          <w:bCs/>
          <w:sz w:val="24"/>
          <w:szCs w:val="24"/>
        </w:rPr>
        <w:t xml:space="preserve">ir priimtus </w:t>
      </w:r>
      <w:r w:rsidRPr="009648E9">
        <w:rPr>
          <w:rFonts w:ascii="Times New Roman" w:eastAsia="Times New Roman" w:hAnsi="Times New Roman" w:cs="Times New Roman"/>
          <w:b/>
          <w:bCs/>
          <w:sz w:val="24"/>
          <w:szCs w:val="24"/>
        </w:rPr>
        <w:t>darbus</w:t>
      </w:r>
      <w:r w:rsidRPr="005E4DA4">
        <w:rPr>
          <w:rFonts w:ascii="Times New Roman" w:eastAsia="Times New Roman" w:hAnsi="Times New Roman" w:cs="Times New Roman"/>
          <w:sz w:val="24"/>
          <w:szCs w:val="24"/>
        </w:rPr>
        <w:t>, iš mokėtinų sumų išskaičiuojant netesybas ir nuostolius, jeigu Sutartis nutraukiama dėl Rangovo kaltės.</w:t>
      </w:r>
    </w:p>
    <w:p w14:paraId="6A07599C" w14:textId="6FA2471D" w:rsidR="0082205C"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13.9. </w:t>
      </w:r>
      <w:r w:rsidR="0082205C" w:rsidRPr="005E4DA4">
        <w:rPr>
          <w:rFonts w:ascii="Times New Roman" w:hAnsi="Times New Roman"/>
          <w:sz w:val="24"/>
          <w:szCs w:val="24"/>
        </w:rPr>
        <w:t xml:space="preserve">Rangovas, </w:t>
      </w:r>
      <w:r w:rsidR="0082205C" w:rsidRPr="00450F7B">
        <w:rPr>
          <w:rFonts w:ascii="Times New Roman" w:hAnsi="Times New Roman"/>
          <w:sz w:val="24"/>
          <w:szCs w:val="24"/>
        </w:rPr>
        <w:t xml:space="preserve">nutraukęs Sutartį dėl nepateisinamos priežasties, </w:t>
      </w:r>
      <w:r w:rsidR="0082205C" w:rsidRPr="005E4DA4">
        <w:rPr>
          <w:rFonts w:ascii="Times New Roman" w:hAnsi="Times New Roman"/>
          <w:sz w:val="24"/>
          <w:szCs w:val="24"/>
        </w:rPr>
        <w:t>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4F283C3" w14:textId="4D7E71E6" w:rsidR="001010CD" w:rsidRPr="0089672A" w:rsidRDefault="00EE76C6" w:rsidP="00B82DE8">
      <w:pPr>
        <w:pStyle w:val="Body2"/>
        <w:spacing w:after="0"/>
        <w:ind w:firstLine="1276"/>
        <w:rPr>
          <w:rFonts w:cs="Times New Roman"/>
          <w:strike/>
          <w:color w:val="auto"/>
          <w:sz w:val="24"/>
          <w:szCs w:val="24"/>
        </w:rPr>
      </w:pPr>
      <w:r>
        <w:rPr>
          <w:rFonts w:cs="Times New Roman"/>
          <w:color w:val="auto"/>
          <w:sz w:val="24"/>
          <w:szCs w:val="24"/>
        </w:rPr>
        <w:t>13</w:t>
      </w:r>
      <w:r w:rsidR="001010CD" w:rsidRPr="001010CD">
        <w:rPr>
          <w:rFonts w:cs="Times New Roman"/>
          <w:color w:val="auto"/>
          <w:sz w:val="24"/>
          <w:szCs w:val="24"/>
        </w:rPr>
        <w:t>.6. Nutraukus Sutartį ar jai pasibaigus, lieka galioti Sutarties nuostatos, susijusios su atsakomybe bei atsiskaitymais tarp Šalių pagal Sutartį, taip pat visos kitos Sutarties nuostatos, kurios, kaip aiškiai nurodyta, išlieka galioti po Sutarties nutraukimo</w:t>
      </w:r>
      <w:r w:rsidR="0089672A">
        <w:rPr>
          <w:rFonts w:cs="Times New Roman"/>
          <w:color w:val="auto"/>
          <w:sz w:val="24"/>
          <w:szCs w:val="24"/>
        </w:rPr>
        <w:t>.</w:t>
      </w:r>
      <w:r w:rsidR="001010CD" w:rsidRPr="001010CD">
        <w:rPr>
          <w:rFonts w:cs="Times New Roman"/>
          <w:color w:val="auto"/>
          <w:sz w:val="24"/>
          <w:szCs w:val="24"/>
        </w:rPr>
        <w:t xml:space="preserve"> </w:t>
      </w:r>
    </w:p>
    <w:p w14:paraId="54D3A3C0" w14:textId="77777777" w:rsidR="00B82DE8" w:rsidRPr="00EE76C6" w:rsidRDefault="00B82DE8" w:rsidP="00B82DE8">
      <w:pPr>
        <w:spacing w:after="0" w:line="240" w:lineRule="auto"/>
        <w:jc w:val="both"/>
        <w:rPr>
          <w:rFonts w:ascii="Times New Roman" w:hAnsi="Times New Roman" w:cs="Times New Roman"/>
          <w:sz w:val="24"/>
          <w:szCs w:val="24"/>
        </w:rPr>
      </w:pPr>
    </w:p>
    <w:p w14:paraId="12CB56B1" w14:textId="0801858E" w:rsidR="009F330D" w:rsidRPr="00C64A60" w:rsidRDefault="00FE1F1E"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14</w:t>
      </w:r>
      <w:r w:rsidR="00C64A60" w:rsidRPr="00C64A60">
        <w:rPr>
          <w:rFonts w:ascii="Times New Roman" w:eastAsia="Arial Unicode MS" w:hAnsi="Times New Roman" w:cs="Times New Roman"/>
          <w:b/>
          <w:bCs/>
          <w:caps/>
          <w:spacing w:val="4"/>
          <w:sz w:val="24"/>
          <w:szCs w:val="24"/>
          <w:bdr w:val="nil"/>
          <w:lang w:eastAsia="lt-LT"/>
        </w:rPr>
        <w:t>. GINČŲ SPRENDIMO TVARKA</w:t>
      </w:r>
    </w:p>
    <w:p w14:paraId="0F7C9239" w14:textId="597372E3" w:rsidR="00B4544C" w:rsidRPr="00B4544C" w:rsidRDefault="00FE1F1E" w:rsidP="00B82DE8">
      <w:pPr>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B4544C" w:rsidRPr="00B4544C">
        <w:rPr>
          <w:rFonts w:ascii="Times New Roman" w:eastAsia="Times New Roman" w:hAnsi="Times New Roman" w:cs="Times New Roman"/>
          <w:sz w:val="24"/>
          <w:szCs w:val="24"/>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FFAB9E4" w14:textId="77777777" w:rsidR="009B5B91" w:rsidRPr="00CD0709" w:rsidRDefault="009B5B91" w:rsidP="00B82DE8">
      <w:pPr>
        <w:spacing w:after="0" w:line="240" w:lineRule="auto"/>
        <w:jc w:val="both"/>
        <w:rPr>
          <w:rFonts w:ascii="Times New Roman" w:hAnsi="Times New Roman" w:cs="Times New Roman"/>
          <w:sz w:val="24"/>
          <w:szCs w:val="24"/>
        </w:rPr>
      </w:pPr>
    </w:p>
    <w:p w14:paraId="1990AC44" w14:textId="4B37BCF0" w:rsidR="00CD0709" w:rsidRPr="00667479" w:rsidRDefault="00FE1F1E" w:rsidP="00B82DE8">
      <w:pPr>
        <w:spacing w:after="0" w:line="240" w:lineRule="auto"/>
        <w:ind w:firstLine="1276"/>
        <w:jc w:val="both"/>
        <w:rPr>
          <w:rFonts w:ascii="Times New Roman" w:hAnsi="Times New Roman" w:cs="Times New Roman"/>
          <w:b/>
          <w:bCs/>
          <w:i/>
          <w:iCs/>
          <w:sz w:val="24"/>
          <w:szCs w:val="24"/>
        </w:rPr>
      </w:pPr>
      <w:r>
        <w:rPr>
          <w:rFonts w:ascii="Times New Roman" w:hAnsi="Times New Roman" w:cs="Times New Roman"/>
          <w:b/>
          <w:sz w:val="24"/>
          <w:szCs w:val="24"/>
        </w:rPr>
        <w:t>15</w:t>
      </w:r>
      <w:r w:rsidR="00CD0709" w:rsidRPr="00667479">
        <w:rPr>
          <w:rFonts w:ascii="Times New Roman" w:hAnsi="Times New Roman" w:cs="Times New Roman"/>
          <w:b/>
          <w:sz w:val="24"/>
          <w:szCs w:val="24"/>
        </w:rPr>
        <w:t>.</w:t>
      </w:r>
      <w:r w:rsidR="00DD2721">
        <w:rPr>
          <w:rFonts w:ascii="Times New Roman" w:hAnsi="Times New Roman" w:cs="Times New Roman"/>
          <w:b/>
          <w:sz w:val="24"/>
          <w:szCs w:val="24"/>
        </w:rPr>
        <w:t xml:space="preserve"> </w:t>
      </w:r>
      <w:r w:rsidR="00CD0709" w:rsidRPr="00667479">
        <w:rPr>
          <w:rFonts w:ascii="Times New Roman" w:hAnsi="Times New Roman" w:cs="Times New Roman"/>
          <w:b/>
          <w:bCs/>
          <w:sz w:val="24"/>
          <w:szCs w:val="24"/>
        </w:rPr>
        <w:t xml:space="preserve">NENUGALIMOS JĖGOS APLINKYBĖS </w:t>
      </w:r>
      <w:r w:rsidR="00CD0709" w:rsidRPr="00667479">
        <w:rPr>
          <w:rFonts w:ascii="Times New Roman" w:hAnsi="Times New Roman" w:cs="Times New Roman"/>
          <w:b/>
          <w:bCs/>
          <w:i/>
          <w:iCs/>
          <w:sz w:val="24"/>
          <w:szCs w:val="24"/>
        </w:rPr>
        <w:t>(FORCE MAJEURE)</w:t>
      </w:r>
    </w:p>
    <w:p w14:paraId="49385802" w14:textId="7BBE3343" w:rsidR="00667479" w:rsidRPr="00667479" w:rsidRDefault="00FE1F1E" w:rsidP="00B82DE8">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67479" w:rsidRPr="00667479">
        <w:rPr>
          <w:rFonts w:ascii="Times New Roman" w:eastAsia="Times New Roman" w:hAnsi="Times New Roman" w:cs="Times New Roman"/>
          <w:sz w:val="24"/>
          <w:szCs w:val="24"/>
        </w:rPr>
        <w:t>.1. Šalis gali būti visiškai ar iš dalies atleidžiama nuo atsakomybės už Sutarties nevykdymą dėl nenugalimos jėgos (</w:t>
      </w:r>
      <w:r w:rsidR="00667479" w:rsidRPr="00667479">
        <w:rPr>
          <w:rFonts w:ascii="Times New Roman" w:eastAsia="Times New Roman" w:hAnsi="Times New Roman" w:cs="Times New Roman"/>
          <w:i/>
          <w:sz w:val="24"/>
          <w:szCs w:val="24"/>
        </w:rPr>
        <w:t>force majeure</w:t>
      </w:r>
      <w:r w:rsidR="00667479" w:rsidRPr="00667479">
        <w:rPr>
          <w:rFonts w:ascii="Times New Roman" w:eastAsia="Times New Roman"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952D08" w14:textId="7D0809B0" w:rsidR="00667479" w:rsidRPr="00667479" w:rsidRDefault="00667479" w:rsidP="00B82DE8">
      <w:pPr>
        <w:spacing w:after="0" w:line="240" w:lineRule="auto"/>
        <w:ind w:firstLine="1276"/>
        <w:jc w:val="both"/>
        <w:rPr>
          <w:rFonts w:ascii="Times New Roman" w:eastAsia="Times New Roman" w:hAnsi="Times New Roman" w:cs="Times New Roman"/>
          <w:sz w:val="24"/>
          <w:szCs w:val="24"/>
        </w:rPr>
      </w:pPr>
      <w:r w:rsidRPr="00667479">
        <w:rPr>
          <w:rFonts w:ascii="Times New Roman" w:eastAsia="Times New Roman" w:hAnsi="Times New Roman" w:cs="Times New Roman"/>
          <w:sz w:val="24"/>
          <w:szCs w:val="24"/>
        </w:rPr>
        <w:t>1</w:t>
      </w:r>
      <w:r w:rsidR="00FE1F1E">
        <w:rPr>
          <w:rFonts w:ascii="Times New Roman" w:eastAsia="Times New Roman" w:hAnsi="Times New Roman" w:cs="Times New Roman"/>
          <w:sz w:val="24"/>
          <w:szCs w:val="24"/>
        </w:rPr>
        <w:t>5</w:t>
      </w:r>
      <w:r w:rsidRPr="00667479">
        <w:rPr>
          <w:rFonts w:ascii="Times New Roman" w:eastAsia="Times New Roman" w:hAnsi="Times New Roman" w:cs="Times New Roman"/>
          <w:sz w:val="24"/>
          <w:szCs w:val="24"/>
        </w:rPr>
        <w:t>.2. Nenugalima jėga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2ED3964" w14:textId="21354C2B" w:rsidR="00667479" w:rsidRPr="00667479" w:rsidRDefault="00667479" w:rsidP="00B82DE8">
      <w:pPr>
        <w:spacing w:after="0" w:line="240" w:lineRule="auto"/>
        <w:ind w:firstLine="1276"/>
        <w:jc w:val="both"/>
        <w:rPr>
          <w:rFonts w:ascii="Times New Roman" w:eastAsia="Times New Roman" w:hAnsi="Times New Roman" w:cs="Times New Roman"/>
          <w:sz w:val="24"/>
          <w:szCs w:val="24"/>
        </w:rPr>
      </w:pPr>
      <w:r w:rsidRPr="00667479">
        <w:rPr>
          <w:rFonts w:ascii="Times New Roman" w:eastAsia="Times New Roman" w:hAnsi="Times New Roman" w:cs="Times New Roman"/>
          <w:sz w:val="24"/>
          <w:szCs w:val="24"/>
        </w:rPr>
        <w:t>1</w:t>
      </w:r>
      <w:r w:rsidR="00FE1F1E">
        <w:rPr>
          <w:rFonts w:ascii="Times New Roman" w:eastAsia="Times New Roman" w:hAnsi="Times New Roman" w:cs="Times New Roman"/>
          <w:sz w:val="24"/>
          <w:szCs w:val="24"/>
        </w:rPr>
        <w:t>5</w:t>
      </w:r>
      <w:r w:rsidRPr="00667479">
        <w:rPr>
          <w:rFonts w:ascii="Times New Roman" w:eastAsia="Times New Roman" w:hAnsi="Times New Roman" w:cs="Times New Roman"/>
          <w:sz w:val="24"/>
          <w:szCs w:val="24"/>
        </w:rPr>
        <w:t>.3. Sutartis baigiasi kitos Šalies reikalavimu, kai ją įvykdyti kitai šaliai neįmanoma dėl  nenugalimos jėgos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w:t>
      </w:r>
    </w:p>
    <w:p w14:paraId="6B69C7D9" w14:textId="77777777" w:rsidR="002B2BCD" w:rsidRPr="002B2BCD" w:rsidRDefault="002B2BCD" w:rsidP="00B82DE8">
      <w:pPr>
        <w:spacing w:after="0" w:line="240" w:lineRule="auto"/>
        <w:rPr>
          <w:rFonts w:ascii="Times New Roman" w:hAnsi="Times New Roman" w:cs="Times New Roman"/>
          <w:sz w:val="24"/>
          <w:szCs w:val="24"/>
        </w:rPr>
      </w:pPr>
    </w:p>
    <w:p w14:paraId="55275D69" w14:textId="68CC94D9" w:rsidR="009F330D" w:rsidRPr="002D0C65" w:rsidRDefault="00FE1F1E" w:rsidP="00B82D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2D0C65">
        <w:rPr>
          <w:rFonts w:ascii="Times New Roman" w:eastAsia="Times New Roman" w:hAnsi="Times New Roman" w:cs="Times New Roman"/>
          <w:b/>
          <w:sz w:val="24"/>
          <w:szCs w:val="24"/>
        </w:rPr>
        <w:t>. BAIGIAMOSIOS NUOSTATOS</w:t>
      </w:r>
    </w:p>
    <w:p w14:paraId="0C71C67D" w14:textId="34582D96"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bookmarkStart w:id="25" w:name="_Hlk49856347"/>
      <w:bookmarkStart w:id="26" w:name="_Hlk8059585"/>
      <w:r>
        <w:rPr>
          <w:rFonts w:ascii="Times New Roman" w:hAnsi="Times New Roman" w:cs="Times New Roman"/>
          <w:sz w:val="24"/>
          <w:szCs w:val="24"/>
        </w:rPr>
        <w:t>16</w:t>
      </w:r>
      <w:r w:rsidRPr="00EE76C6">
        <w:rPr>
          <w:rFonts w:ascii="Times New Roman" w:hAnsi="Times New Roman" w:cs="Times New Roman"/>
          <w:sz w:val="24"/>
          <w:szCs w:val="24"/>
        </w:rPr>
        <w:t xml:space="preserve">.1. Vykdydamos šią Sutartį, Šalys vadovaujasi Lietuvos Respublikos civiliniu kodeksu, įstatymais bei kitais teisės aktais, normatyviniais techniniais dokumentais, statybos techniniais reglamentais, </w:t>
      </w:r>
      <w:r w:rsidRPr="00EE76C6">
        <w:rPr>
          <w:rFonts w:ascii="Times New Roman" w:hAnsi="Times New Roman" w:cs="Times New Roman"/>
          <w:bCs/>
          <w:sz w:val="24"/>
          <w:szCs w:val="24"/>
        </w:rPr>
        <w:t>Užsakovo</w:t>
      </w:r>
      <w:r w:rsidRPr="00EE76C6">
        <w:rPr>
          <w:rFonts w:ascii="Times New Roman" w:hAnsi="Times New Roman" w:cs="Times New Roman"/>
          <w:b/>
          <w:bCs/>
          <w:sz w:val="24"/>
          <w:szCs w:val="24"/>
        </w:rPr>
        <w:t xml:space="preserve"> </w:t>
      </w:r>
      <w:r w:rsidRPr="00EE76C6">
        <w:rPr>
          <w:rFonts w:ascii="Times New Roman" w:hAnsi="Times New Roman" w:cs="Times New Roman"/>
          <w:bCs/>
          <w:sz w:val="24"/>
          <w:szCs w:val="24"/>
        </w:rPr>
        <w:t xml:space="preserve">parengtais </w:t>
      </w:r>
      <w:r w:rsidRPr="00EE76C6">
        <w:rPr>
          <w:rFonts w:ascii="Times New Roman" w:hAnsi="Times New Roman" w:cs="Times New Roman"/>
          <w:sz w:val="24"/>
          <w:szCs w:val="24"/>
        </w:rPr>
        <w:t xml:space="preserve">pirkimo dokumentais bei viešojo pirkimo metu pateiktu </w:t>
      </w:r>
      <w:r w:rsidRPr="00EE76C6">
        <w:rPr>
          <w:rFonts w:ascii="Times New Roman" w:hAnsi="Times New Roman" w:cs="Times New Roman"/>
          <w:bCs/>
          <w:sz w:val="24"/>
          <w:szCs w:val="24"/>
        </w:rPr>
        <w:t>Rangovo</w:t>
      </w:r>
      <w:r w:rsidRPr="00EE76C6">
        <w:rPr>
          <w:rFonts w:ascii="Times New Roman" w:hAnsi="Times New Roman" w:cs="Times New Roman"/>
          <w:b/>
          <w:bCs/>
          <w:sz w:val="24"/>
          <w:szCs w:val="24"/>
        </w:rPr>
        <w:t xml:space="preserve"> </w:t>
      </w:r>
      <w:r w:rsidRPr="00EE76C6">
        <w:rPr>
          <w:rFonts w:ascii="Times New Roman" w:hAnsi="Times New Roman" w:cs="Times New Roman"/>
          <w:sz w:val="24"/>
          <w:szCs w:val="24"/>
        </w:rPr>
        <w:t>pasiūlymu.</w:t>
      </w:r>
    </w:p>
    <w:p w14:paraId="03D84F7A" w14:textId="79D40AB6" w:rsidR="00EE76C6" w:rsidRPr="00E75EF7"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.2. Sutarties sąlygos Sutarties galiojimo laikotarpiu gali būti keičiamos tik Lietuvos Respublikos </w:t>
      </w:r>
      <w:r w:rsidRPr="00E75EF7">
        <w:rPr>
          <w:rFonts w:ascii="Times New Roman" w:hAnsi="Times New Roman" w:cs="Times New Roman"/>
          <w:sz w:val="24"/>
          <w:szCs w:val="24"/>
        </w:rPr>
        <w:t>viešųjų pirkimų įstatymo nustatyta tvarka ir atvejais.</w:t>
      </w:r>
    </w:p>
    <w:p w14:paraId="63BAB5A8" w14:textId="77777777" w:rsidR="00B609E9" w:rsidRPr="00E75EF7" w:rsidRDefault="00EE76C6" w:rsidP="00B82DE8">
      <w:pPr>
        <w:spacing w:after="0" w:line="240" w:lineRule="auto"/>
        <w:ind w:firstLine="1276"/>
        <w:jc w:val="both"/>
        <w:rPr>
          <w:rFonts w:ascii="Times New Roman" w:eastAsia="Times New Roman" w:hAnsi="Times New Roman" w:cs="Times New Roman"/>
          <w:sz w:val="24"/>
          <w:szCs w:val="24"/>
        </w:rPr>
      </w:pPr>
      <w:r w:rsidRPr="00E75EF7">
        <w:rPr>
          <w:rFonts w:ascii="Times New Roman" w:hAnsi="Times New Roman" w:cs="Times New Roman"/>
          <w:sz w:val="24"/>
          <w:szCs w:val="24"/>
        </w:rPr>
        <w:lastRenderedPageBreak/>
        <w:t xml:space="preserve">16.3. </w:t>
      </w:r>
      <w:bookmarkStart w:id="27" w:name="_Hlk49856965"/>
      <w:r w:rsidRPr="00E75EF7">
        <w:rPr>
          <w:rFonts w:ascii="Times New Roman" w:eastAsia="Times New Roman" w:hAnsi="Times New Roman" w:cs="Times New Roman"/>
          <w:sz w:val="24"/>
          <w:szCs w:val="24"/>
        </w:rPr>
        <w:t xml:space="preserve">Užsakovas, vadovaudamasis Lietuvos Respublikos viešųjų pirkimų įstatymo                                     87 straipsnio 1 dalies 12 punktu, sudarant sutartį skiria atsakingą asmenį/is už pirkimo sutarties vykdymą </w:t>
      </w:r>
    </w:p>
    <w:p w14:paraId="385B47F3" w14:textId="7E645DF0" w:rsidR="008E20D5" w:rsidRDefault="008E20D5" w:rsidP="008E20D5">
      <w:pPr>
        <w:spacing w:after="0" w:line="240" w:lineRule="auto"/>
        <w:ind w:firstLine="1276"/>
        <w:jc w:val="both"/>
        <w:rPr>
          <w:rFonts w:ascii="Times New Roman" w:eastAsia="Times New Roman" w:hAnsi="Times New Roman" w:cs="Times New Roman"/>
          <w:sz w:val="24"/>
          <w:szCs w:val="24"/>
          <w:shd w:val="clear" w:color="auto" w:fill="FFFFFF"/>
        </w:rPr>
      </w:pPr>
      <w:r w:rsidRPr="00035CAF">
        <w:rPr>
          <w:rFonts w:ascii="Times New Roman" w:eastAsia="Times New Roman" w:hAnsi="Times New Roman" w:cs="Times New Roman"/>
          <w:sz w:val="24"/>
          <w:szCs w:val="24"/>
        </w:rPr>
        <w:t xml:space="preserve">- </w:t>
      </w:r>
      <w:r w:rsidR="00DB436B" w:rsidRPr="00E75EF7">
        <w:rPr>
          <w:rFonts w:ascii="Times New Roman" w:hAnsi="Times New Roman" w:cs="Times New Roman"/>
          <w:bCs/>
          <w:i/>
          <w:iCs/>
          <w:color w:val="FF0000"/>
          <w:sz w:val="24"/>
          <w:szCs w:val="24"/>
        </w:rPr>
        <w:t>[vardas ir pavardė</w:t>
      </w:r>
      <w:r w:rsidR="00DB436B" w:rsidRPr="00E75EF7">
        <w:rPr>
          <w:rFonts w:ascii="Times New Roman" w:hAnsi="Times New Roman" w:cs="Times New Roman"/>
          <w:bCs/>
          <w:sz w:val="24"/>
          <w:szCs w:val="24"/>
        </w:rPr>
        <w:t>]</w:t>
      </w:r>
      <w:r w:rsidRPr="00035CAF">
        <w:rPr>
          <w:rFonts w:ascii="Times New Roman" w:eastAsia="Times New Roman" w:hAnsi="Times New Roman" w:cs="Times New Roman"/>
          <w:sz w:val="24"/>
          <w:szCs w:val="24"/>
          <w:shd w:val="clear" w:color="auto" w:fill="FFFFFF"/>
        </w:rPr>
        <w:t xml:space="preserve">, Ūkio skyriaus </w:t>
      </w:r>
      <w:r w:rsidR="00994764" w:rsidRPr="00035CAF">
        <w:rPr>
          <w:rFonts w:ascii="Times New Roman" w:eastAsia="Times New Roman" w:hAnsi="Times New Roman" w:cs="Times New Roman"/>
          <w:sz w:val="24"/>
          <w:szCs w:val="24"/>
          <w:shd w:val="clear" w:color="auto" w:fill="FFFFFF"/>
        </w:rPr>
        <w:t>_____________</w:t>
      </w:r>
      <w:r w:rsidRPr="00035CAF">
        <w:rPr>
          <w:rFonts w:ascii="Times New Roman" w:eastAsia="Times New Roman" w:hAnsi="Times New Roman" w:cs="Times New Roman"/>
          <w:sz w:val="24"/>
          <w:szCs w:val="24"/>
          <w:shd w:val="clear" w:color="auto" w:fill="FFFFFF"/>
        </w:rPr>
        <w:t>, tel. (</w:t>
      </w:r>
      <w:r w:rsidR="005508E6">
        <w:rPr>
          <w:rFonts w:ascii="Times New Roman" w:eastAsia="Times New Roman" w:hAnsi="Times New Roman" w:cs="Times New Roman"/>
          <w:sz w:val="24"/>
          <w:szCs w:val="24"/>
          <w:shd w:val="clear" w:color="auto" w:fill="FFFFFF"/>
        </w:rPr>
        <w:t>0</w:t>
      </w:r>
      <w:r w:rsidRPr="00035CAF">
        <w:rPr>
          <w:rFonts w:ascii="Times New Roman" w:eastAsia="Times New Roman" w:hAnsi="Times New Roman" w:cs="Times New Roman"/>
          <w:sz w:val="24"/>
          <w:szCs w:val="24"/>
          <w:shd w:val="clear" w:color="auto" w:fill="FFFFFF"/>
        </w:rPr>
        <w:t xml:space="preserve"> 313) </w:t>
      </w:r>
      <w:r w:rsidR="005F1834" w:rsidRPr="00E75EF7">
        <w:rPr>
          <w:rFonts w:ascii="Times New Roman" w:hAnsi="Times New Roman" w:cs="Times New Roman"/>
          <w:bCs/>
          <w:sz w:val="24"/>
          <w:szCs w:val="24"/>
        </w:rPr>
        <w:t>[</w:t>
      </w:r>
      <w:r w:rsidR="005F1834" w:rsidRPr="00E75EF7">
        <w:rPr>
          <w:rFonts w:ascii="Times New Roman" w:hAnsi="Times New Roman" w:cs="Times New Roman"/>
          <w:bCs/>
          <w:i/>
          <w:iCs/>
          <w:color w:val="FF0000"/>
          <w:sz w:val="24"/>
          <w:szCs w:val="24"/>
        </w:rPr>
        <w:t>telefono numeris</w:t>
      </w:r>
      <w:r w:rsidR="005F1834" w:rsidRPr="00E75EF7">
        <w:rPr>
          <w:rFonts w:ascii="Times New Roman" w:hAnsi="Times New Roman" w:cs="Times New Roman"/>
          <w:bCs/>
          <w:sz w:val="24"/>
          <w:szCs w:val="24"/>
        </w:rPr>
        <w:t>]</w:t>
      </w:r>
      <w:r w:rsidRPr="00035CAF">
        <w:rPr>
          <w:rFonts w:ascii="Times New Roman" w:eastAsia="Times New Roman" w:hAnsi="Times New Roman" w:cs="Times New Roman"/>
          <w:sz w:val="24"/>
          <w:szCs w:val="24"/>
          <w:shd w:val="clear" w:color="auto" w:fill="FFFFFF"/>
        </w:rPr>
        <w:t xml:space="preserve">, el. paštas </w:t>
      </w:r>
      <w:r w:rsidR="005F1834" w:rsidRPr="00E75EF7">
        <w:rPr>
          <w:rFonts w:ascii="Times New Roman" w:hAnsi="Times New Roman" w:cs="Times New Roman"/>
          <w:bCs/>
          <w:i/>
          <w:iCs/>
          <w:color w:val="FF0000"/>
          <w:sz w:val="24"/>
          <w:szCs w:val="24"/>
        </w:rPr>
        <w:t>[elektroninio pašto adresas]</w:t>
      </w:r>
      <w:r w:rsidR="00994764" w:rsidRPr="00035CAF">
        <w:rPr>
          <w:rFonts w:ascii="Times New Roman" w:eastAsia="Times New Roman" w:hAnsi="Times New Roman" w:cs="Times New Roman"/>
          <w:sz w:val="24"/>
          <w:szCs w:val="24"/>
          <w:shd w:val="clear" w:color="auto" w:fill="FFFFFF"/>
        </w:rPr>
        <w:t>;</w:t>
      </w:r>
    </w:p>
    <w:p w14:paraId="386A07AD" w14:textId="1B70DFB6" w:rsidR="00EE76C6" w:rsidRPr="00E75EF7" w:rsidRDefault="00EE76C6" w:rsidP="00097317">
      <w:pPr>
        <w:spacing w:after="0" w:line="240" w:lineRule="auto"/>
        <w:ind w:firstLine="1276"/>
        <w:jc w:val="both"/>
        <w:rPr>
          <w:rFonts w:ascii="Times New Roman" w:hAnsi="Times New Roman" w:cs="Times New Roman"/>
          <w:sz w:val="24"/>
          <w:szCs w:val="24"/>
        </w:rPr>
      </w:pPr>
      <w:r w:rsidRPr="00E75EF7">
        <w:rPr>
          <w:rFonts w:ascii="Times New Roman" w:hAnsi="Times New Roman" w:cs="Times New Roman"/>
          <w:bCs/>
          <w:sz w:val="24"/>
          <w:szCs w:val="24"/>
        </w:rPr>
        <w:t xml:space="preserve">16.4. Rangovo atstovas, atsakingas už Sutarties vykdymą – </w:t>
      </w:r>
      <w:r w:rsidRPr="00E75EF7">
        <w:rPr>
          <w:rFonts w:ascii="Times New Roman" w:hAnsi="Times New Roman" w:cs="Times New Roman"/>
          <w:bCs/>
          <w:i/>
          <w:iCs/>
          <w:color w:val="FF0000"/>
          <w:sz w:val="24"/>
          <w:szCs w:val="24"/>
        </w:rPr>
        <w:t>[vardas ir pavardė</w:t>
      </w:r>
      <w:r w:rsidRPr="00E75EF7">
        <w:rPr>
          <w:rFonts w:ascii="Times New Roman" w:hAnsi="Times New Roman" w:cs="Times New Roman"/>
          <w:bCs/>
          <w:sz w:val="24"/>
          <w:szCs w:val="24"/>
        </w:rPr>
        <w:t>], tel. [</w:t>
      </w:r>
      <w:r w:rsidRPr="00E75EF7">
        <w:rPr>
          <w:rFonts w:ascii="Times New Roman" w:hAnsi="Times New Roman" w:cs="Times New Roman"/>
          <w:bCs/>
          <w:i/>
          <w:iCs/>
          <w:color w:val="FF0000"/>
          <w:sz w:val="24"/>
          <w:szCs w:val="24"/>
        </w:rPr>
        <w:t>telefono numeris</w:t>
      </w:r>
      <w:r w:rsidRPr="00E75EF7">
        <w:rPr>
          <w:rFonts w:ascii="Times New Roman" w:hAnsi="Times New Roman" w:cs="Times New Roman"/>
          <w:bCs/>
          <w:sz w:val="24"/>
          <w:szCs w:val="24"/>
        </w:rPr>
        <w:t xml:space="preserve">], el. paštas </w:t>
      </w:r>
      <w:r w:rsidRPr="00E75EF7">
        <w:rPr>
          <w:rFonts w:ascii="Times New Roman" w:hAnsi="Times New Roman" w:cs="Times New Roman"/>
          <w:bCs/>
          <w:i/>
          <w:iCs/>
          <w:color w:val="FF0000"/>
          <w:sz w:val="24"/>
          <w:szCs w:val="24"/>
        </w:rPr>
        <w:t>[elektroninio pašto adresas].</w:t>
      </w:r>
    </w:p>
    <w:p w14:paraId="56B54FBD" w14:textId="0AA080A5"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.5. </w:t>
      </w:r>
      <w:r w:rsidRPr="00EE76C6">
        <w:rPr>
          <w:rFonts w:ascii="Times New Roman" w:hAnsi="Times New Roman" w:cs="Times New Roman"/>
          <w:bCs/>
          <w:sz w:val="24"/>
          <w:szCs w:val="24"/>
        </w:rPr>
        <w:t xml:space="preserve">Užsakovo elektroninio pašto adresas kuriuo Sutarties vykdymo metu siunčiami Rangovo pranešimai ir (ar) prašymai Užsakovui yra: </w:t>
      </w:r>
      <w:r w:rsidRPr="00EE76C6">
        <w:rPr>
          <w:rFonts w:ascii="Times New Roman" w:hAnsi="Times New Roman" w:cs="Times New Roman"/>
          <w:bCs/>
          <w:i/>
          <w:iCs/>
          <w:color w:val="FF0000"/>
          <w:sz w:val="24"/>
          <w:szCs w:val="24"/>
        </w:rPr>
        <w:t>[elektroninio pašto adresas].</w:t>
      </w:r>
    </w:p>
    <w:p w14:paraId="04C0E1FA" w14:textId="5BC9DAA8"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.6. </w:t>
      </w:r>
      <w:r w:rsidRPr="00EE76C6">
        <w:rPr>
          <w:rFonts w:ascii="Times New Roman" w:hAnsi="Times New Roman" w:cs="Times New Roman"/>
          <w:bCs/>
          <w:sz w:val="24"/>
          <w:szCs w:val="24"/>
        </w:rPr>
        <w:t xml:space="preserve">Rangovo elektroninio pašto adresas kuriuo Sutarties vykdymo metu siunčiami Užsakovo pranešimai ir (ar) prašymai Rangovui yra: </w:t>
      </w:r>
      <w:r w:rsidRPr="00EE76C6">
        <w:rPr>
          <w:rFonts w:ascii="Times New Roman" w:hAnsi="Times New Roman" w:cs="Times New Roman"/>
          <w:bCs/>
          <w:i/>
          <w:iCs/>
          <w:color w:val="FF0000"/>
          <w:sz w:val="24"/>
          <w:szCs w:val="24"/>
        </w:rPr>
        <w:t>[elektroninio pašto adresas]</w:t>
      </w:r>
      <w:r w:rsidRPr="00EE76C6">
        <w:rPr>
          <w:rFonts w:ascii="Times New Roman" w:hAnsi="Times New Roman" w:cs="Times New Roman"/>
          <w:bCs/>
          <w:sz w:val="24"/>
          <w:szCs w:val="24"/>
        </w:rPr>
        <w:t>.</w:t>
      </w:r>
    </w:p>
    <w:p w14:paraId="76A9DEE7" w14:textId="59B83B89"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.7. </w:t>
      </w:r>
      <w:r w:rsidRPr="00EE76C6">
        <w:rPr>
          <w:rFonts w:ascii="Times New Roman" w:hAnsi="Times New Roman" w:cs="Times New Roman"/>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DD92EC3" w14:textId="68CAF535"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bCs/>
          <w:sz w:val="24"/>
          <w:szCs w:val="24"/>
        </w:rPr>
        <w:t>16.</w:t>
      </w:r>
      <w:r w:rsidRPr="00EE76C6">
        <w:rPr>
          <w:rFonts w:ascii="Times New Roman" w:hAnsi="Times New Roman" w:cs="Times New Roman"/>
          <w:bCs/>
          <w:sz w:val="24"/>
          <w:szCs w:val="24"/>
        </w:rPr>
        <w:t>8.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FE3EFF1" w14:textId="4050DBC6" w:rsidR="00EE76C6" w:rsidRPr="001F7637" w:rsidRDefault="00EE76C6" w:rsidP="00B82DE8">
      <w:pPr>
        <w:tabs>
          <w:tab w:val="left" w:pos="993"/>
        </w:tabs>
        <w:spacing w:after="0" w:line="240" w:lineRule="auto"/>
        <w:ind w:firstLine="1276"/>
        <w:jc w:val="both"/>
        <w:rPr>
          <w:rFonts w:ascii="Times New Roman" w:hAnsi="Times New Roman" w:cs="Times New Roman"/>
          <w:sz w:val="24"/>
          <w:szCs w:val="24"/>
        </w:rPr>
      </w:pPr>
      <w:r w:rsidRPr="00693451">
        <w:rPr>
          <w:rFonts w:ascii="Times New Roman" w:hAnsi="Times New Roman" w:cs="Times New Roman"/>
          <w:sz w:val="24"/>
          <w:szCs w:val="24"/>
        </w:rPr>
        <w:t xml:space="preserve">16.9. </w:t>
      </w:r>
      <w:r w:rsidRPr="00693451">
        <w:rPr>
          <w:rFonts w:ascii="Times New Roman" w:hAnsi="Times New Roman" w:cs="Times New Roman"/>
          <w:bCs/>
          <w:sz w:val="24"/>
          <w:szCs w:val="24"/>
        </w:rPr>
        <w:t xml:space="preserve">Jei siuntėjui reikia gavimo patvirtinimo, jis nurodo tokį reikalavimą pranešime. Jei yra nustatytas atsakymo į raštišką </w:t>
      </w:r>
      <w:r w:rsidRPr="001F7637">
        <w:rPr>
          <w:rFonts w:ascii="Times New Roman" w:hAnsi="Times New Roman" w:cs="Times New Roman"/>
          <w:bCs/>
          <w:sz w:val="24"/>
          <w:szCs w:val="24"/>
        </w:rPr>
        <w:t>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bookmarkEnd w:id="27"/>
    </w:p>
    <w:p w14:paraId="02CB3213" w14:textId="6F4768E7"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16.10</w:t>
      </w:r>
      <w:r w:rsidR="00EE76C6" w:rsidRPr="00EE76C6">
        <w:rPr>
          <w:rFonts w:ascii="Times New Roman" w:hAnsi="Times New Roman" w:cs="Times New Roman"/>
          <w:sz w:val="24"/>
          <w:szCs w:val="24"/>
        </w:rPr>
        <w:t>. Šalys neturi teisės perduoti trečiajam asmeniui reikalavimo teisės pagal šią Sutartį be raštiško kitos Šalies sutikimo.</w:t>
      </w:r>
    </w:p>
    <w:p w14:paraId="484CAB23" w14:textId="3A689F08"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16.11</w:t>
      </w:r>
      <w:r w:rsidR="00EE76C6" w:rsidRPr="00EE76C6">
        <w:rPr>
          <w:rFonts w:ascii="Times New Roman" w:hAnsi="Times New Roman" w:cs="Times New Roman"/>
          <w:sz w:val="24"/>
          <w:szCs w:val="24"/>
        </w:rPr>
        <w:t>. Sutartis sudaryta lietuvių kalba 2 (dviem) vienodą juridinę galią turinčiais egzemplioriais, po vieną Užsakovui ir Rangovui.</w:t>
      </w:r>
    </w:p>
    <w:p w14:paraId="404E4C50" w14:textId="4093788D"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16.12</w:t>
      </w:r>
      <w:r w:rsidR="00EE76C6" w:rsidRPr="00EE76C6">
        <w:rPr>
          <w:rFonts w:ascii="Times New Roman" w:hAnsi="Times New Roman" w:cs="Times New Roman"/>
          <w:sz w:val="24"/>
          <w:szCs w:val="24"/>
        </w:rPr>
        <w:t>. Šalių atstovams yra žinoma, kad Šalių ir (ar) jų atstovų, kitų Sutartyje nurodytų asmenų duomenys, būtini tinkamam Sutarties sudarymui ir įvykdymui, yra tvarkomi be atskiro jų sutikimo.</w:t>
      </w:r>
    </w:p>
    <w:p w14:paraId="16D26771" w14:textId="59EBB989"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16.13</w:t>
      </w:r>
      <w:r w:rsidR="00EE76C6" w:rsidRPr="00EE76C6">
        <w:rPr>
          <w:rFonts w:ascii="Times New Roman" w:hAnsi="Times New Roman" w:cs="Times New Roman"/>
          <w:sz w:val="24"/>
          <w:szCs w:val="24"/>
        </w:rPr>
        <w:t>. Neatsiejama šios Sutarties dalis yra Pirkimo dokumentai ir viešojo pirkimo metu pateiktas Rangovo pasiūlymas</w:t>
      </w:r>
      <w:bookmarkEnd w:id="25"/>
      <w:bookmarkEnd w:id="26"/>
      <w:r w:rsidR="00EE76C6" w:rsidRPr="00EE76C6">
        <w:rPr>
          <w:rFonts w:ascii="Times New Roman" w:hAnsi="Times New Roman" w:cs="Times New Roman"/>
          <w:sz w:val="24"/>
          <w:szCs w:val="24"/>
        </w:rPr>
        <w:t>.</w:t>
      </w:r>
    </w:p>
    <w:p w14:paraId="0A6670E3" w14:textId="0E282607" w:rsidR="002B2BCD" w:rsidRPr="00FE1F1E" w:rsidRDefault="00EB492D" w:rsidP="00B82DE8">
      <w:pPr>
        <w:spacing w:after="0" w:line="240" w:lineRule="auto"/>
        <w:ind w:firstLine="1276"/>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16.14</w:t>
      </w:r>
      <w:r w:rsidR="00FE1F1E">
        <w:rPr>
          <w:rFonts w:ascii="Times New Roman" w:eastAsia="Times New Roman" w:hAnsi="Times New Roman" w:cs="Times New Roman"/>
          <w:spacing w:val="-3"/>
          <w:sz w:val="24"/>
          <w:szCs w:val="24"/>
        </w:rPr>
        <w:t xml:space="preserve">. </w:t>
      </w:r>
      <w:r w:rsidR="002B2BCD" w:rsidRPr="002B2BCD">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49A78628" w14:textId="77777777" w:rsidR="002D0C65" w:rsidRDefault="002D0C65" w:rsidP="00B82DE8">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7931E7CE" w14:textId="54A856B0" w:rsidR="00C64A60" w:rsidRPr="00C64A60" w:rsidRDefault="00FE1F1E"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17</w:t>
      </w:r>
      <w:r w:rsidR="00C64A60" w:rsidRPr="00C64A60">
        <w:rPr>
          <w:rFonts w:ascii="Times New Roman" w:eastAsia="Arial Unicode MS" w:hAnsi="Times New Roman" w:cs="Times New Roman"/>
          <w:b/>
          <w:bCs/>
          <w:caps/>
          <w:spacing w:val="4"/>
          <w:sz w:val="24"/>
          <w:szCs w:val="24"/>
          <w:bdr w:val="nil"/>
          <w:lang w:eastAsia="lt-LT"/>
        </w:rPr>
        <w:t>. SUTARTIES PRIEDAI</w:t>
      </w:r>
    </w:p>
    <w:p w14:paraId="4C630514" w14:textId="7C0919CE" w:rsidR="00980D34" w:rsidRPr="00421D3F" w:rsidRDefault="00FE1F1E" w:rsidP="00B82DE8">
      <w:pPr>
        <w:tabs>
          <w:tab w:val="left" w:pos="0"/>
        </w:tabs>
        <w:spacing w:after="0" w:line="240" w:lineRule="auto"/>
        <w:ind w:firstLine="1276"/>
        <w:jc w:val="both"/>
        <w:rPr>
          <w:rFonts w:ascii="Times New Roman" w:eastAsia="Times New Roman" w:hAnsi="Times New Roman" w:cs="Times New Roman"/>
          <w:color w:val="0070C0"/>
          <w:sz w:val="24"/>
          <w:szCs w:val="24"/>
        </w:rPr>
      </w:pPr>
      <w:r w:rsidRPr="00421D3F">
        <w:rPr>
          <w:rFonts w:ascii="Times New Roman" w:eastAsia="Arial Unicode MS" w:hAnsi="Times New Roman" w:cs="Times New Roman"/>
          <w:sz w:val="24"/>
          <w:szCs w:val="24"/>
          <w:bdr w:val="nil"/>
          <w:lang w:eastAsia="lt-LT"/>
        </w:rPr>
        <w:t>17</w:t>
      </w:r>
      <w:r w:rsidR="00C64A60" w:rsidRPr="00421D3F">
        <w:rPr>
          <w:rFonts w:ascii="Times New Roman" w:eastAsia="Arial Unicode MS" w:hAnsi="Times New Roman" w:cs="Times New Roman"/>
          <w:sz w:val="24"/>
          <w:szCs w:val="24"/>
          <w:bdr w:val="nil"/>
          <w:lang w:eastAsia="lt-LT"/>
        </w:rPr>
        <w:t>.1.</w:t>
      </w:r>
      <w:r w:rsidR="00C64A60" w:rsidRPr="00421D3F">
        <w:rPr>
          <w:rFonts w:ascii="Times New Roman" w:eastAsia="Arial Unicode MS" w:hAnsi="Times New Roman" w:cs="Times New Roman"/>
          <w:i/>
          <w:color w:val="000000"/>
          <w:sz w:val="24"/>
          <w:szCs w:val="24"/>
          <w:bdr w:val="nil"/>
          <w:lang w:eastAsia="lt-LT"/>
        </w:rPr>
        <w:t xml:space="preserve"> </w:t>
      </w:r>
      <w:r w:rsidR="00344C5B" w:rsidRPr="00421D3F">
        <w:rPr>
          <w:rFonts w:ascii="Times New Roman" w:eastAsia="Arial Unicode MS" w:hAnsi="Times New Roman" w:cs="Times New Roman"/>
          <w:color w:val="000000"/>
          <w:sz w:val="24"/>
          <w:szCs w:val="24"/>
          <w:bdr w:val="nil"/>
          <w:lang w:eastAsia="lt-LT"/>
        </w:rPr>
        <w:t>Techninė specifikacija</w:t>
      </w:r>
      <w:r w:rsidR="00344ACF">
        <w:rPr>
          <w:rFonts w:ascii="Times New Roman" w:eastAsia="Times New Roman" w:hAnsi="Times New Roman" w:cs="Times New Roman"/>
          <w:color w:val="0070C0"/>
          <w:sz w:val="24"/>
          <w:szCs w:val="24"/>
        </w:rPr>
        <w:t>.</w:t>
      </w:r>
      <w:r w:rsidR="00980D34" w:rsidRPr="00421D3F">
        <w:rPr>
          <w:rFonts w:ascii="Times New Roman" w:eastAsia="Times New Roman" w:hAnsi="Times New Roman" w:cs="Times New Roman"/>
          <w:color w:val="0070C0"/>
          <w:sz w:val="24"/>
          <w:szCs w:val="24"/>
        </w:rPr>
        <w:t xml:space="preserve"> </w:t>
      </w:r>
    </w:p>
    <w:p w14:paraId="54B8000D" w14:textId="3CFA293E" w:rsidR="00C64A60" w:rsidRDefault="00FE1F1E" w:rsidP="00B82DE8">
      <w:pPr>
        <w:pBdr>
          <w:top w:val="nil"/>
          <w:left w:val="nil"/>
          <w:bottom w:val="nil"/>
          <w:right w:val="nil"/>
          <w:between w:val="nil"/>
          <w:bar w:val="nil"/>
        </w:pBdr>
        <w:suppressAutoHyphens/>
        <w:spacing w:after="0" w:line="240" w:lineRule="auto"/>
        <w:ind w:firstLine="1276"/>
        <w:jc w:val="both"/>
        <w:rPr>
          <w:rFonts w:ascii="Times New Roman" w:hAnsi="Times New Roman" w:cs="Times New Roman"/>
          <w:sz w:val="24"/>
          <w:szCs w:val="24"/>
          <w:shd w:val="clear" w:color="auto" w:fill="FFFFFF"/>
        </w:rPr>
      </w:pPr>
      <w:r w:rsidRPr="00421D3F">
        <w:rPr>
          <w:rFonts w:ascii="Times New Roman" w:eastAsia="Arial Unicode MS" w:hAnsi="Times New Roman" w:cs="Times New Roman"/>
          <w:sz w:val="24"/>
          <w:szCs w:val="24"/>
          <w:bdr w:val="nil"/>
          <w:lang w:eastAsia="lt-LT"/>
        </w:rPr>
        <w:t>17</w:t>
      </w:r>
      <w:r w:rsidR="00C64A60" w:rsidRPr="00421D3F">
        <w:rPr>
          <w:rFonts w:ascii="Times New Roman" w:eastAsia="Arial Unicode MS" w:hAnsi="Times New Roman" w:cs="Times New Roman"/>
          <w:sz w:val="24"/>
          <w:szCs w:val="24"/>
          <w:bdr w:val="nil"/>
          <w:lang w:eastAsia="lt-LT"/>
        </w:rPr>
        <w:t>.2.</w:t>
      </w:r>
      <w:r w:rsidR="009B5B91" w:rsidRPr="00421D3F">
        <w:rPr>
          <w:rFonts w:ascii="Times New Roman" w:eastAsia="Times New Roman" w:hAnsi="Times New Roman" w:cs="Times New Roman"/>
          <w:sz w:val="24"/>
          <w:szCs w:val="24"/>
        </w:rPr>
        <w:t xml:space="preserve"> </w:t>
      </w:r>
      <w:r w:rsidR="00421D3F" w:rsidRPr="00421D3F">
        <w:rPr>
          <w:rFonts w:ascii="Times New Roman" w:eastAsia="Times New Roman" w:hAnsi="Times New Roman" w:cs="Times New Roman"/>
          <w:sz w:val="24"/>
          <w:szCs w:val="24"/>
        </w:rPr>
        <w:t>Darbų kiekių žiniaraštis</w:t>
      </w:r>
      <w:r w:rsidR="00344ACF">
        <w:rPr>
          <w:rFonts w:ascii="Times New Roman" w:hAnsi="Times New Roman" w:cs="Times New Roman"/>
          <w:sz w:val="24"/>
          <w:szCs w:val="24"/>
          <w:shd w:val="clear" w:color="auto" w:fill="FFFFFF"/>
        </w:rPr>
        <w:t>.</w:t>
      </w:r>
    </w:p>
    <w:p w14:paraId="0A8D6A51" w14:textId="61F3B48D" w:rsidR="00A43037" w:rsidRPr="00F00517" w:rsidRDefault="00F00517" w:rsidP="00A43037">
      <w:pPr>
        <w:spacing w:after="0" w:line="240" w:lineRule="auto"/>
        <w:ind w:firstLine="1276"/>
        <w:rPr>
          <w:rFonts w:ascii="Times New Roman" w:eastAsia="Calibri" w:hAnsi="Times New Roman" w:cs="Times New Roman"/>
          <w:bCs/>
          <w:sz w:val="24"/>
          <w:szCs w:val="24"/>
        </w:rPr>
      </w:pPr>
      <w:r w:rsidRPr="00F00517">
        <w:rPr>
          <w:rFonts w:ascii="Times New Roman" w:eastAsia="Calibri" w:hAnsi="Times New Roman" w:cs="Times New Roman"/>
          <w:bCs/>
          <w:sz w:val="24"/>
          <w:szCs w:val="24"/>
        </w:rPr>
        <w:t xml:space="preserve">17.3. </w:t>
      </w:r>
      <w:r w:rsidR="00A43037" w:rsidRPr="00F00517">
        <w:rPr>
          <w:rFonts w:ascii="Times New Roman" w:eastAsia="Calibri" w:hAnsi="Times New Roman" w:cs="Times New Roman"/>
          <w:bCs/>
          <w:sz w:val="24"/>
          <w:szCs w:val="24"/>
        </w:rPr>
        <w:t>Statybvietės priėmimo – perdavimo aktas</w:t>
      </w:r>
      <w:r w:rsidR="00344ACF">
        <w:rPr>
          <w:rFonts w:ascii="Times New Roman" w:eastAsia="Calibri" w:hAnsi="Times New Roman" w:cs="Times New Roman"/>
          <w:bCs/>
          <w:sz w:val="24"/>
          <w:szCs w:val="24"/>
        </w:rPr>
        <w:t>.</w:t>
      </w:r>
    </w:p>
    <w:p w14:paraId="0244B3D2" w14:textId="25E7EC51" w:rsidR="00C64A60" w:rsidRDefault="00FE1F1E" w:rsidP="00B82DE8">
      <w:pPr>
        <w:tabs>
          <w:tab w:val="left" w:pos="1104"/>
        </w:tabs>
        <w:spacing w:after="0" w:line="240" w:lineRule="auto"/>
        <w:ind w:firstLine="1276"/>
        <w:jc w:val="both"/>
        <w:rPr>
          <w:rFonts w:ascii="Times New Roman" w:hAnsi="Times New Roman" w:cs="Times New Roman"/>
          <w:bCs/>
          <w:sz w:val="24"/>
          <w:szCs w:val="24"/>
        </w:rPr>
      </w:pPr>
      <w:r w:rsidRPr="00F00517">
        <w:rPr>
          <w:rFonts w:ascii="Times New Roman" w:hAnsi="Times New Roman" w:cs="Times New Roman"/>
          <w:sz w:val="24"/>
          <w:szCs w:val="24"/>
          <w:shd w:val="clear" w:color="auto" w:fill="FFFFFF"/>
        </w:rPr>
        <w:t>17</w:t>
      </w:r>
      <w:r w:rsidR="00495966" w:rsidRPr="00F00517">
        <w:rPr>
          <w:rFonts w:ascii="Times New Roman" w:hAnsi="Times New Roman" w:cs="Times New Roman"/>
          <w:sz w:val="24"/>
          <w:szCs w:val="24"/>
          <w:shd w:val="clear" w:color="auto" w:fill="FFFFFF"/>
        </w:rPr>
        <w:t>.</w:t>
      </w:r>
      <w:r w:rsidR="00971E1B">
        <w:rPr>
          <w:rFonts w:ascii="Times New Roman" w:hAnsi="Times New Roman" w:cs="Times New Roman"/>
          <w:sz w:val="24"/>
          <w:szCs w:val="24"/>
          <w:shd w:val="clear" w:color="auto" w:fill="FFFFFF"/>
        </w:rPr>
        <w:t>4</w:t>
      </w:r>
      <w:r w:rsidR="00C64A60" w:rsidRPr="00F00517">
        <w:rPr>
          <w:rFonts w:ascii="Times New Roman" w:hAnsi="Times New Roman" w:cs="Times New Roman"/>
          <w:sz w:val="24"/>
          <w:szCs w:val="24"/>
          <w:shd w:val="clear" w:color="auto" w:fill="FFFFFF"/>
        </w:rPr>
        <w:t xml:space="preserve">. </w:t>
      </w:r>
      <w:r w:rsidR="00481111" w:rsidRPr="00F00517">
        <w:rPr>
          <w:rFonts w:ascii="Times New Roman" w:hAnsi="Times New Roman" w:cs="Times New Roman"/>
          <w:sz w:val="24"/>
          <w:szCs w:val="24"/>
          <w:shd w:val="clear" w:color="auto" w:fill="FFFFFF"/>
        </w:rPr>
        <w:t>Atliktų darbų aktas</w:t>
      </w:r>
      <w:r w:rsidR="00344ACF">
        <w:rPr>
          <w:rFonts w:ascii="Times New Roman" w:hAnsi="Times New Roman" w:cs="Times New Roman"/>
          <w:bCs/>
          <w:sz w:val="24"/>
          <w:szCs w:val="24"/>
        </w:rPr>
        <w:t>.</w:t>
      </w:r>
    </w:p>
    <w:p w14:paraId="72138E33" w14:textId="36F96F4D" w:rsidR="00971E1B" w:rsidRPr="00421D3F" w:rsidRDefault="00971E1B" w:rsidP="00B82DE8">
      <w:pPr>
        <w:tabs>
          <w:tab w:val="left" w:pos="1104"/>
        </w:tabs>
        <w:spacing w:after="0" w:line="240" w:lineRule="auto"/>
        <w:ind w:firstLine="1276"/>
        <w:jc w:val="both"/>
        <w:rPr>
          <w:rFonts w:ascii="Times New Roman" w:hAnsi="Times New Roman" w:cs="Times New Roman"/>
          <w:sz w:val="24"/>
          <w:szCs w:val="24"/>
          <w:shd w:val="clear" w:color="auto" w:fill="FFFFFF"/>
        </w:rPr>
      </w:pPr>
      <w:r>
        <w:rPr>
          <w:rFonts w:ascii="Times New Roman" w:hAnsi="Times New Roman" w:cs="Times New Roman"/>
          <w:bCs/>
          <w:sz w:val="24"/>
          <w:szCs w:val="24"/>
        </w:rPr>
        <w:t xml:space="preserve">17.5. </w:t>
      </w:r>
      <w:r w:rsidR="00D82556">
        <w:rPr>
          <w:rFonts w:ascii="Times New Roman" w:hAnsi="Times New Roman" w:cs="Times New Roman"/>
          <w:bCs/>
          <w:sz w:val="24"/>
          <w:szCs w:val="24"/>
        </w:rPr>
        <w:t>Atliktų darbų ir išlaidų apmokėjimo pažyma</w:t>
      </w:r>
      <w:r w:rsidR="00344ACF">
        <w:rPr>
          <w:rFonts w:ascii="Times New Roman" w:hAnsi="Times New Roman" w:cs="Times New Roman"/>
          <w:bCs/>
          <w:sz w:val="24"/>
          <w:szCs w:val="24"/>
        </w:rPr>
        <w:t>.</w:t>
      </w:r>
    </w:p>
    <w:p w14:paraId="0ED2B651" w14:textId="32B9046B" w:rsidR="00495966" w:rsidRPr="00421D3F" w:rsidRDefault="00495966" w:rsidP="00B82DE8">
      <w:pPr>
        <w:tabs>
          <w:tab w:val="left" w:pos="1104"/>
        </w:tabs>
        <w:spacing w:after="0" w:line="240" w:lineRule="auto"/>
        <w:ind w:firstLine="1276"/>
        <w:jc w:val="both"/>
        <w:rPr>
          <w:rFonts w:ascii="Times New Roman" w:hAnsi="Times New Roman" w:cs="Times New Roman"/>
          <w:bCs/>
          <w:sz w:val="24"/>
          <w:szCs w:val="24"/>
        </w:rPr>
      </w:pPr>
      <w:r w:rsidRPr="00421D3F">
        <w:rPr>
          <w:rFonts w:ascii="Times New Roman" w:hAnsi="Times New Roman" w:cs="Times New Roman"/>
          <w:sz w:val="24"/>
          <w:szCs w:val="24"/>
          <w:shd w:val="clear" w:color="auto" w:fill="FFFFFF"/>
        </w:rPr>
        <w:t>17.</w:t>
      </w:r>
      <w:r w:rsidR="00D82556">
        <w:rPr>
          <w:rFonts w:ascii="Times New Roman" w:hAnsi="Times New Roman" w:cs="Times New Roman"/>
          <w:sz w:val="24"/>
          <w:szCs w:val="24"/>
          <w:shd w:val="clear" w:color="auto" w:fill="FFFFFF"/>
        </w:rPr>
        <w:t>6</w:t>
      </w:r>
      <w:r w:rsidR="00980D34" w:rsidRPr="00421D3F">
        <w:rPr>
          <w:rFonts w:ascii="Times New Roman" w:hAnsi="Times New Roman" w:cs="Times New Roman"/>
          <w:sz w:val="24"/>
          <w:szCs w:val="24"/>
          <w:shd w:val="clear" w:color="auto" w:fill="FFFFFF"/>
        </w:rPr>
        <w:t xml:space="preserve">. </w:t>
      </w:r>
      <w:r w:rsidR="00481111" w:rsidRPr="00421D3F">
        <w:rPr>
          <w:rFonts w:ascii="Times New Roman" w:hAnsi="Times New Roman" w:cs="Times New Roman"/>
          <w:sz w:val="24"/>
          <w:szCs w:val="24"/>
        </w:rPr>
        <w:t>Darbų perdavimo-priėmimo aktas</w:t>
      </w:r>
      <w:r w:rsidR="00344ACF">
        <w:rPr>
          <w:rFonts w:ascii="Times New Roman" w:hAnsi="Times New Roman" w:cs="Times New Roman"/>
          <w:sz w:val="24"/>
          <w:szCs w:val="24"/>
        </w:rPr>
        <w:t>.</w:t>
      </w:r>
    </w:p>
    <w:p w14:paraId="43249172" w14:textId="346ACE4E" w:rsidR="00980D34" w:rsidRPr="009B5B91" w:rsidRDefault="00B83B96" w:rsidP="00B82DE8">
      <w:pPr>
        <w:tabs>
          <w:tab w:val="left" w:pos="1104"/>
        </w:tabs>
        <w:spacing w:after="0" w:line="240" w:lineRule="auto"/>
        <w:ind w:firstLine="1276"/>
        <w:jc w:val="both"/>
        <w:rPr>
          <w:rFonts w:ascii="Times New Roman" w:hAnsi="Times New Roman" w:cs="Times New Roman"/>
          <w:bCs/>
          <w:sz w:val="24"/>
          <w:szCs w:val="24"/>
        </w:rPr>
      </w:pPr>
      <w:r w:rsidRPr="00421D3F">
        <w:rPr>
          <w:rFonts w:ascii="Times New Roman" w:hAnsi="Times New Roman" w:cs="Times New Roman"/>
          <w:sz w:val="24"/>
          <w:szCs w:val="24"/>
        </w:rPr>
        <w:t>17</w:t>
      </w:r>
      <w:r w:rsidR="006467A0">
        <w:rPr>
          <w:rFonts w:ascii="Times New Roman" w:hAnsi="Times New Roman" w:cs="Times New Roman"/>
          <w:sz w:val="24"/>
          <w:szCs w:val="24"/>
        </w:rPr>
        <w:t>.</w:t>
      </w:r>
      <w:r w:rsidR="00AB249E">
        <w:rPr>
          <w:rFonts w:ascii="Times New Roman" w:hAnsi="Times New Roman" w:cs="Times New Roman"/>
          <w:sz w:val="24"/>
          <w:szCs w:val="24"/>
        </w:rPr>
        <w:t>7</w:t>
      </w:r>
      <w:r w:rsidR="00495966" w:rsidRPr="00421D3F">
        <w:rPr>
          <w:rFonts w:ascii="Times New Roman" w:hAnsi="Times New Roman" w:cs="Times New Roman"/>
          <w:sz w:val="24"/>
          <w:szCs w:val="24"/>
        </w:rPr>
        <w:t xml:space="preserve">. Subrangovų sąrašas </w:t>
      </w:r>
      <w:r w:rsidR="00C64A60" w:rsidRPr="00421D3F">
        <w:rPr>
          <w:rFonts w:ascii="Times New Roman" w:hAnsi="Times New Roman" w:cs="Times New Roman"/>
          <w:i/>
          <w:sz w:val="24"/>
          <w:szCs w:val="24"/>
        </w:rPr>
        <w:t>(sudaromas</w:t>
      </w:r>
      <w:r w:rsidR="00A43037">
        <w:rPr>
          <w:rFonts w:ascii="Times New Roman" w:hAnsi="Times New Roman" w:cs="Times New Roman"/>
          <w:i/>
          <w:sz w:val="24"/>
          <w:szCs w:val="24"/>
        </w:rPr>
        <w:t>,</w:t>
      </w:r>
      <w:r w:rsidR="00C64A60" w:rsidRPr="00421D3F">
        <w:rPr>
          <w:rFonts w:ascii="Times New Roman" w:hAnsi="Times New Roman" w:cs="Times New Roman"/>
          <w:i/>
          <w:sz w:val="24"/>
          <w:szCs w:val="24"/>
        </w:rPr>
        <w:t xml:space="preserve"> jeigu jie pasitelkiami).</w:t>
      </w:r>
    </w:p>
    <w:p w14:paraId="1F654BBF" w14:textId="77777777" w:rsidR="004D58FA" w:rsidRPr="009B5B91" w:rsidRDefault="004D58FA" w:rsidP="00B82DE8">
      <w:pPr>
        <w:tabs>
          <w:tab w:val="left" w:pos="1104"/>
        </w:tabs>
        <w:spacing w:after="0" w:line="240" w:lineRule="auto"/>
        <w:jc w:val="both"/>
        <w:rPr>
          <w:rFonts w:ascii="Times New Roman" w:hAnsi="Times New Roman" w:cs="Times New Roman"/>
          <w:sz w:val="24"/>
          <w:szCs w:val="24"/>
          <w:shd w:val="clear" w:color="auto" w:fill="FFFFFF"/>
        </w:rPr>
      </w:pPr>
    </w:p>
    <w:p w14:paraId="525BADFE" w14:textId="088BB14E" w:rsidR="00C64A60" w:rsidRPr="00C64A60" w:rsidRDefault="00FE1F1E"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18</w:t>
      </w:r>
      <w:r w:rsidR="00C64A60" w:rsidRPr="00C64A60">
        <w:rPr>
          <w:rFonts w:ascii="Times New Roman" w:eastAsia="Arial Unicode MS" w:hAnsi="Times New Roman" w:cs="Times New Roman"/>
          <w:b/>
          <w:bCs/>
          <w:caps/>
          <w:spacing w:val="4"/>
          <w:sz w:val="24"/>
          <w:szCs w:val="24"/>
          <w:bdr w:val="nil"/>
          <w:lang w:eastAsia="lt-LT"/>
        </w:rPr>
        <w:t>. Šalių juridiniai adresai, rekvizitai ir parašai</w:t>
      </w:r>
    </w:p>
    <w:p w14:paraId="6A5BB288" w14:textId="77777777" w:rsidR="004A157D" w:rsidRDefault="004A157D" w:rsidP="007917DB">
      <w:pPr>
        <w:spacing w:after="0" w:line="240" w:lineRule="auto"/>
        <w:jc w:val="both"/>
        <w:rPr>
          <w:rFonts w:ascii="Times New Roman" w:hAnsi="Times New Roman" w:cs="Times New Roman"/>
          <w:bCs/>
          <w:sz w:val="24"/>
          <w:szCs w:val="24"/>
        </w:rPr>
      </w:pPr>
    </w:p>
    <w:tbl>
      <w:tblPr>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20"/>
        <w:gridCol w:w="4500"/>
      </w:tblGrid>
      <w:tr w:rsidR="004A157D" w:rsidRPr="004A157D" w14:paraId="63AB9B39" w14:textId="77777777" w:rsidTr="004A157D">
        <w:tc>
          <w:tcPr>
            <w:tcW w:w="4820" w:type="dxa"/>
          </w:tcPr>
          <w:p w14:paraId="09961782" w14:textId="77777777" w:rsidR="004A157D" w:rsidRPr="004A157D" w:rsidRDefault="004A157D" w:rsidP="004A157D">
            <w:pPr>
              <w:tabs>
                <w:tab w:val="left" w:pos="720"/>
                <w:tab w:val="num" w:pos="907"/>
              </w:tabs>
              <w:spacing w:after="0" w:line="240" w:lineRule="auto"/>
              <w:ind w:firstLine="34"/>
              <w:rPr>
                <w:rFonts w:ascii="Times New Roman" w:hAnsi="Times New Roman" w:cs="Times New Roman"/>
                <w:b/>
                <w:sz w:val="24"/>
                <w:szCs w:val="24"/>
              </w:rPr>
            </w:pPr>
          </w:p>
          <w:p w14:paraId="5E10941E" w14:textId="77777777" w:rsidR="004A157D" w:rsidRPr="004A157D" w:rsidRDefault="004A157D" w:rsidP="004A157D">
            <w:pPr>
              <w:tabs>
                <w:tab w:val="left" w:pos="720"/>
                <w:tab w:val="num" w:pos="907"/>
              </w:tabs>
              <w:spacing w:after="0" w:line="240" w:lineRule="auto"/>
              <w:ind w:firstLine="34"/>
              <w:rPr>
                <w:rFonts w:ascii="Times New Roman" w:hAnsi="Times New Roman" w:cs="Times New Roman"/>
                <w:b/>
                <w:sz w:val="24"/>
                <w:szCs w:val="24"/>
              </w:rPr>
            </w:pPr>
            <w:r w:rsidRPr="004A157D">
              <w:rPr>
                <w:rFonts w:ascii="Times New Roman" w:hAnsi="Times New Roman" w:cs="Times New Roman"/>
                <w:b/>
                <w:sz w:val="24"/>
                <w:szCs w:val="24"/>
              </w:rPr>
              <w:t>Užsakovas</w:t>
            </w:r>
          </w:p>
          <w:p w14:paraId="3D0F1E16" w14:textId="77777777" w:rsidR="004A157D" w:rsidRPr="004A157D" w:rsidRDefault="004A157D" w:rsidP="004A157D">
            <w:pPr>
              <w:spacing w:after="0" w:line="240" w:lineRule="auto"/>
              <w:rPr>
                <w:rFonts w:ascii="Times New Roman" w:hAnsi="Times New Roman" w:cs="Times New Roman"/>
                <w:sz w:val="24"/>
                <w:szCs w:val="24"/>
              </w:rPr>
            </w:pPr>
          </w:p>
          <w:p w14:paraId="08020E02" w14:textId="77777777" w:rsidR="004A157D" w:rsidRPr="004A157D" w:rsidRDefault="004A157D" w:rsidP="004A157D">
            <w:pPr>
              <w:spacing w:after="0" w:line="240" w:lineRule="auto"/>
              <w:ind w:left="746" w:right="252" w:hanging="709"/>
              <w:rPr>
                <w:rFonts w:ascii="Times New Roman" w:hAnsi="Times New Roman" w:cs="Times New Roman"/>
                <w:b/>
                <w:sz w:val="24"/>
                <w:szCs w:val="24"/>
              </w:rPr>
            </w:pPr>
            <w:r w:rsidRPr="004A157D">
              <w:rPr>
                <w:rFonts w:ascii="Times New Roman" w:hAnsi="Times New Roman" w:cs="Times New Roman"/>
                <w:sz w:val="24"/>
                <w:szCs w:val="24"/>
              </w:rPr>
              <w:t>Druskininkų savivaldybės administracija</w:t>
            </w:r>
          </w:p>
          <w:p w14:paraId="51E0184D" w14:textId="77777777" w:rsidR="004A157D" w:rsidRPr="004A157D" w:rsidRDefault="004A157D" w:rsidP="004A157D">
            <w:pPr>
              <w:spacing w:after="0" w:line="240" w:lineRule="auto"/>
              <w:ind w:left="746" w:right="252" w:hanging="709"/>
              <w:rPr>
                <w:rFonts w:ascii="Times New Roman" w:hAnsi="Times New Roman" w:cs="Times New Roman"/>
                <w:sz w:val="24"/>
                <w:szCs w:val="24"/>
              </w:rPr>
            </w:pPr>
            <w:r w:rsidRPr="004A157D">
              <w:rPr>
                <w:rFonts w:ascii="Times New Roman" w:hAnsi="Times New Roman" w:cs="Times New Roman"/>
                <w:sz w:val="24"/>
                <w:szCs w:val="24"/>
              </w:rPr>
              <w:t xml:space="preserve">Juridinio asmens kodas 188776264 </w:t>
            </w:r>
          </w:p>
          <w:p w14:paraId="1D1116F2" w14:textId="77777777" w:rsidR="004A157D" w:rsidRPr="004A157D" w:rsidRDefault="004A157D" w:rsidP="004A157D">
            <w:pPr>
              <w:spacing w:after="0" w:line="240" w:lineRule="auto"/>
              <w:ind w:left="746" w:right="252" w:hanging="709"/>
              <w:rPr>
                <w:rFonts w:ascii="Times New Roman" w:hAnsi="Times New Roman" w:cs="Times New Roman"/>
                <w:bCs/>
                <w:sz w:val="24"/>
                <w:szCs w:val="24"/>
              </w:rPr>
            </w:pPr>
            <w:r w:rsidRPr="004A157D">
              <w:rPr>
                <w:rFonts w:ascii="Times New Roman" w:hAnsi="Times New Roman" w:cs="Times New Roman"/>
                <w:bCs/>
                <w:sz w:val="24"/>
                <w:szCs w:val="24"/>
              </w:rPr>
              <w:t xml:space="preserve">PVM mokėtojo kodas </w:t>
            </w:r>
            <w:r w:rsidRPr="004A157D">
              <w:rPr>
                <w:rFonts w:ascii="Times New Roman" w:hAnsi="Times New Roman" w:cs="Times New Roman"/>
                <w:sz w:val="24"/>
                <w:szCs w:val="24"/>
              </w:rPr>
              <w:t>LT</w:t>
            </w:r>
            <w:r w:rsidRPr="004A157D">
              <w:rPr>
                <w:rFonts w:ascii="Times New Roman" w:eastAsia="Calibri" w:hAnsi="Times New Roman" w:cs="Times New Roman"/>
                <w:sz w:val="24"/>
                <w:szCs w:val="24"/>
                <w:lang w:eastAsia="en-GB"/>
              </w:rPr>
              <w:t>100008196411</w:t>
            </w:r>
          </w:p>
          <w:p w14:paraId="33A9F4A4" w14:textId="77777777"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 xml:space="preserve">Vilniaus al. 18, </w:t>
            </w:r>
            <w:r w:rsidRPr="004A157D">
              <w:rPr>
                <w:rFonts w:ascii="Times New Roman" w:eastAsia="Times New Roman" w:hAnsi="Times New Roman" w:cs="Times New Roman"/>
                <w:sz w:val="24"/>
                <w:szCs w:val="24"/>
              </w:rPr>
              <w:t xml:space="preserve">66119 </w:t>
            </w:r>
            <w:r w:rsidRPr="004A157D">
              <w:rPr>
                <w:rFonts w:ascii="Times New Roman" w:hAnsi="Times New Roman" w:cs="Times New Roman"/>
                <w:sz w:val="24"/>
                <w:szCs w:val="24"/>
              </w:rPr>
              <w:t xml:space="preserve">Druskininkai </w:t>
            </w:r>
          </w:p>
          <w:p w14:paraId="1A1B104C" w14:textId="78C650EB"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Tel. (</w:t>
            </w:r>
            <w:r w:rsidR="005508E6">
              <w:rPr>
                <w:rFonts w:ascii="Times New Roman" w:hAnsi="Times New Roman" w:cs="Times New Roman"/>
                <w:sz w:val="24"/>
                <w:szCs w:val="24"/>
              </w:rPr>
              <w:t>0</w:t>
            </w:r>
            <w:r w:rsidRPr="004A157D">
              <w:rPr>
                <w:rFonts w:ascii="Times New Roman" w:hAnsi="Times New Roman" w:cs="Times New Roman"/>
                <w:sz w:val="24"/>
                <w:szCs w:val="24"/>
              </w:rPr>
              <w:t xml:space="preserve"> 313) 51233</w:t>
            </w:r>
          </w:p>
          <w:p w14:paraId="1B4CE97C" w14:textId="5E418466"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A.s. Nr. ___________________</w:t>
            </w:r>
          </w:p>
          <w:p w14:paraId="70A60486" w14:textId="77777777" w:rsidR="004A157D" w:rsidRPr="004A157D" w:rsidRDefault="004A157D" w:rsidP="004A157D">
            <w:pPr>
              <w:spacing w:after="0" w:line="240" w:lineRule="auto"/>
              <w:ind w:left="746" w:right="252" w:hanging="709"/>
              <w:rPr>
                <w:rFonts w:ascii="Times New Roman" w:hAnsi="Times New Roman" w:cs="Times New Roman"/>
                <w:sz w:val="24"/>
                <w:szCs w:val="24"/>
              </w:rPr>
            </w:pPr>
            <w:r w:rsidRPr="004A157D">
              <w:rPr>
                <w:rFonts w:ascii="Times New Roman" w:hAnsi="Times New Roman" w:cs="Times New Roman"/>
                <w:sz w:val="24"/>
                <w:szCs w:val="24"/>
              </w:rPr>
              <w:t xml:space="preserve">elektroninis paštas: </w:t>
            </w:r>
          </w:p>
          <w:p w14:paraId="2C0877A6" w14:textId="77777777" w:rsidR="004A157D" w:rsidRPr="004A157D" w:rsidRDefault="004A157D" w:rsidP="004A157D">
            <w:pPr>
              <w:spacing w:after="0" w:line="240" w:lineRule="auto"/>
              <w:ind w:left="746" w:hanging="709"/>
              <w:rPr>
                <w:rFonts w:ascii="Times New Roman" w:hAnsi="Times New Roman" w:cs="Times New Roman"/>
                <w:sz w:val="24"/>
                <w:szCs w:val="24"/>
              </w:rPr>
            </w:pPr>
            <w:hyperlink r:id="rId8" w:history="1">
              <w:r w:rsidRPr="004A157D">
                <w:rPr>
                  <w:rFonts w:ascii="Times New Roman" w:hAnsi="Times New Roman" w:cs="Times New Roman"/>
                  <w:sz w:val="24"/>
                  <w:szCs w:val="24"/>
                  <w:u w:val="single"/>
                </w:rPr>
                <w:t>info@druskininkai.lt</w:t>
              </w:r>
            </w:hyperlink>
          </w:p>
          <w:p w14:paraId="5BE2F598" w14:textId="77777777" w:rsidR="004A157D" w:rsidRPr="004A157D" w:rsidRDefault="004A157D" w:rsidP="004A157D">
            <w:pPr>
              <w:spacing w:after="0" w:line="240" w:lineRule="auto"/>
              <w:ind w:left="746" w:hanging="709"/>
              <w:rPr>
                <w:rFonts w:ascii="Times New Roman" w:hAnsi="Times New Roman" w:cs="Times New Roman"/>
                <w:sz w:val="24"/>
                <w:szCs w:val="24"/>
              </w:rPr>
            </w:pPr>
          </w:p>
          <w:p w14:paraId="2CF49D57" w14:textId="77777777" w:rsidR="004A157D" w:rsidRPr="004A157D" w:rsidRDefault="004A157D" w:rsidP="004A157D">
            <w:pPr>
              <w:spacing w:after="0" w:line="240" w:lineRule="auto"/>
              <w:ind w:left="746" w:hanging="709"/>
              <w:rPr>
                <w:rFonts w:ascii="Times New Roman" w:hAnsi="Times New Roman" w:cs="Times New Roman"/>
                <w:sz w:val="24"/>
                <w:szCs w:val="24"/>
              </w:rPr>
            </w:pPr>
          </w:p>
        </w:tc>
        <w:tc>
          <w:tcPr>
            <w:tcW w:w="4500" w:type="dxa"/>
          </w:tcPr>
          <w:p w14:paraId="3F44D345" w14:textId="77777777" w:rsidR="004A157D" w:rsidRPr="004A157D" w:rsidRDefault="004A157D" w:rsidP="004A157D">
            <w:pPr>
              <w:tabs>
                <w:tab w:val="left" w:pos="720"/>
                <w:tab w:val="num" w:pos="907"/>
              </w:tabs>
              <w:spacing w:after="0" w:line="240" w:lineRule="auto"/>
              <w:rPr>
                <w:rFonts w:ascii="Times New Roman" w:hAnsi="Times New Roman" w:cs="Times New Roman"/>
                <w:b/>
                <w:sz w:val="24"/>
                <w:szCs w:val="24"/>
              </w:rPr>
            </w:pPr>
          </w:p>
          <w:p w14:paraId="4E69CE8A" w14:textId="77777777" w:rsidR="004A157D" w:rsidRPr="004A157D" w:rsidRDefault="004A157D" w:rsidP="004A157D">
            <w:pPr>
              <w:tabs>
                <w:tab w:val="left" w:pos="720"/>
                <w:tab w:val="num" w:pos="907"/>
              </w:tabs>
              <w:spacing w:after="0" w:line="240" w:lineRule="auto"/>
              <w:ind w:left="637" w:hanging="141"/>
              <w:rPr>
                <w:rFonts w:ascii="Times New Roman" w:hAnsi="Times New Roman" w:cs="Times New Roman"/>
                <w:b/>
                <w:sz w:val="24"/>
                <w:szCs w:val="24"/>
              </w:rPr>
            </w:pPr>
            <w:r w:rsidRPr="004A157D">
              <w:rPr>
                <w:rFonts w:ascii="Times New Roman" w:hAnsi="Times New Roman" w:cs="Times New Roman"/>
                <w:b/>
                <w:sz w:val="24"/>
                <w:szCs w:val="24"/>
              </w:rPr>
              <w:t>Rangovas</w:t>
            </w:r>
          </w:p>
          <w:p w14:paraId="4C25611E" w14:textId="77777777" w:rsidR="004A157D" w:rsidRPr="004A157D" w:rsidRDefault="004A157D" w:rsidP="004A157D">
            <w:pPr>
              <w:tabs>
                <w:tab w:val="left" w:pos="720"/>
                <w:tab w:val="num" w:pos="907"/>
              </w:tabs>
              <w:spacing w:after="0" w:line="240" w:lineRule="auto"/>
              <w:rPr>
                <w:rFonts w:ascii="Times New Roman" w:hAnsi="Times New Roman" w:cs="Times New Roman"/>
                <w:b/>
                <w:sz w:val="24"/>
                <w:szCs w:val="24"/>
              </w:rPr>
            </w:pPr>
          </w:p>
          <w:p w14:paraId="510BA5B2" w14:textId="77777777" w:rsidR="004A157D" w:rsidRPr="004A157D" w:rsidRDefault="004A157D" w:rsidP="004A157D">
            <w:pPr>
              <w:spacing w:after="0" w:line="240" w:lineRule="auto"/>
              <w:ind w:right="252"/>
              <w:rPr>
                <w:rFonts w:ascii="Times New Roman" w:hAnsi="Times New Roman" w:cs="Times New Roman"/>
                <w:sz w:val="24"/>
                <w:szCs w:val="24"/>
              </w:rPr>
            </w:pPr>
            <w:r w:rsidRPr="004A157D">
              <w:rPr>
                <w:rFonts w:ascii="Times New Roman" w:hAnsi="Times New Roman" w:cs="Times New Roman"/>
                <w:sz w:val="24"/>
                <w:szCs w:val="24"/>
              </w:rPr>
              <w:t>[pavadinimas]</w:t>
            </w:r>
          </w:p>
          <w:p w14:paraId="46E089C9" w14:textId="77777777" w:rsidR="004A157D" w:rsidRPr="004A157D" w:rsidRDefault="004A157D" w:rsidP="004A157D">
            <w:pPr>
              <w:spacing w:after="0" w:line="240" w:lineRule="auto"/>
              <w:ind w:right="252"/>
              <w:rPr>
                <w:rFonts w:ascii="Times New Roman" w:hAnsi="Times New Roman" w:cs="Times New Roman"/>
                <w:sz w:val="24"/>
                <w:szCs w:val="24"/>
              </w:rPr>
            </w:pPr>
            <w:r w:rsidRPr="004A157D">
              <w:rPr>
                <w:rFonts w:ascii="Times New Roman" w:hAnsi="Times New Roman" w:cs="Times New Roman"/>
                <w:sz w:val="24"/>
                <w:szCs w:val="24"/>
              </w:rPr>
              <w:t>Įmonės kodas [kodas]</w:t>
            </w:r>
          </w:p>
          <w:p w14:paraId="2F12C1FB" w14:textId="77777777" w:rsidR="004A157D" w:rsidRPr="004A157D" w:rsidRDefault="004A157D" w:rsidP="004A157D">
            <w:pPr>
              <w:spacing w:after="0" w:line="240" w:lineRule="auto"/>
              <w:ind w:right="252"/>
              <w:rPr>
                <w:rFonts w:ascii="Times New Roman" w:hAnsi="Times New Roman" w:cs="Times New Roman"/>
                <w:bCs/>
                <w:sz w:val="24"/>
                <w:szCs w:val="24"/>
              </w:rPr>
            </w:pPr>
            <w:r w:rsidRPr="004A157D">
              <w:rPr>
                <w:rFonts w:ascii="Times New Roman" w:hAnsi="Times New Roman" w:cs="Times New Roman"/>
                <w:bCs/>
                <w:sz w:val="24"/>
                <w:szCs w:val="24"/>
              </w:rPr>
              <w:t>PVM mokėtojo kodas [kodas]</w:t>
            </w:r>
          </w:p>
          <w:p w14:paraId="7DA88B7A" w14:textId="77777777" w:rsidR="004A157D" w:rsidRPr="004A157D" w:rsidRDefault="004A157D" w:rsidP="004A157D">
            <w:pPr>
              <w:spacing w:after="0" w:line="240" w:lineRule="auto"/>
              <w:ind w:right="252"/>
              <w:rPr>
                <w:rFonts w:ascii="Times New Roman" w:hAnsi="Times New Roman" w:cs="Times New Roman"/>
                <w:bCs/>
                <w:sz w:val="24"/>
                <w:szCs w:val="24"/>
              </w:rPr>
            </w:pPr>
            <w:r w:rsidRPr="004A157D">
              <w:rPr>
                <w:rFonts w:ascii="Times New Roman" w:hAnsi="Times New Roman" w:cs="Times New Roman"/>
                <w:sz w:val="24"/>
                <w:szCs w:val="24"/>
              </w:rPr>
              <w:t>[adresas korespondencijai]</w:t>
            </w:r>
          </w:p>
          <w:p w14:paraId="45FBCA98"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 xml:space="preserve">tel. faksas </w:t>
            </w:r>
          </w:p>
          <w:p w14:paraId="67980C0C"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A.s. Nr. [atsiskaitomosios sąskaitos               Nr.]</w:t>
            </w:r>
          </w:p>
          <w:p w14:paraId="4F13189A"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 xml:space="preserve">elektroninis paštas: </w:t>
            </w:r>
          </w:p>
          <w:p w14:paraId="2AA3A988" w14:textId="77777777" w:rsidR="004A157D" w:rsidRPr="004A157D" w:rsidRDefault="004A157D" w:rsidP="004A157D">
            <w:pPr>
              <w:spacing w:after="0" w:line="240" w:lineRule="auto"/>
              <w:rPr>
                <w:rFonts w:ascii="Times New Roman" w:hAnsi="Times New Roman" w:cs="Times New Roman"/>
                <w:sz w:val="24"/>
                <w:szCs w:val="24"/>
              </w:rPr>
            </w:pPr>
          </w:p>
        </w:tc>
      </w:tr>
    </w:tbl>
    <w:p w14:paraId="6C9A76C6" w14:textId="77777777" w:rsidR="004A157D" w:rsidRDefault="004A157D" w:rsidP="007917DB">
      <w:pPr>
        <w:spacing w:after="0" w:line="240" w:lineRule="auto"/>
        <w:jc w:val="both"/>
        <w:rPr>
          <w:rFonts w:ascii="Times New Roman" w:hAnsi="Times New Roman" w:cs="Times New Roman"/>
          <w:bCs/>
          <w:sz w:val="24"/>
          <w:szCs w:val="24"/>
        </w:rPr>
      </w:pPr>
    </w:p>
    <w:p w14:paraId="249F2D35" w14:textId="77777777" w:rsidR="004A157D" w:rsidRDefault="004A157D" w:rsidP="007917DB">
      <w:pPr>
        <w:spacing w:after="0" w:line="240" w:lineRule="auto"/>
        <w:jc w:val="both"/>
        <w:rPr>
          <w:rFonts w:ascii="Times New Roman" w:hAnsi="Times New Roman" w:cs="Times New Roman"/>
          <w:bCs/>
          <w:sz w:val="24"/>
          <w:szCs w:val="24"/>
        </w:rPr>
      </w:pPr>
    </w:p>
    <w:p w14:paraId="2BB010F0" w14:textId="77777777" w:rsidR="007917DB" w:rsidRPr="00C64A60" w:rsidRDefault="007917DB" w:rsidP="007917DB">
      <w:pPr>
        <w:spacing w:after="0" w:line="240" w:lineRule="auto"/>
        <w:ind w:right="-1"/>
        <w:jc w:val="both"/>
        <w:rPr>
          <w:rFonts w:ascii="Times New Roman" w:hAnsi="Times New Roman" w:cs="Times New Roman"/>
          <w:bCs/>
          <w:sz w:val="24"/>
          <w:szCs w:val="24"/>
        </w:rPr>
      </w:pPr>
    </w:p>
    <w:p w14:paraId="1C868F7F" w14:textId="77777777" w:rsidR="007917DB" w:rsidRDefault="007917DB" w:rsidP="007917DB">
      <w:pPr>
        <w:spacing w:after="0" w:line="240" w:lineRule="auto"/>
        <w:jc w:val="both"/>
        <w:rPr>
          <w:rFonts w:ascii="Times New Roman" w:hAnsi="Times New Roman" w:cs="Times New Roman"/>
          <w:sz w:val="24"/>
          <w:szCs w:val="24"/>
        </w:rPr>
      </w:pPr>
      <w:r w:rsidRPr="00C64A60">
        <w:rPr>
          <w:rFonts w:ascii="Times New Roman" w:hAnsi="Times New Roman" w:cs="Times New Roman"/>
          <w:sz w:val="24"/>
          <w:szCs w:val="24"/>
        </w:rPr>
        <w:t>Savivaldy</w:t>
      </w:r>
      <w:r>
        <w:rPr>
          <w:rFonts w:ascii="Times New Roman" w:hAnsi="Times New Roman" w:cs="Times New Roman"/>
          <w:sz w:val="24"/>
          <w:szCs w:val="24"/>
        </w:rPr>
        <w:t>bės administracijos direktorė</w:t>
      </w:r>
      <w:r>
        <w:rPr>
          <w:rFonts w:ascii="Times New Roman" w:hAnsi="Times New Roman" w:cs="Times New Roman"/>
          <w:sz w:val="24"/>
          <w:szCs w:val="24"/>
        </w:rPr>
        <w:tab/>
      </w:r>
      <w:r>
        <w:rPr>
          <w:rFonts w:ascii="Times New Roman" w:hAnsi="Times New Roman" w:cs="Times New Roman"/>
          <w:sz w:val="24"/>
          <w:szCs w:val="24"/>
        </w:rPr>
        <w:tab/>
      </w:r>
    </w:p>
    <w:p w14:paraId="0BE40F0B" w14:textId="713BB979" w:rsidR="00D44C9E" w:rsidRDefault="007917DB" w:rsidP="007917DB">
      <w:pPr>
        <w:pBdr>
          <w:top w:val="nil"/>
          <w:left w:val="nil"/>
          <w:bottom w:val="nil"/>
          <w:right w:val="nil"/>
          <w:between w:val="nil"/>
          <w:bar w:val="nil"/>
        </w:pBdr>
        <w:suppressAutoHyphens/>
        <w:spacing w:after="0" w:line="240" w:lineRule="auto"/>
        <w:rPr>
          <w:rFonts w:ascii="Times New Roman" w:hAnsi="Times New Roman" w:cs="Times New Roman"/>
          <w:sz w:val="24"/>
          <w:szCs w:val="24"/>
        </w:rPr>
        <w:sectPr w:rsidR="00D44C9E" w:rsidSect="002730C8">
          <w:footerReference w:type="default" r:id="rId9"/>
          <w:pgSz w:w="12240" w:h="15840"/>
          <w:pgMar w:top="1134" w:right="567" w:bottom="1134" w:left="1701" w:header="709" w:footer="709" w:gutter="0"/>
          <w:cols w:space="708"/>
          <w:docGrid w:linePitch="360"/>
        </w:sectPr>
      </w:pPr>
      <w:r w:rsidRPr="00C64A60">
        <w:rPr>
          <w:rFonts w:ascii="Times New Roman" w:hAnsi="Times New Roman" w:cs="Times New Roman"/>
          <w:sz w:val="24"/>
          <w:szCs w:val="24"/>
        </w:rPr>
        <w:t>Vilma Jurgelevičienė</w:t>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t>_____________________</w:t>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t>____________________</w:t>
      </w:r>
    </w:p>
    <w:p w14:paraId="2EEE490F" w14:textId="2D809D98" w:rsidR="00315FD7" w:rsidRPr="00641521" w:rsidRDefault="00EA636B" w:rsidP="00B82DE8">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641521">
        <w:rPr>
          <w:rFonts w:ascii="Times New Roman" w:hAnsi="Times New Roman" w:cs="Times New Roman"/>
          <w:sz w:val="24"/>
          <w:szCs w:val="24"/>
        </w:rPr>
        <w:t xml:space="preserve">Sutarties </w:t>
      </w:r>
      <w:r w:rsidR="00641521" w:rsidRPr="00641521">
        <w:rPr>
          <w:rFonts w:ascii="Times New Roman" w:hAnsi="Times New Roman" w:cs="Times New Roman"/>
          <w:sz w:val="24"/>
          <w:szCs w:val="24"/>
        </w:rPr>
        <w:t xml:space="preserve">1 </w:t>
      </w:r>
      <w:r w:rsidRPr="00641521">
        <w:rPr>
          <w:rFonts w:ascii="Times New Roman" w:hAnsi="Times New Roman" w:cs="Times New Roman"/>
          <w:sz w:val="24"/>
          <w:szCs w:val="24"/>
        </w:rPr>
        <w:t>prieda</w:t>
      </w:r>
      <w:r w:rsidR="00641521" w:rsidRPr="00641521">
        <w:rPr>
          <w:rFonts w:ascii="Times New Roman" w:hAnsi="Times New Roman" w:cs="Times New Roman"/>
          <w:sz w:val="24"/>
          <w:szCs w:val="24"/>
        </w:rPr>
        <w:t>s</w:t>
      </w:r>
    </w:p>
    <w:p w14:paraId="1520BF5F" w14:textId="77777777" w:rsidR="00315FD7" w:rsidRDefault="00315FD7" w:rsidP="00B82DE8">
      <w:pPr>
        <w:spacing w:after="0" w:line="240" w:lineRule="auto"/>
        <w:rPr>
          <w:rFonts w:ascii="Times New Roman" w:eastAsia="Times New Roman" w:hAnsi="Times New Roman" w:cs="Times New Roman"/>
          <w:b/>
          <w:sz w:val="24"/>
          <w:szCs w:val="24"/>
        </w:rPr>
      </w:pPr>
    </w:p>
    <w:p w14:paraId="275DEBE0" w14:textId="77777777" w:rsidR="00344C5B" w:rsidRPr="00344C5B" w:rsidRDefault="00344C5B" w:rsidP="00B82DE8">
      <w:pPr>
        <w:spacing w:after="0" w:line="240" w:lineRule="auto"/>
        <w:rPr>
          <w:rFonts w:ascii="Times New Roman" w:eastAsia="Times New Roman" w:hAnsi="Times New Roman" w:cs="Times New Roman"/>
          <w:b/>
          <w:sz w:val="24"/>
          <w:szCs w:val="24"/>
        </w:rPr>
      </w:pPr>
    </w:p>
    <w:p w14:paraId="7E770FF4" w14:textId="77777777" w:rsidR="00344C5B" w:rsidRPr="00344C5B" w:rsidRDefault="00344C5B" w:rsidP="00B82DE8">
      <w:pPr>
        <w:spacing w:after="0" w:line="240" w:lineRule="auto"/>
        <w:jc w:val="center"/>
        <w:rPr>
          <w:rFonts w:ascii="Times New Roman" w:eastAsia="Times New Roman" w:hAnsi="Times New Roman" w:cs="Times New Roman"/>
          <w:b/>
          <w:color w:val="000000" w:themeColor="text1"/>
          <w:sz w:val="24"/>
          <w:szCs w:val="24"/>
        </w:rPr>
      </w:pPr>
      <w:r w:rsidRPr="00344C5B">
        <w:rPr>
          <w:rFonts w:ascii="Times New Roman" w:eastAsia="Times New Roman" w:hAnsi="Times New Roman" w:cs="Times New Roman"/>
          <w:b/>
          <w:color w:val="000000" w:themeColor="text1"/>
          <w:sz w:val="24"/>
          <w:szCs w:val="24"/>
        </w:rPr>
        <w:t>TECHNINĖ SPECIFIKACIJA</w:t>
      </w:r>
    </w:p>
    <w:p w14:paraId="38ABFA1A" w14:textId="77777777" w:rsidR="00344C5B" w:rsidRPr="00344C5B" w:rsidRDefault="00344C5B" w:rsidP="00B82DE8">
      <w:pPr>
        <w:spacing w:after="0" w:line="240" w:lineRule="auto"/>
        <w:rPr>
          <w:rFonts w:ascii="Times New Roman" w:eastAsia="Times New Roman" w:hAnsi="Times New Roman" w:cs="Times New Roman"/>
          <w:b/>
          <w:color w:val="000000" w:themeColor="text1"/>
          <w:sz w:val="24"/>
          <w:szCs w:val="24"/>
        </w:rPr>
      </w:pPr>
    </w:p>
    <w:p w14:paraId="38A69807" w14:textId="2AB1D914" w:rsidR="00344C5B" w:rsidRPr="00980D34" w:rsidRDefault="00CC7955" w:rsidP="00B82D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(pridedamas </w:t>
      </w:r>
      <w:r w:rsidR="00344C5B" w:rsidRPr="00980D34">
        <w:rPr>
          <w:rFonts w:ascii="Times New Roman" w:eastAsia="Times New Roman" w:hAnsi="Times New Roman" w:cs="Times New Roman"/>
          <w:b/>
          <w:sz w:val="24"/>
          <w:szCs w:val="24"/>
        </w:rPr>
        <w:t>atskiru failu</w:t>
      </w:r>
      <w:r>
        <w:rPr>
          <w:rFonts w:ascii="Times New Roman" w:eastAsia="Times New Roman" w:hAnsi="Times New Roman" w:cs="Times New Roman"/>
          <w:b/>
          <w:sz w:val="24"/>
          <w:szCs w:val="24"/>
        </w:rPr>
        <w:t>)</w:t>
      </w:r>
      <w:r w:rsidR="00344C5B" w:rsidRPr="00980D34">
        <w:rPr>
          <w:rFonts w:ascii="Times New Roman" w:eastAsia="Times New Roman" w:hAnsi="Times New Roman" w:cs="Times New Roman"/>
          <w:b/>
          <w:sz w:val="24"/>
          <w:szCs w:val="24"/>
        </w:rPr>
        <w:t xml:space="preserve"> </w:t>
      </w:r>
    </w:p>
    <w:p w14:paraId="592EBADA" w14:textId="77777777" w:rsidR="00344C5B" w:rsidRPr="00980D34" w:rsidRDefault="00344C5B" w:rsidP="00B82DE8">
      <w:pPr>
        <w:spacing w:after="0" w:line="240" w:lineRule="auto"/>
        <w:rPr>
          <w:rFonts w:ascii="Times New Roman" w:eastAsia="Times New Roman" w:hAnsi="Times New Roman" w:cs="Times New Roman"/>
          <w:b/>
          <w:sz w:val="24"/>
          <w:szCs w:val="24"/>
        </w:rPr>
      </w:pPr>
    </w:p>
    <w:p w14:paraId="70C32C29" w14:textId="77777777" w:rsidR="00344C5B" w:rsidRPr="00980D34" w:rsidRDefault="00344C5B" w:rsidP="00B82DE8">
      <w:pPr>
        <w:spacing w:after="0" w:line="240" w:lineRule="auto"/>
        <w:rPr>
          <w:rFonts w:ascii="Times New Roman" w:eastAsia="Times New Roman" w:hAnsi="Times New Roman" w:cs="Times New Roman"/>
          <w:b/>
          <w:sz w:val="24"/>
          <w:szCs w:val="24"/>
        </w:rPr>
      </w:pPr>
    </w:p>
    <w:p w14:paraId="44DDBF46" w14:textId="6B075067" w:rsidR="00641521" w:rsidRPr="00641521" w:rsidRDefault="00641521" w:rsidP="00641521">
      <w:pPr>
        <w:spacing w:after="0" w:line="240" w:lineRule="auto"/>
        <w:jc w:val="right"/>
        <w:rPr>
          <w:rFonts w:ascii="Times New Roman" w:hAnsi="Times New Roman" w:cs="Times New Roman"/>
          <w:sz w:val="24"/>
          <w:szCs w:val="24"/>
        </w:rPr>
      </w:pPr>
      <w:r>
        <w:rPr>
          <w:rFonts w:ascii="Times New Roman" w:eastAsia="Times New Roman" w:hAnsi="Times New Roman" w:cs="Times New Roman"/>
          <w:b/>
          <w:sz w:val="24"/>
          <w:szCs w:val="24"/>
        </w:rPr>
        <w:tab/>
      </w:r>
      <w:r w:rsidRPr="00641521">
        <w:rPr>
          <w:rFonts w:ascii="Times New Roman" w:hAnsi="Times New Roman" w:cs="Times New Roman"/>
          <w:sz w:val="24"/>
          <w:szCs w:val="24"/>
        </w:rPr>
        <w:t xml:space="preserve">Sutarties </w:t>
      </w:r>
      <w:r>
        <w:rPr>
          <w:rFonts w:ascii="Times New Roman" w:hAnsi="Times New Roman" w:cs="Times New Roman"/>
          <w:sz w:val="24"/>
          <w:szCs w:val="24"/>
        </w:rPr>
        <w:t xml:space="preserve">2 </w:t>
      </w:r>
      <w:r w:rsidRPr="00641521">
        <w:rPr>
          <w:rFonts w:ascii="Times New Roman" w:hAnsi="Times New Roman" w:cs="Times New Roman"/>
          <w:sz w:val="24"/>
          <w:szCs w:val="24"/>
        </w:rPr>
        <w:t>priedas</w:t>
      </w:r>
    </w:p>
    <w:p w14:paraId="0A82217A" w14:textId="09FFB40E" w:rsidR="00344C5B" w:rsidRDefault="00344C5B" w:rsidP="00641521">
      <w:pPr>
        <w:tabs>
          <w:tab w:val="left" w:pos="7440"/>
        </w:tabs>
        <w:spacing w:after="0" w:line="240" w:lineRule="auto"/>
        <w:rPr>
          <w:rFonts w:ascii="Times New Roman" w:eastAsia="Times New Roman" w:hAnsi="Times New Roman" w:cs="Times New Roman"/>
          <w:b/>
          <w:sz w:val="24"/>
          <w:szCs w:val="24"/>
        </w:rPr>
      </w:pPr>
    </w:p>
    <w:p w14:paraId="38DB49DE" w14:textId="77777777" w:rsidR="00594D34" w:rsidRDefault="00594D34" w:rsidP="00594D34">
      <w:pPr>
        <w:spacing w:after="0" w:line="240" w:lineRule="auto"/>
        <w:jc w:val="center"/>
        <w:rPr>
          <w:rFonts w:ascii="Times New Roman" w:eastAsia="Times New Roman" w:hAnsi="Times New Roman" w:cs="Times New Roman"/>
          <w:b/>
          <w:sz w:val="24"/>
          <w:szCs w:val="24"/>
        </w:rPr>
      </w:pPr>
    </w:p>
    <w:p w14:paraId="669B1E57" w14:textId="77777777" w:rsidR="00315FD7" w:rsidRDefault="00594D34" w:rsidP="00594D34">
      <w:pPr>
        <w:pBdr>
          <w:top w:val="nil"/>
          <w:left w:val="nil"/>
          <w:bottom w:val="nil"/>
          <w:right w:val="nil"/>
          <w:between w:val="nil"/>
          <w:bar w:val="nil"/>
        </w:pBdr>
        <w:suppressAutoHyphens/>
        <w:spacing w:after="0" w:line="240" w:lineRule="auto"/>
        <w:jc w:val="center"/>
        <w:rPr>
          <w:rFonts w:ascii="Times New Roman" w:eastAsia="Times New Roman" w:hAnsi="Times New Roman" w:cs="Times New Roman"/>
          <w:b/>
          <w:bCs/>
          <w:sz w:val="24"/>
          <w:szCs w:val="24"/>
        </w:rPr>
      </w:pPr>
      <w:r w:rsidRPr="005967DF">
        <w:rPr>
          <w:rFonts w:ascii="Times New Roman" w:eastAsia="Times New Roman" w:hAnsi="Times New Roman" w:cs="Times New Roman"/>
          <w:b/>
          <w:bCs/>
          <w:sz w:val="24"/>
          <w:szCs w:val="24"/>
        </w:rPr>
        <w:t>DARBŲ KIEKIŲ ŽINIARAŠTIS</w:t>
      </w:r>
    </w:p>
    <w:p w14:paraId="46D69628" w14:textId="77777777" w:rsidR="00594D34" w:rsidRDefault="00594D34" w:rsidP="00594D34">
      <w:pPr>
        <w:pBdr>
          <w:top w:val="nil"/>
          <w:left w:val="nil"/>
          <w:bottom w:val="nil"/>
          <w:right w:val="nil"/>
          <w:between w:val="nil"/>
          <w:bar w:val="nil"/>
        </w:pBdr>
        <w:suppressAutoHyphens/>
        <w:spacing w:after="0" w:line="240" w:lineRule="auto"/>
        <w:ind w:firstLine="1276"/>
        <w:jc w:val="center"/>
        <w:rPr>
          <w:rFonts w:ascii="Times New Roman" w:eastAsia="Times New Roman" w:hAnsi="Times New Roman" w:cs="Times New Roman"/>
          <w:b/>
          <w:bCs/>
          <w:sz w:val="24"/>
          <w:szCs w:val="24"/>
        </w:rPr>
      </w:pPr>
    </w:p>
    <w:p w14:paraId="3359DF62" w14:textId="26A68EB1" w:rsidR="00594D34" w:rsidRDefault="00594D34" w:rsidP="00594D3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(pridedamas </w:t>
      </w:r>
      <w:r w:rsidRPr="00980D34">
        <w:rPr>
          <w:rFonts w:ascii="Times New Roman" w:eastAsia="Times New Roman" w:hAnsi="Times New Roman" w:cs="Times New Roman"/>
          <w:b/>
          <w:sz w:val="24"/>
          <w:szCs w:val="24"/>
        </w:rPr>
        <w:t>atskiru failu</w:t>
      </w:r>
      <w:r>
        <w:rPr>
          <w:rFonts w:ascii="Times New Roman" w:eastAsia="Times New Roman" w:hAnsi="Times New Roman" w:cs="Times New Roman"/>
          <w:b/>
          <w:sz w:val="24"/>
          <w:szCs w:val="24"/>
        </w:rPr>
        <w:t>)</w:t>
      </w:r>
    </w:p>
    <w:p w14:paraId="08747E27" w14:textId="77777777" w:rsidR="00427257" w:rsidRDefault="00427257" w:rsidP="00594D34">
      <w:pPr>
        <w:spacing w:after="0" w:line="240" w:lineRule="auto"/>
        <w:jc w:val="center"/>
        <w:rPr>
          <w:rFonts w:ascii="Times New Roman" w:eastAsia="Times New Roman" w:hAnsi="Times New Roman" w:cs="Times New Roman"/>
          <w:b/>
          <w:sz w:val="24"/>
          <w:szCs w:val="24"/>
        </w:rPr>
      </w:pPr>
    </w:p>
    <w:p w14:paraId="5AEC56FD" w14:textId="77777777" w:rsidR="00427257" w:rsidRDefault="00427257" w:rsidP="00594D34">
      <w:pPr>
        <w:spacing w:after="0" w:line="240" w:lineRule="auto"/>
        <w:jc w:val="center"/>
        <w:rPr>
          <w:rFonts w:ascii="Times New Roman" w:eastAsia="Times New Roman" w:hAnsi="Times New Roman" w:cs="Times New Roman"/>
          <w:b/>
          <w:sz w:val="24"/>
          <w:szCs w:val="24"/>
        </w:rPr>
      </w:pPr>
    </w:p>
    <w:p w14:paraId="3EAA2FB2" w14:textId="77777777" w:rsidR="00427257" w:rsidRDefault="00427257" w:rsidP="00594D34">
      <w:pPr>
        <w:spacing w:after="0" w:line="240" w:lineRule="auto"/>
        <w:jc w:val="center"/>
        <w:rPr>
          <w:rFonts w:ascii="Times New Roman" w:hAnsi="Times New Roman" w:cs="Times New Roman"/>
          <w:sz w:val="24"/>
          <w:szCs w:val="24"/>
        </w:rPr>
      </w:pPr>
    </w:p>
    <w:p w14:paraId="3F6CBEA4" w14:textId="77777777" w:rsidR="00427257" w:rsidRDefault="00427257" w:rsidP="00594D34">
      <w:pPr>
        <w:spacing w:after="0" w:line="240" w:lineRule="auto"/>
        <w:jc w:val="center"/>
        <w:rPr>
          <w:rFonts w:ascii="Times New Roman" w:hAnsi="Times New Roman" w:cs="Times New Roman"/>
          <w:sz w:val="24"/>
          <w:szCs w:val="24"/>
        </w:rPr>
      </w:pPr>
    </w:p>
    <w:p w14:paraId="5A0C7E41" w14:textId="77777777" w:rsidR="00427257" w:rsidRDefault="00427257" w:rsidP="00594D34">
      <w:pPr>
        <w:spacing w:after="0" w:line="240" w:lineRule="auto"/>
        <w:jc w:val="center"/>
        <w:rPr>
          <w:rFonts w:ascii="Times New Roman" w:hAnsi="Times New Roman" w:cs="Times New Roman"/>
          <w:sz w:val="24"/>
          <w:szCs w:val="24"/>
        </w:rPr>
      </w:pPr>
    </w:p>
    <w:p w14:paraId="3AA087AD" w14:textId="77777777" w:rsidR="00427257" w:rsidRDefault="00427257" w:rsidP="00594D34">
      <w:pPr>
        <w:spacing w:after="0" w:line="240" w:lineRule="auto"/>
        <w:jc w:val="center"/>
        <w:rPr>
          <w:rFonts w:ascii="Times New Roman" w:hAnsi="Times New Roman" w:cs="Times New Roman"/>
          <w:sz w:val="24"/>
          <w:szCs w:val="24"/>
        </w:rPr>
      </w:pPr>
    </w:p>
    <w:p w14:paraId="7E675DD4" w14:textId="77777777" w:rsidR="00427257" w:rsidRDefault="00427257" w:rsidP="00594D34">
      <w:pPr>
        <w:spacing w:after="0" w:line="240" w:lineRule="auto"/>
        <w:jc w:val="center"/>
        <w:rPr>
          <w:rFonts w:ascii="Times New Roman" w:hAnsi="Times New Roman" w:cs="Times New Roman"/>
          <w:sz w:val="24"/>
          <w:szCs w:val="24"/>
        </w:rPr>
      </w:pPr>
    </w:p>
    <w:p w14:paraId="1361B555" w14:textId="77777777" w:rsidR="00427257" w:rsidRDefault="00427257" w:rsidP="00594D34">
      <w:pPr>
        <w:spacing w:after="0" w:line="240" w:lineRule="auto"/>
        <w:jc w:val="center"/>
        <w:rPr>
          <w:rFonts w:ascii="Times New Roman" w:hAnsi="Times New Roman" w:cs="Times New Roman"/>
          <w:sz w:val="24"/>
          <w:szCs w:val="24"/>
        </w:rPr>
      </w:pPr>
    </w:p>
    <w:p w14:paraId="20D45046" w14:textId="77777777" w:rsidR="00427257" w:rsidRDefault="00427257" w:rsidP="00594D34">
      <w:pPr>
        <w:spacing w:after="0" w:line="240" w:lineRule="auto"/>
        <w:jc w:val="center"/>
        <w:rPr>
          <w:rFonts w:ascii="Times New Roman" w:hAnsi="Times New Roman" w:cs="Times New Roman"/>
          <w:sz w:val="24"/>
          <w:szCs w:val="24"/>
        </w:rPr>
      </w:pPr>
    </w:p>
    <w:p w14:paraId="1C4A95C1" w14:textId="77777777" w:rsidR="00427257" w:rsidRDefault="00427257" w:rsidP="00594D34">
      <w:pPr>
        <w:spacing w:after="0" w:line="240" w:lineRule="auto"/>
        <w:jc w:val="center"/>
        <w:rPr>
          <w:rFonts w:ascii="Times New Roman" w:hAnsi="Times New Roman" w:cs="Times New Roman"/>
          <w:sz w:val="24"/>
          <w:szCs w:val="24"/>
        </w:rPr>
      </w:pPr>
    </w:p>
    <w:p w14:paraId="19CDC29F" w14:textId="77777777" w:rsidR="00427257" w:rsidRDefault="00427257" w:rsidP="00594D34">
      <w:pPr>
        <w:spacing w:after="0" w:line="240" w:lineRule="auto"/>
        <w:jc w:val="center"/>
        <w:rPr>
          <w:rFonts w:ascii="Times New Roman" w:hAnsi="Times New Roman" w:cs="Times New Roman"/>
          <w:sz w:val="24"/>
          <w:szCs w:val="24"/>
        </w:rPr>
      </w:pPr>
    </w:p>
    <w:p w14:paraId="50A45F5C" w14:textId="77777777" w:rsidR="00427257" w:rsidRDefault="00427257" w:rsidP="00594D34">
      <w:pPr>
        <w:spacing w:after="0" w:line="240" w:lineRule="auto"/>
        <w:jc w:val="center"/>
        <w:rPr>
          <w:rFonts w:ascii="Times New Roman" w:hAnsi="Times New Roman" w:cs="Times New Roman"/>
          <w:sz w:val="24"/>
          <w:szCs w:val="24"/>
        </w:rPr>
      </w:pPr>
    </w:p>
    <w:p w14:paraId="75809A7D" w14:textId="77777777" w:rsidR="00427257" w:rsidRDefault="00427257" w:rsidP="00594D34">
      <w:pPr>
        <w:spacing w:after="0" w:line="240" w:lineRule="auto"/>
        <w:jc w:val="center"/>
        <w:rPr>
          <w:rFonts w:ascii="Times New Roman" w:hAnsi="Times New Roman" w:cs="Times New Roman"/>
          <w:sz w:val="24"/>
          <w:szCs w:val="24"/>
        </w:rPr>
      </w:pPr>
    </w:p>
    <w:p w14:paraId="45A7EB51" w14:textId="77777777" w:rsidR="00427257" w:rsidRDefault="00427257" w:rsidP="00594D34">
      <w:pPr>
        <w:spacing w:after="0" w:line="240" w:lineRule="auto"/>
        <w:jc w:val="center"/>
        <w:rPr>
          <w:rFonts w:ascii="Times New Roman" w:hAnsi="Times New Roman" w:cs="Times New Roman"/>
          <w:sz w:val="24"/>
          <w:szCs w:val="24"/>
        </w:rPr>
      </w:pPr>
    </w:p>
    <w:p w14:paraId="25E75BB3" w14:textId="77777777" w:rsidR="00427257" w:rsidRDefault="00427257" w:rsidP="00594D34">
      <w:pPr>
        <w:spacing w:after="0" w:line="240" w:lineRule="auto"/>
        <w:jc w:val="center"/>
        <w:rPr>
          <w:rFonts w:ascii="Times New Roman" w:hAnsi="Times New Roman" w:cs="Times New Roman"/>
          <w:sz w:val="24"/>
          <w:szCs w:val="24"/>
        </w:rPr>
      </w:pPr>
    </w:p>
    <w:p w14:paraId="4C82E40B" w14:textId="77777777" w:rsidR="00427257" w:rsidRDefault="00427257" w:rsidP="00594D34">
      <w:pPr>
        <w:spacing w:after="0" w:line="240" w:lineRule="auto"/>
        <w:jc w:val="center"/>
        <w:rPr>
          <w:rFonts w:ascii="Times New Roman" w:hAnsi="Times New Roman" w:cs="Times New Roman"/>
          <w:sz w:val="24"/>
          <w:szCs w:val="24"/>
        </w:rPr>
      </w:pPr>
    </w:p>
    <w:p w14:paraId="67E56498" w14:textId="77777777" w:rsidR="00427257" w:rsidRDefault="00427257" w:rsidP="00594D34">
      <w:pPr>
        <w:spacing w:after="0" w:line="240" w:lineRule="auto"/>
        <w:jc w:val="center"/>
        <w:rPr>
          <w:rFonts w:ascii="Times New Roman" w:hAnsi="Times New Roman" w:cs="Times New Roman"/>
          <w:sz w:val="24"/>
          <w:szCs w:val="24"/>
        </w:rPr>
      </w:pPr>
    </w:p>
    <w:p w14:paraId="4BB927E7" w14:textId="77777777" w:rsidR="00427257" w:rsidRDefault="00427257" w:rsidP="00594D34">
      <w:pPr>
        <w:spacing w:after="0" w:line="240" w:lineRule="auto"/>
        <w:jc w:val="center"/>
        <w:rPr>
          <w:rFonts w:ascii="Times New Roman" w:hAnsi="Times New Roman" w:cs="Times New Roman"/>
          <w:sz w:val="24"/>
          <w:szCs w:val="24"/>
        </w:rPr>
      </w:pPr>
    </w:p>
    <w:p w14:paraId="491F7CE9" w14:textId="77777777" w:rsidR="00427257" w:rsidRDefault="00427257" w:rsidP="00594D34">
      <w:pPr>
        <w:spacing w:after="0" w:line="240" w:lineRule="auto"/>
        <w:jc w:val="center"/>
        <w:rPr>
          <w:rFonts w:ascii="Times New Roman" w:hAnsi="Times New Roman" w:cs="Times New Roman"/>
          <w:sz w:val="24"/>
          <w:szCs w:val="24"/>
        </w:rPr>
      </w:pPr>
    </w:p>
    <w:p w14:paraId="41067D80" w14:textId="77777777" w:rsidR="00427257" w:rsidRDefault="00427257" w:rsidP="00594D34">
      <w:pPr>
        <w:spacing w:after="0" w:line="240" w:lineRule="auto"/>
        <w:jc w:val="center"/>
        <w:rPr>
          <w:rFonts w:ascii="Times New Roman" w:hAnsi="Times New Roman" w:cs="Times New Roman"/>
          <w:sz w:val="24"/>
          <w:szCs w:val="24"/>
        </w:rPr>
      </w:pPr>
    </w:p>
    <w:p w14:paraId="528A4590" w14:textId="77777777" w:rsidR="00427257" w:rsidRDefault="00427257" w:rsidP="00594D34">
      <w:pPr>
        <w:spacing w:after="0" w:line="240" w:lineRule="auto"/>
        <w:jc w:val="center"/>
        <w:rPr>
          <w:rFonts w:ascii="Times New Roman" w:hAnsi="Times New Roman" w:cs="Times New Roman"/>
          <w:sz w:val="24"/>
          <w:szCs w:val="24"/>
        </w:rPr>
      </w:pPr>
    </w:p>
    <w:p w14:paraId="6FDFFE8E" w14:textId="77777777" w:rsidR="00427257" w:rsidRDefault="00427257" w:rsidP="00594D34">
      <w:pPr>
        <w:spacing w:after="0" w:line="240" w:lineRule="auto"/>
        <w:jc w:val="center"/>
        <w:rPr>
          <w:rFonts w:ascii="Times New Roman" w:hAnsi="Times New Roman" w:cs="Times New Roman"/>
          <w:sz w:val="24"/>
          <w:szCs w:val="24"/>
        </w:rPr>
      </w:pPr>
    </w:p>
    <w:p w14:paraId="42DB4395" w14:textId="77777777" w:rsidR="00427257" w:rsidRDefault="00427257" w:rsidP="00594D34">
      <w:pPr>
        <w:spacing w:after="0" w:line="240" w:lineRule="auto"/>
        <w:jc w:val="center"/>
        <w:rPr>
          <w:rFonts w:ascii="Times New Roman" w:hAnsi="Times New Roman" w:cs="Times New Roman"/>
          <w:sz w:val="24"/>
          <w:szCs w:val="24"/>
        </w:rPr>
      </w:pPr>
    </w:p>
    <w:p w14:paraId="0C7C61CD" w14:textId="77777777" w:rsidR="00427257" w:rsidRDefault="00427257" w:rsidP="00594D34">
      <w:pPr>
        <w:spacing w:after="0" w:line="240" w:lineRule="auto"/>
        <w:jc w:val="center"/>
        <w:rPr>
          <w:rFonts w:ascii="Times New Roman" w:hAnsi="Times New Roman" w:cs="Times New Roman"/>
          <w:sz w:val="24"/>
          <w:szCs w:val="24"/>
        </w:rPr>
      </w:pPr>
    </w:p>
    <w:p w14:paraId="6E5D2A15" w14:textId="77777777" w:rsidR="00427257" w:rsidRDefault="00427257" w:rsidP="00594D34">
      <w:pPr>
        <w:spacing w:after="0" w:line="240" w:lineRule="auto"/>
        <w:jc w:val="center"/>
        <w:rPr>
          <w:rFonts w:ascii="Times New Roman" w:hAnsi="Times New Roman" w:cs="Times New Roman"/>
          <w:sz w:val="24"/>
          <w:szCs w:val="24"/>
        </w:rPr>
      </w:pPr>
    </w:p>
    <w:p w14:paraId="17D608FA" w14:textId="77777777" w:rsidR="00427257" w:rsidRDefault="00427257" w:rsidP="00594D34">
      <w:pPr>
        <w:spacing w:after="0" w:line="240" w:lineRule="auto"/>
        <w:jc w:val="center"/>
        <w:rPr>
          <w:rFonts w:ascii="Times New Roman" w:hAnsi="Times New Roman" w:cs="Times New Roman"/>
          <w:sz w:val="24"/>
          <w:szCs w:val="24"/>
        </w:rPr>
      </w:pPr>
    </w:p>
    <w:p w14:paraId="241F8126" w14:textId="77777777" w:rsidR="00427257" w:rsidRDefault="00427257" w:rsidP="00594D34">
      <w:pPr>
        <w:spacing w:after="0" w:line="240" w:lineRule="auto"/>
        <w:jc w:val="center"/>
        <w:rPr>
          <w:rFonts w:ascii="Times New Roman" w:hAnsi="Times New Roman" w:cs="Times New Roman"/>
          <w:sz w:val="24"/>
          <w:szCs w:val="24"/>
        </w:rPr>
      </w:pPr>
    </w:p>
    <w:p w14:paraId="0F40F655" w14:textId="77777777" w:rsidR="00427257" w:rsidRDefault="00427257" w:rsidP="00594D34">
      <w:pPr>
        <w:spacing w:after="0" w:line="240" w:lineRule="auto"/>
        <w:jc w:val="center"/>
        <w:rPr>
          <w:rFonts w:ascii="Times New Roman" w:hAnsi="Times New Roman" w:cs="Times New Roman"/>
          <w:sz w:val="24"/>
          <w:szCs w:val="24"/>
        </w:rPr>
      </w:pPr>
    </w:p>
    <w:p w14:paraId="34FE9A91" w14:textId="77777777" w:rsidR="00427257" w:rsidRDefault="00427257" w:rsidP="00594D34">
      <w:pPr>
        <w:spacing w:after="0" w:line="240" w:lineRule="auto"/>
        <w:jc w:val="center"/>
        <w:rPr>
          <w:rFonts w:ascii="Times New Roman" w:hAnsi="Times New Roman" w:cs="Times New Roman"/>
          <w:sz w:val="24"/>
          <w:szCs w:val="24"/>
        </w:rPr>
      </w:pPr>
    </w:p>
    <w:p w14:paraId="0FBA84BA" w14:textId="77777777" w:rsidR="00427257" w:rsidRDefault="00427257" w:rsidP="00594D34">
      <w:pPr>
        <w:spacing w:after="0" w:line="240" w:lineRule="auto"/>
        <w:jc w:val="center"/>
        <w:rPr>
          <w:rFonts w:ascii="Times New Roman" w:hAnsi="Times New Roman" w:cs="Times New Roman"/>
          <w:sz w:val="24"/>
          <w:szCs w:val="24"/>
        </w:rPr>
      </w:pPr>
    </w:p>
    <w:p w14:paraId="086C7E8F" w14:textId="77777777" w:rsidR="00427257" w:rsidRDefault="00427257" w:rsidP="00594D34">
      <w:pPr>
        <w:spacing w:after="0" w:line="240" w:lineRule="auto"/>
        <w:jc w:val="center"/>
        <w:rPr>
          <w:rFonts w:ascii="Times New Roman" w:hAnsi="Times New Roman" w:cs="Times New Roman"/>
          <w:sz w:val="24"/>
          <w:szCs w:val="24"/>
        </w:rPr>
      </w:pPr>
    </w:p>
    <w:p w14:paraId="4144AAC3" w14:textId="77777777" w:rsidR="00427257" w:rsidRDefault="00427257" w:rsidP="00594D34">
      <w:pPr>
        <w:spacing w:after="0" w:line="240" w:lineRule="auto"/>
        <w:jc w:val="center"/>
        <w:rPr>
          <w:rFonts w:ascii="Times New Roman" w:hAnsi="Times New Roman" w:cs="Times New Roman"/>
          <w:sz w:val="24"/>
          <w:szCs w:val="24"/>
        </w:rPr>
      </w:pPr>
    </w:p>
    <w:p w14:paraId="7C1CE4AF" w14:textId="77777777" w:rsidR="00427257" w:rsidRDefault="00427257" w:rsidP="00594D34">
      <w:pPr>
        <w:spacing w:after="0" w:line="240" w:lineRule="auto"/>
        <w:jc w:val="center"/>
        <w:rPr>
          <w:rFonts w:ascii="Times New Roman" w:hAnsi="Times New Roman" w:cs="Times New Roman"/>
          <w:sz w:val="24"/>
          <w:szCs w:val="24"/>
        </w:rPr>
      </w:pPr>
    </w:p>
    <w:p w14:paraId="2E5F0E7C" w14:textId="77777777" w:rsidR="00427257" w:rsidRDefault="00427257" w:rsidP="00594D34">
      <w:pPr>
        <w:spacing w:after="0" w:line="240" w:lineRule="auto"/>
        <w:jc w:val="center"/>
        <w:rPr>
          <w:rFonts w:ascii="Times New Roman" w:hAnsi="Times New Roman" w:cs="Times New Roman"/>
          <w:sz w:val="24"/>
          <w:szCs w:val="24"/>
        </w:rPr>
      </w:pPr>
    </w:p>
    <w:p w14:paraId="23F7B767" w14:textId="77777777" w:rsidR="00427257" w:rsidRDefault="00427257" w:rsidP="00594D34">
      <w:pPr>
        <w:spacing w:after="0" w:line="240" w:lineRule="auto"/>
        <w:jc w:val="center"/>
        <w:rPr>
          <w:rFonts w:ascii="Times New Roman" w:hAnsi="Times New Roman" w:cs="Times New Roman"/>
          <w:sz w:val="24"/>
          <w:szCs w:val="24"/>
        </w:rPr>
      </w:pPr>
    </w:p>
    <w:p w14:paraId="4D6B8511" w14:textId="77777777" w:rsidR="00427257" w:rsidRDefault="00427257" w:rsidP="00594D34">
      <w:pPr>
        <w:spacing w:after="0" w:line="240" w:lineRule="auto"/>
        <w:jc w:val="center"/>
        <w:rPr>
          <w:rFonts w:ascii="Times New Roman" w:hAnsi="Times New Roman" w:cs="Times New Roman"/>
          <w:sz w:val="24"/>
          <w:szCs w:val="24"/>
        </w:rPr>
      </w:pPr>
    </w:p>
    <w:p w14:paraId="0EF5F049" w14:textId="7143B45F" w:rsidR="00427257" w:rsidRPr="00980D34" w:rsidRDefault="00427257" w:rsidP="00427257">
      <w:pPr>
        <w:spacing w:after="0" w:line="240" w:lineRule="auto"/>
        <w:jc w:val="right"/>
        <w:rPr>
          <w:rFonts w:ascii="Times New Roman" w:eastAsia="Times New Roman" w:hAnsi="Times New Roman" w:cs="Times New Roman"/>
          <w:b/>
          <w:sz w:val="24"/>
          <w:szCs w:val="24"/>
        </w:rPr>
      </w:pPr>
      <w:r w:rsidRPr="00641521">
        <w:rPr>
          <w:rFonts w:ascii="Times New Roman" w:hAnsi="Times New Roman" w:cs="Times New Roman"/>
          <w:sz w:val="24"/>
          <w:szCs w:val="24"/>
        </w:rPr>
        <w:lastRenderedPageBreak/>
        <w:t xml:space="preserve">Sutarties </w:t>
      </w:r>
      <w:r>
        <w:rPr>
          <w:rFonts w:ascii="Times New Roman" w:hAnsi="Times New Roman" w:cs="Times New Roman"/>
          <w:sz w:val="24"/>
          <w:szCs w:val="24"/>
        </w:rPr>
        <w:t xml:space="preserve">3 </w:t>
      </w:r>
      <w:r w:rsidRPr="00641521">
        <w:rPr>
          <w:rFonts w:ascii="Times New Roman" w:hAnsi="Times New Roman" w:cs="Times New Roman"/>
          <w:sz w:val="24"/>
          <w:szCs w:val="24"/>
        </w:rPr>
        <w:t>priedas</w:t>
      </w:r>
    </w:p>
    <w:p w14:paraId="0C1034A1" w14:textId="272340CE" w:rsidR="00D44C9E" w:rsidRPr="00D44C9E" w:rsidRDefault="00D44C9E" w:rsidP="00B82DE8">
      <w:pPr>
        <w:spacing w:after="0" w:line="240" w:lineRule="auto"/>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36"/>
      </w:tblGrid>
      <w:tr w:rsidR="00D44C9E" w:rsidRPr="00D44C9E" w14:paraId="7BF4FBBD" w14:textId="77777777" w:rsidTr="00315FD7">
        <w:tc>
          <w:tcPr>
            <w:tcW w:w="9854" w:type="dxa"/>
          </w:tcPr>
          <w:p w14:paraId="64BFB078" w14:textId="7FBD3E56" w:rsidR="00D44C9E" w:rsidRPr="00D44C9E" w:rsidRDefault="00D44C9E" w:rsidP="00B82DE8">
            <w:pPr>
              <w:spacing w:after="0" w:line="240" w:lineRule="auto"/>
              <w:jc w:val="center"/>
              <w:rPr>
                <w:rFonts w:ascii="Times New Roman" w:eastAsia="Calibri" w:hAnsi="Times New Roman" w:cs="Times New Roman"/>
                <w:b/>
                <w:sz w:val="24"/>
                <w:szCs w:val="24"/>
              </w:rPr>
            </w:pPr>
            <w:r w:rsidRPr="00C51F9B">
              <w:rPr>
                <w:rFonts w:ascii="Times New Roman" w:eastAsia="Calibri" w:hAnsi="Times New Roman" w:cs="Times New Roman"/>
                <w:b/>
                <w:sz w:val="24"/>
                <w:szCs w:val="24"/>
              </w:rPr>
              <w:t>Statybvietės priėmimo</w:t>
            </w:r>
            <w:r w:rsidRPr="00D44C9E">
              <w:rPr>
                <w:rFonts w:ascii="Times New Roman" w:eastAsia="Calibri" w:hAnsi="Times New Roman" w:cs="Times New Roman"/>
                <w:b/>
                <w:sz w:val="24"/>
                <w:szCs w:val="24"/>
              </w:rPr>
              <w:t xml:space="preserve"> – perdavimo aktas</w:t>
            </w:r>
          </w:p>
          <w:p w14:paraId="28E1DD56" w14:textId="77777777" w:rsidR="00D44C9E" w:rsidRPr="00D44C9E" w:rsidRDefault="00D44C9E" w:rsidP="00B82DE8">
            <w:pPr>
              <w:spacing w:after="0" w:line="240" w:lineRule="auto"/>
              <w:jc w:val="center"/>
              <w:rPr>
                <w:rFonts w:ascii="Times New Roman" w:eastAsia="Calibri" w:hAnsi="Times New Roman" w:cs="Times New Roman"/>
                <w:b/>
                <w:sz w:val="24"/>
                <w:szCs w:val="24"/>
              </w:rPr>
            </w:pPr>
            <w:r w:rsidRPr="00D44C9E">
              <w:rPr>
                <w:rFonts w:ascii="Times New Roman" w:eastAsia="Calibri" w:hAnsi="Times New Roman" w:cs="Times New Roman"/>
                <w:b/>
                <w:sz w:val="24"/>
                <w:szCs w:val="24"/>
              </w:rPr>
              <w:t>[Data]</w:t>
            </w:r>
          </w:p>
        </w:tc>
      </w:tr>
      <w:tr w:rsidR="00D44C9E" w:rsidRPr="00D44C9E" w14:paraId="0F69BF74" w14:textId="77777777" w:rsidTr="00315FD7">
        <w:tc>
          <w:tcPr>
            <w:tcW w:w="9854" w:type="dxa"/>
          </w:tcPr>
          <w:p w14:paraId="006A7727" w14:textId="77777777" w:rsidR="00D44C9E" w:rsidRPr="00D44C9E" w:rsidRDefault="00D44C9E" w:rsidP="00B82DE8">
            <w:pPr>
              <w:widowControl w:val="0"/>
              <w:tabs>
                <w:tab w:val="left" w:pos="2410"/>
              </w:tabs>
              <w:spacing w:after="0" w:line="240" w:lineRule="auto"/>
              <w:rPr>
                <w:rFonts w:ascii="Times New Roman" w:eastAsia="Times New Roman" w:hAnsi="Times New Roman" w:cs="Times New Roman"/>
                <w:bCs/>
                <w:sz w:val="24"/>
                <w:szCs w:val="24"/>
                <w:lang w:eastAsia="hu-HU"/>
              </w:rPr>
            </w:pPr>
            <w:r w:rsidRPr="00D44C9E">
              <w:rPr>
                <w:rFonts w:ascii="Times New Roman" w:eastAsia="Times New Roman" w:hAnsi="Times New Roman" w:cs="Times New Roman"/>
                <w:b/>
                <w:bCs/>
                <w:sz w:val="24"/>
                <w:szCs w:val="24"/>
                <w:lang w:eastAsia="hu-HU"/>
              </w:rPr>
              <w:t>Rangos sutarties numeris:</w:t>
            </w:r>
          </w:p>
        </w:tc>
      </w:tr>
      <w:tr w:rsidR="00D44C9E" w:rsidRPr="00D44C9E" w14:paraId="1B3CAB6D" w14:textId="77777777" w:rsidTr="00315FD7">
        <w:trPr>
          <w:trHeight w:val="423"/>
        </w:trPr>
        <w:tc>
          <w:tcPr>
            <w:tcW w:w="9854" w:type="dxa"/>
          </w:tcPr>
          <w:p w14:paraId="66E28607" w14:textId="77777777" w:rsidR="00D44C9E" w:rsidRPr="00D44C9E" w:rsidRDefault="00D44C9E" w:rsidP="00B82DE8">
            <w:pPr>
              <w:spacing w:after="0" w:line="240" w:lineRule="auto"/>
              <w:rPr>
                <w:rFonts w:ascii="Times New Roman" w:eastAsia="Calibri" w:hAnsi="Times New Roman" w:cs="Times New Roman"/>
                <w:b/>
                <w:sz w:val="24"/>
                <w:szCs w:val="24"/>
              </w:rPr>
            </w:pPr>
            <w:r w:rsidRPr="00D44C9E">
              <w:rPr>
                <w:rFonts w:ascii="Times New Roman" w:eastAsia="Calibri" w:hAnsi="Times New Roman" w:cs="Times New Roman"/>
                <w:b/>
                <w:sz w:val="24"/>
                <w:szCs w:val="24"/>
              </w:rPr>
              <w:t xml:space="preserve">Statybvietės adresas: </w:t>
            </w:r>
          </w:p>
        </w:tc>
      </w:tr>
      <w:tr w:rsidR="00D44C9E" w:rsidRPr="00D44C9E" w14:paraId="1696BE27" w14:textId="77777777" w:rsidTr="00315FD7">
        <w:tc>
          <w:tcPr>
            <w:tcW w:w="9854" w:type="dxa"/>
          </w:tcPr>
          <w:p w14:paraId="01892D8C" w14:textId="32CF657F" w:rsidR="00D44C9E" w:rsidRPr="00D44C9E" w:rsidRDefault="00D44C9E" w:rsidP="00B82DE8">
            <w:p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Užsakovas – </w:t>
            </w:r>
            <w:r w:rsidRPr="00D44C9E">
              <w:rPr>
                <w:rFonts w:ascii="Times New Roman" w:eastAsia="Calibri" w:hAnsi="Times New Roman" w:cs="Times New Roman"/>
                <w:i/>
                <w:color w:val="FF0000"/>
                <w:sz w:val="24"/>
                <w:szCs w:val="24"/>
              </w:rPr>
              <w:t>[pavadinimas]</w:t>
            </w:r>
            <w:r w:rsidRPr="00D44C9E">
              <w:rPr>
                <w:rFonts w:ascii="Times New Roman" w:eastAsia="Calibri" w:hAnsi="Times New Roman" w:cs="Times New Roman"/>
                <w:sz w:val="24"/>
                <w:szCs w:val="24"/>
              </w:rPr>
              <w:t>, v</w:t>
            </w:r>
            <w:r w:rsidR="00CD0709">
              <w:rPr>
                <w:rFonts w:ascii="Times New Roman" w:eastAsia="Calibri" w:hAnsi="Times New Roman" w:cs="Times New Roman"/>
                <w:sz w:val="24"/>
                <w:szCs w:val="24"/>
              </w:rPr>
              <w:t xml:space="preserve">adovaudamasis Sutarties </w:t>
            </w:r>
            <w:r w:rsidR="00CD0709" w:rsidRPr="0087108E">
              <w:rPr>
                <w:rFonts w:ascii="Times New Roman" w:eastAsia="Calibri" w:hAnsi="Times New Roman" w:cs="Times New Roman"/>
                <w:sz w:val="24"/>
                <w:szCs w:val="24"/>
              </w:rPr>
              <w:t xml:space="preserve">sąlygų </w:t>
            </w:r>
            <w:r w:rsidR="002B1922" w:rsidRPr="0087108E">
              <w:rPr>
                <w:rFonts w:ascii="Times New Roman" w:eastAsia="Calibri" w:hAnsi="Times New Roman" w:cs="Times New Roman"/>
                <w:sz w:val="24"/>
                <w:szCs w:val="24"/>
              </w:rPr>
              <w:t>2</w:t>
            </w:r>
            <w:r w:rsidRPr="0087108E">
              <w:rPr>
                <w:rFonts w:ascii="Times New Roman" w:eastAsia="Calibri" w:hAnsi="Times New Roman" w:cs="Times New Roman"/>
                <w:sz w:val="24"/>
                <w:szCs w:val="24"/>
              </w:rPr>
              <w:t>.</w:t>
            </w:r>
            <w:r w:rsidR="0087108E" w:rsidRPr="0087108E">
              <w:rPr>
                <w:rFonts w:ascii="Times New Roman" w:eastAsia="Calibri" w:hAnsi="Times New Roman" w:cs="Times New Roman"/>
                <w:sz w:val="24"/>
                <w:szCs w:val="24"/>
              </w:rPr>
              <w:t>2</w:t>
            </w:r>
            <w:r w:rsidRPr="0087108E">
              <w:rPr>
                <w:rFonts w:ascii="Times New Roman" w:eastAsia="Calibri" w:hAnsi="Times New Roman" w:cs="Times New Roman"/>
                <w:sz w:val="24"/>
                <w:szCs w:val="24"/>
              </w:rPr>
              <w:t xml:space="preserve"> punkto</w:t>
            </w:r>
            <w:r w:rsidRPr="00D44C9E">
              <w:rPr>
                <w:rFonts w:ascii="Times New Roman" w:eastAsia="Calibri" w:hAnsi="Times New Roman" w:cs="Times New Roman"/>
                <w:sz w:val="24"/>
                <w:szCs w:val="24"/>
              </w:rPr>
              <w:t xml:space="preserve"> nuostatomis šiuo Statybvietės priėmimo - perdavimo aktu suteikia Rangovui – </w:t>
            </w:r>
            <w:r w:rsidRPr="00D44C9E">
              <w:rPr>
                <w:rFonts w:ascii="Times New Roman" w:eastAsia="Calibri" w:hAnsi="Times New Roman" w:cs="Times New Roman"/>
                <w:i/>
                <w:color w:val="FF0000"/>
                <w:sz w:val="24"/>
                <w:szCs w:val="24"/>
              </w:rPr>
              <w:t>[pavadinimas]</w:t>
            </w:r>
            <w:r w:rsidRPr="00D44C9E">
              <w:rPr>
                <w:rFonts w:ascii="Times New Roman" w:eastAsia="Calibri" w:hAnsi="Times New Roman" w:cs="Times New Roman"/>
                <w:sz w:val="24"/>
                <w:szCs w:val="24"/>
              </w:rPr>
              <w:t xml:space="preserve"> Statybvietės valdymo teisę.</w:t>
            </w:r>
          </w:p>
          <w:p w14:paraId="06A50923" w14:textId="77777777" w:rsidR="00D44C9E" w:rsidRPr="00D44C9E" w:rsidRDefault="00D44C9E" w:rsidP="00B82DE8">
            <w:p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Rangovas, šiuo aktu perėmęs Statybvietę, tampa atsakingu už Statybvietę ir jos prieigas pagal Sutartį. Rangovas, pasirašydamas šį aktą patvirtina, kad:</w:t>
            </w:r>
          </w:p>
          <w:p w14:paraId="045C3CD1" w14:textId="77777777" w:rsidR="00D44C9E" w:rsidRPr="00D44C9E" w:rsidRDefault="00D44C9E" w:rsidP="00B82DE8">
            <w:pPr>
              <w:numPr>
                <w:ilvl w:val="0"/>
                <w:numId w:val="1"/>
              </w:num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Statybvietės ribos pažymėtos brėžinyje, fiziškai parodytos Rangovo atstovui.</w:t>
            </w:r>
          </w:p>
          <w:p w14:paraId="6195C645" w14:textId="77777777" w:rsidR="00D44C9E" w:rsidRPr="00D44C9E" w:rsidRDefault="00D44C9E" w:rsidP="00B82DE8">
            <w:pPr>
              <w:numPr>
                <w:ilvl w:val="0"/>
                <w:numId w:val="1"/>
              </w:num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Rangovui yra perduotas Statybvietės ribų brėžinys.</w:t>
            </w:r>
          </w:p>
          <w:p w14:paraId="49E4234D"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502B2E5E" w14:textId="77777777" w:rsidR="00D44C9E" w:rsidRPr="00D44C9E" w:rsidRDefault="00D44C9E" w:rsidP="00B82DE8">
            <w:p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Statybvietės priėmimo - perdavimo metu yra užfiksuota esama Statybvietės priklausinių būklė, už kurią Rangovas nėra atsakingas:</w:t>
            </w:r>
          </w:p>
          <w:p w14:paraId="239EAD7B" w14:textId="77777777" w:rsidR="00D44C9E" w:rsidRPr="00D44C9E" w:rsidRDefault="00D44C9E" w:rsidP="00B82DE8">
            <w:pPr>
              <w:numPr>
                <w:ilvl w:val="0"/>
                <w:numId w:val="3"/>
              </w:num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 </w:t>
            </w:r>
          </w:p>
          <w:p w14:paraId="19721FA7" w14:textId="77777777" w:rsidR="00D44C9E" w:rsidRPr="00D44C9E" w:rsidRDefault="00D44C9E" w:rsidP="00B82DE8">
            <w:pPr>
              <w:numPr>
                <w:ilvl w:val="0"/>
                <w:numId w:val="3"/>
              </w:numPr>
              <w:spacing w:after="0" w:line="240" w:lineRule="auto"/>
              <w:jc w:val="both"/>
              <w:rPr>
                <w:rFonts w:ascii="Times New Roman" w:eastAsia="Calibri" w:hAnsi="Times New Roman" w:cs="Times New Roman"/>
                <w:sz w:val="24"/>
                <w:szCs w:val="24"/>
              </w:rPr>
            </w:pPr>
          </w:p>
          <w:p w14:paraId="4A350696"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6F4A75D1" w14:textId="77777777" w:rsidR="00D44C9E" w:rsidRPr="00D44C9E" w:rsidRDefault="00D44C9E" w:rsidP="00B82DE8">
            <w:pPr>
              <w:spacing w:after="0" w:line="240" w:lineRule="auto"/>
              <w:jc w:val="both"/>
              <w:rPr>
                <w:rFonts w:ascii="Times New Roman" w:eastAsia="Calibri" w:hAnsi="Times New Roman" w:cs="Times New Roman"/>
                <w:sz w:val="24"/>
                <w:szCs w:val="24"/>
              </w:rPr>
            </w:pPr>
          </w:p>
        </w:tc>
      </w:tr>
      <w:tr w:rsidR="00D44C9E" w:rsidRPr="00D44C9E" w14:paraId="42423011" w14:textId="77777777" w:rsidTr="00315FD7">
        <w:tc>
          <w:tcPr>
            <w:tcW w:w="9854" w:type="dxa"/>
          </w:tcPr>
          <w:p w14:paraId="30098EF3" w14:textId="77777777" w:rsidR="00D44C9E" w:rsidRPr="00D44C9E" w:rsidRDefault="00D44C9E" w:rsidP="00B82DE8">
            <w:p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b/>
                <w:sz w:val="24"/>
                <w:szCs w:val="24"/>
              </w:rPr>
              <w:t>Priedai:</w:t>
            </w:r>
            <w:r w:rsidRPr="00D44C9E">
              <w:rPr>
                <w:rFonts w:ascii="Times New Roman" w:eastAsia="Calibri" w:hAnsi="Times New Roman" w:cs="Times New Roman"/>
                <w:sz w:val="24"/>
                <w:szCs w:val="24"/>
              </w:rPr>
              <w:t xml:space="preserve"> </w:t>
            </w:r>
          </w:p>
          <w:p w14:paraId="79BDBD44" w14:textId="77777777" w:rsidR="00D44C9E" w:rsidRPr="00D44C9E" w:rsidRDefault="00D44C9E" w:rsidP="00B82DE8">
            <w:pPr>
              <w:numPr>
                <w:ilvl w:val="0"/>
                <w:numId w:val="2"/>
              </w:num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Statybvietės ribų brėžinys;</w:t>
            </w:r>
          </w:p>
          <w:p w14:paraId="7F12D45B" w14:textId="77777777" w:rsidR="00D44C9E" w:rsidRPr="00D44C9E" w:rsidRDefault="00D44C9E" w:rsidP="00B82DE8">
            <w:pPr>
              <w:numPr>
                <w:ilvl w:val="0"/>
                <w:numId w:val="2"/>
              </w:numPr>
              <w:spacing w:after="0" w:line="240" w:lineRule="auto"/>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Esamą Statybvietės priklausinių būklę apibūdinantys priedai, nuotraukos, aprašymai ar kita. </w:t>
            </w:r>
          </w:p>
          <w:p w14:paraId="1069B49A" w14:textId="77777777" w:rsidR="00D44C9E" w:rsidRPr="00D44C9E" w:rsidRDefault="00D44C9E" w:rsidP="00B82DE8">
            <w:pPr>
              <w:spacing w:after="0" w:line="240" w:lineRule="auto"/>
              <w:ind w:left="720"/>
              <w:jc w:val="both"/>
              <w:rPr>
                <w:rFonts w:ascii="Times New Roman" w:eastAsia="Calibri" w:hAnsi="Times New Roman" w:cs="Times New Roman"/>
                <w:b/>
                <w:sz w:val="24"/>
                <w:szCs w:val="24"/>
              </w:rPr>
            </w:pPr>
          </w:p>
        </w:tc>
      </w:tr>
      <w:tr w:rsidR="00D44C9E" w:rsidRPr="00D44C9E" w14:paraId="79E3E147" w14:textId="77777777" w:rsidTr="00315FD7">
        <w:tc>
          <w:tcPr>
            <w:tcW w:w="9854" w:type="dxa"/>
          </w:tcPr>
          <w:p w14:paraId="003AD7E4"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b/>
                <w:sz w:val="24"/>
                <w:szCs w:val="24"/>
              </w:rPr>
              <w:t xml:space="preserve">Rangovo atstovas </w:t>
            </w:r>
            <w:r w:rsidRPr="00D44C9E">
              <w:rPr>
                <w:rFonts w:ascii="Times New Roman" w:eastAsia="Calibri" w:hAnsi="Times New Roman" w:cs="Times New Roman"/>
                <w:sz w:val="24"/>
                <w:szCs w:val="24"/>
              </w:rPr>
              <w:t>_____________________________________</w:t>
            </w:r>
          </w:p>
          <w:p w14:paraId="6C7905E4" w14:textId="77777777" w:rsidR="00D44C9E" w:rsidRPr="00D44C9E" w:rsidRDefault="00D44C9E" w:rsidP="00B82DE8">
            <w:pPr>
              <w:spacing w:after="0" w:line="240" w:lineRule="auto"/>
              <w:rPr>
                <w:rFonts w:ascii="Times New Roman" w:eastAsia="Calibri" w:hAnsi="Times New Roman" w:cs="Times New Roman"/>
                <w:b/>
                <w:sz w:val="24"/>
                <w:szCs w:val="24"/>
              </w:rPr>
            </w:pPr>
            <w:r w:rsidRPr="00D44C9E">
              <w:rPr>
                <w:rFonts w:ascii="Times New Roman" w:eastAsia="Calibri" w:hAnsi="Times New Roman" w:cs="Times New Roman"/>
                <w:b/>
                <w:sz w:val="24"/>
                <w:szCs w:val="24"/>
              </w:rPr>
              <w:t>Parašas:                                                                                       Data</w:t>
            </w:r>
          </w:p>
        </w:tc>
      </w:tr>
      <w:tr w:rsidR="00D44C9E" w:rsidRPr="00D44C9E" w14:paraId="0A85DA40" w14:textId="77777777" w:rsidTr="00315FD7">
        <w:tc>
          <w:tcPr>
            <w:tcW w:w="9854" w:type="dxa"/>
          </w:tcPr>
          <w:p w14:paraId="36466D22"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b/>
                <w:sz w:val="24"/>
                <w:szCs w:val="24"/>
              </w:rPr>
              <w:t xml:space="preserve">Užsakovo atstovas </w:t>
            </w:r>
            <w:r w:rsidRPr="00D44C9E">
              <w:rPr>
                <w:rFonts w:ascii="Times New Roman" w:eastAsia="Calibri" w:hAnsi="Times New Roman" w:cs="Times New Roman"/>
                <w:sz w:val="24"/>
                <w:szCs w:val="24"/>
              </w:rPr>
              <w:t>____________________________________</w:t>
            </w:r>
          </w:p>
          <w:p w14:paraId="46D5936F" w14:textId="77777777" w:rsidR="00D44C9E" w:rsidRPr="00D44C9E" w:rsidRDefault="00D44C9E" w:rsidP="00B82DE8">
            <w:pPr>
              <w:spacing w:after="0" w:line="240" w:lineRule="auto"/>
              <w:rPr>
                <w:rFonts w:ascii="Times New Roman" w:eastAsia="Calibri" w:hAnsi="Times New Roman" w:cs="Times New Roman"/>
                <w:b/>
                <w:sz w:val="24"/>
                <w:szCs w:val="24"/>
              </w:rPr>
            </w:pPr>
            <w:r w:rsidRPr="00D44C9E">
              <w:rPr>
                <w:rFonts w:ascii="Times New Roman" w:eastAsia="Calibri" w:hAnsi="Times New Roman" w:cs="Times New Roman"/>
                <w:b/>
                <w:sz w:val="24"/>
                <w:szCs w:val="24"/>
              </w:rPr>
              <w:t>Parašas:                                                                                      Data</w:t>
            </w:r>
          </w:p>
        </w:tc>
      </w:tr>
    </w:tbl>
    <w:p w14:paraId="4C128352"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7D44B1DC"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4F68334A"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0E79F143" w14:textId="77777777" w:rsidR="00980D34" w:rsidRDefault="00D44C9E" w:rsidP="00B82DE8">
      <w:pPr>
        <w:spacing w:after="0" w:line="240" w:lineRule="auto"/>
        <w:jc w:val="center"/>
        <w:rPr>
          <w:rFonts w:ascii="Times New Roman" w:eastAsia="Calibri" w:hAnsi="Times New Roman" w:cs="Times New Roman"/>
          <w:sz w:val="24"/>
          <w:szCs w:val="24"/>
        </w:rPr>
      </w:pPr>
      <w:r w:rsidRPr="00D44C9E">
        <w:rPr>
          <w:rFonts w:ascii="Times New Roman" w:eastAsia="Calibri" w:hAnsi="Times New Roman" w:cs="Times New Roman"/>
          <w:sz w:val="24"/>
          <w:szCs w:val="24"/>
        </w:rPr>
        <w:br w:type="page"/>
      </w:r>
    </w:p>
    <w:p w14:paraId="79A44269" w14:textId="77777777" w:rsidR="00886FFA" w:rsidRPr="00886FFA" w:rsidRDefault="00886FFA" w:rsidP="00886FFA">
      <w:pPr>
        <w:spacing w:after="0" w:line="240" w:lineRule="auto"/>
        <w:rPr>
          <w:rFonts w:ascii="Times New Roman" w:hAnsi="Times New Roman" w:cs="Times New Roman"/>
          <w:sz w:val="24"/>
          <w:szCs w:val="24"/>
        </w:rPr>
      </w:pPr>
    </w:p>
    <w:p w14:paraId="2D94A7D0" w14:textId="1C75FD6D" w:rsidR="00886FFA" w:rsidRPr="00886FFA" w:rsidRDefault="00886FFA" w:rsidP="00886FFA">
      <w:pPr>
        <w:suppressAutoHyphens/>
        <w:spacing w:after="0" w:line="240" w:lineRule="auto"/>
        <w:ind w:firstLine="4678"/>
        <w:jc w:val="right"/>
        <w:rPr>
          <w:rFonts w:ascii="Times New Roman" w:hAnsi="Times New Roman" w:cs="Times New Roman"/>
          <w:i/>
          <w:color w:val="FF0000"/>
          <w:sz w:val="24"/>
          <w:szCs w:val="24"/>
        </w:rPr>
      </w:pPr>
      <w:r w:rsidRPr="00886FFA">
        <w:rPr>
          <w:rFonts w:ascii="Times New Roman" w:hAnsi="Times New Roman" w:cs="Times New Roman"/>
          <w:sz w:val="24"/>
          <w:szCs w:val="24"/>
        </w:rPr>
        <w:t xml:space="preserve">Sutarties </w:t>
      </w:r>
      <w:r w:rsidR="00427257">
        <w:rPr>
          <w:rFonts w:ascii="Times New Roman" w:hAnsi="Times New Roman" w:cs="Times New Roman"/>
          <w:sz w:val="24"/>
          <w:szCs w:val="24"/>
        </w:rPr>
        <w:t>4</w:t>
      </w:r>
      <w:r w:rsidRPr="00886FFA">
        <w:rPr>
          <w:rFonts w:ascii="Times New Roman" w:hAnsi="Times New Roman" w:cs="Times New Roman"/>
          <w:sz w:val="24"/>
          <w:szCs w:val="24"/>
        </w:rPr>
        <w:t xml:space="preserve"> priedas</w:t>
      </w:r>
    </w:p>
    <w:p w14:paraId="3AF69F2B" w14:textId="77777777" w:rsidR="00886FFA" w:rsidRPr="00886FFA" w:rsidRDefault="00886FFA" w:rsidP="00886FFA">
      <w:pPr>
        <w:suppressAutoHyphens/>
        <w:spacing w:after="0" w:line="240" w:lineRule="auto"/>
        <w:ind w:firstLine="4678"/>
        <w:jc w:val="right"/>
        <w:rPr>
          <w:rFonts w:ascii="Times New Roman" w:hAnsi="Times New Roman" w:cs="Times New Roman"/>
          <w:sz w:val="24"/>
          <w:szCs w:val="24"/>
        </w:rPr>
      </w:pPr>
      <w:r w:rsidRPr="00886FFA">
        <w:rPr>
          <w:rFonts w:ascii="Times New Roman" w:hAnsi="Times New Roman" w:cs="Times New Roman"/>
          <w:sz w:val="24"/>
          <w:szCs w:val="24"/>
        </w:rPr>
        <w:t>F-2</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886FFA" w:rsidRPr="00886FFA" w14:paraId="02F1E1CD" w14:textId="77777777" w:rsidTr="007A2E9A">
        <w:trPr>
          <w:trHeight w:val="312"/>
        </w:trPr>
        <w:tc>
          <w:tcPr>
            <w:tcW w:w="1783" w:type="dxa"/>
            <w:gridSpan w:val="2"/>
            <w:tcBorders>
              <w:top w:val="nil"/>
              <w:left w:val="nil"/>
              <w:bottom w:val="nil"/>
              <w:right w:val="nil"/>
            </w:tcBorders>
            <w:noWrap/>
            <w:vAlign w:val="center"/>
            <w:hideMark/>
          </w:tcPr>
          <w:p w14:paraId="22450ED6"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Rangovas:</w:t>
            </w:r>
          </w:p>
        </w:tc>
        <w:tc>
          <w:tcPr>
            <w:tcW w:w="1162" w:type="dxa"/>
            <w:tcBorders>
              <w:top w:val="nil"/>
              <w:left w:val="nil"/>
              <w:bottom w:val="nil"/>
              <w:right w:val="nil"/>
            </w:tcBorders>
            <w:noWrap/>
            <w:vAlign w:val="center"/>
            <w:hideMark/>
          </w:tcPr>
          <w:p w14:paraId="4E56F5E4"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792416F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789244E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253" w:type="dxa"/>
            <w:gridSpan w:val="2"/>
            <w:tcBorders>
              <w:top w:val="nil"/>
              <w:left w:val="nil"/>
              <w:bottom w:val="nil"/>
              <w:right w:val="nil"/>
            </w:tcBorders>
            <w:noWrap/>
            <w:vAlign w:val="center"/>
            <w:hideMark/>
          </w:tcPr>
          <w:p w14:paraId="1E6ACBF5"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Užsakovas:</w:t>
            </w:r>
          </w:p>
        </w:tc>
        <w:tc>
          <w:tcPr>
            <w:tcW w:w="1204" w:type="dxa"/>
            <w:tcBorders>
              <w:top w:val="nil"/>
              <w:left w:val="nil"/>
              <w:bottom w:val="nil"/>
              <w:right w:val="nil"/>
            </w:tcBorders>
            <w:noWrap/>
            <w:vAlign w:val="center"/>
            <w:hideMark/>
          </w:tcPr>
          <w:p w14:paraId="021F2EBB"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01505C4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4C0350B8" w14:textId="77777777" w:rsidTr="007A2E9A">
        <w:trPr>
          <w:trHeight w:val="312"/>
        </w:trPr>
        <w:tc>
          <w:tcPr>
            <w:tcW w:w="960" w:type="dxa"/>
            <w:tcBorders>
              <w:top w:val="nil"/>
              <w:left w:val="nil"/>
              <w:bottom w:val="nil"/>
              <w:right w:val="nil"/>
            </w:tcBorders>
            <w:noWrap/>
            <w:vAlign w:val="center"/>
            <w:hideMark/>
          </w:tcPr>
          <w:p w14:paraId="1470283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2DC2CBC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Įmonės kodas:</w:t>
            </w:r>
          </w:p>
        </w:tc>
        <w:tc>
          <w:tcPr>
            <w:tcW w:w="1646" w:type="dxa"/>
            <w:tcBorders>
              <w:top w:val="nil"/>
              <w:left w:val="nil"/>
              <w:bottom w:val="nil"/>
              <w:right w:val="nil"/>
            </w:tcBorders>
            <w:noWrap/>
            <w:vAlign w:val="center"/>
            <w:hideMark/>
          </w:tcPr>
          <w:p w14:paraId="250F99F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62935A0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9F16D3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noWrap/>
            <w:vAlign w:val="center"/>
            <w:hideMark/>
          </w:tcPr>
          <w:p w14:paraId="4DF803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Įmonės kodas:</w:t>
            </w:r>
          </w:p>
        </w:tc>
        <w:tc>
          <w:tcPr>
            <w:tcW w:w="960" w:type="dxa"/>
            <w:tcBorders>
              <w:top w:val="nil"/>
              <w:left w:val="nil"/>
              <w:bottom w:val="nil"/>
              <w:right w:val="nil"/>
            </w:tcBorders>
            <w:noWrap/>
            <w:vAlign w:val="bottom"/>
            <w:hideMark/>
          </w:tcPr>
          <w:p w14:paraId="3EB54AC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590A6D5D" w14:textId="77777777" w:rsidTr="007A2E9A">
        <w:trPr>
          <w:trHeight w:val="312"/>
        </w:trPr>
        <w:tc>
          <w:tcPr>
            <w:tcW w:w="960" w:type="dxa"/>
            <w:tcBorders>
              <w:top w:val="nil"/>
              <w:left w:val="nil"/>
              <w:bottom w:val="nil"/>
              <w:right w:val="nil"/>
            </w:tcBorders>
            <w:noWrap/>
            <w:vAlign w:val="center"/>
            <w:hideMark/>
          </w:tcPr>
          <w:p w14:paraId="363C902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4C73759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PVM mokėtojo kodas:</w:t>
            </w:r>
          </w:p>
        </w:tc>
        <w:tc>
          <w:tcPr>
            <w:tcW w:w="960" w:type="dxa"/>
            <w:tcBorders>
              <w:top w:val="nil"/>
              <w:left w:val="nil"/>
              <w:bottom w:val="nil"/>
              <w:right w:val="nil"/>
            </w:tcBorders>
            <w:noWrap/>
            <w:vAlign w:val="center"/>
            <w:hideMark/>
          </w:tcPr>
          <w:p w14:paraId="047430D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049" w:type="dxa"/>
            <w:tcBorders>
              <w:top w:val="nil"/>
              <w:left w:val="nil"/>
              <w:bottom w:val="nil"/>
              <w:right w:val="nil"/>
            </w:tcBorders>
            <w:noWrap/>
            <w:vAlign w:val="center"/>
            <w:hideMark/>
          </w:tcPr>
          <w:p w14:paraId="7882D7B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noWrap/>
            <w:vAlign w:val="center"/>
            <w:hideMark/>
          </w:tcPr>
          <w:p w14:paraId="4E9B3E8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xml:space="preserve">PVM mokėtojo kodas: </w:t>
            </w:r>
          </w:p>
        </w:tc>
        <w:tc>
          <w:tcPr>
            <w:tcW w:w="960" w:type="dxa"/>
            <w:tcBorders>
              <w:top w:val="nil"/>
              <w:left w:val="nil"/>
              <w:bottom w:val="nil"/>
              <w:right w:val="nil"/>
            </w:tcBorders>
            <w:noWrap/>
            <w:vAlign w:val="bottom"/>
            <w:hideMark/>
          </w:tcPr>
          <w:p w14:paraId="34B9DA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7CCD8BC2" w14:textId="77777777" w:rsidTr="007A2E9A">
        <w:trPr>
          <w:trHeight w:val="312"/>
        </w:trPr>
        <w:tc>
          <w:tcPr>
            <w:tcW w:w="960" w:type="dxa"/>
            <w:tcBorders>
              <w:top w:val="nil"/>
              <w:left w:val="nil"/>
              <w:bottom w:val="nil"/>
              <w:right w:val="nil"/>
            </w:tcBorders>
            <w:noWrap/>
            <w:vAlign w:val="center"/>
            <w:hideMark/>
          </w:tcPr>
          <w:p w14:paraId="001272A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5EC58A1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Adresas:</w:t>
            </w:r>
          </w:p>
        </w:tc>
        <w:tc>
          <w:tcPr>
            <w:tcW w:w="1646" w:type="dxa"/>
            <w:tcBorders>
              <w:top w:val="nil"/>
              <w:left w:val="nil"/>
              <w:bottom w:val="nil"/>
              <w:right w:val="nil"/>
            </w:tcBorders>
            <w:noWrap/>
            <w:vAlign w:val="center"/>
            <w:hideMark/>
          </w:tcPr>
          <w:p w14:paraId="5B50A11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3F4141C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58464C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319F93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Adresas:</w:t>
            </w:r>
          </w:p>
        </w:tc>
        <w:tc>
          <w:tcPr>
            <w:tcW w:w="1204" w:type="dxa"/>
            <w:tcBorders>
              <w:top w:val="nil"/>
              <w:left w:val="nil"/>
              <w:bottom w:val="nil"/>
              <w:right w:val="nil"/>
            </w:tcBorders>
            <w:noWrap/>
            <w:vAlign w:val="center"/>
            <w:hideMark/>
          </w:tcPr>
          <w:p w14:paraId="167A4FD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6D554F3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7B191AF9" w14:textId="77777777" w:rsidTr="007A2E9A">
        <w:trPr>
          <w:trHeight w:val="312"/>
        </w:trPr>
        <w:tc>
          <w:tcPr>
            <w:tcW w:w="960" w:type="dxa"/>
            <w:tcBorders>
              <w:top w:val="nil"/>
              <w:left w:val="nil"/>
              <w:bottom w:val="nil"/>
              <w:right w:val="nil"/>
            </w:tcBorders>
            <w:noWrap/>
            <w:vAlign w:val="center"/>
            <w:hideMark/>
          </w:tcPr>
          <w:p w14:paraId="74777F1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2753B20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0E1AF8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7D189B7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411565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829F1F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1C33761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D45BAB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718524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27DDECE5" w14:textId="77777777" w:rsidTr="007A2E9A">
        <w:trPr>
          <w:trHeight w:val="312"/>
        </w:trPr>
        <w:tc>
          <w:tcPr>
            <w:tcW w:w="960" w:type="dxa"/>
            <w:tcBorders>
              <w:top w:val="nil"/>
              <w:left w:val="nil"/>
              <w:bottom w:val="nil"/>
              <w:right w:val="nil"/>
            </w:tcBorders>
            <w:noWrap/>
            <w:vAlign w:val="center"/>
            <w:hideMark/>
          </w:tcPr>
          <w:p w14:paraId="0D2CB0A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0682BE2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60C6C2A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44274A2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253A15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D60654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61A7897"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Data:</w:t>
            </w:r>
          </w:p>
        </w:tc>
        <w:tc>
          <w:tcPr>
            <w:tcW w:w="1204" w:type="dxa"/>
            <w:tcBorders>
              <w:top w:val="nil"/>
              <w:left w:val="nil"/>
              <w:bottom w:val="nil"/>
              <w:right w:val="nil"/>
            </w:tcBorders>
            <w:noWrap/>
            <w:vAlign w:val="center"/>
            <w:hideMark/>
          </w:tcPr>
          <w:p w14:paraId="4090EEE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1329062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0DB952E4" w14:textId="77777777" w:rsidTr="007A2E9A">
        <w:trPr>
          <w:trHeight w:val="312"/>
        </w:trPr>
        <w:tc>
          <w:tcPr>
            <w:tcW w:w="1783" w:type="dxa"/>
            <w:gridSpan w:val="2"/>
            <w:tcBorders>
              <w:top w:val="nil"/>
              <w:left w:val="nil"/>
              <w:bottom w:val="nil"/>
              <w:right w:val="nil"/>
            </w:tcBorders>
            <w:noWrap/>
            <w:vAlign w:val="center"/>
            <w:hideMark/>
          </w:tcPr>
          <w:p w14:paraId="07D5E82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Projekto Nr.:</w:t>
            </w:r>
          </w:p>
        </w:tc>
        <w:tc>
          <w:tcPr>
            <w:tcW w:w="1162" w:type="dxa"/>
            <w:tcBorders>
              <w:top w:val="nil"/>
              <w:left w:val="nil"/>
              <w:bottom w:val="nil"/>
              <w:right w:val="nil"/>
            </w:tcBorders>
            <w:noWrap/>
            <w:vAlign w:val="center"/>
            <w:hideMark/>
          </w:tcPr>
          <w:p w14:paraId="34380DA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5700E8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16E9B1C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E56C2C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17AA30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58CC5A5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32B2BAE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414D867" w14:textId="77777777" w:rsidTr="007A2E9A">
        <w:trPr>
          <w:trHeight w:val="312"/>
        </w:trPr>
        <w:tc>
          <w:tcPr>
            <w:tcW w:w="1783" w:type="dxa"/>
            <w:gridSpan w:val="2"/>
            <w:tcBorders>
              <w:top w:val="nil"/>
              <w:left w:val="nil"/>
              <w:bottom w:val="nil"/>
              <w:right w:val="nil"/>
            </w:tcBorders>
            <w:noWrap/>
            <w:vAlign w:val="center"/>
            <w:hideMark/>
          </w:tcPr>
          <w:p w14:paraId="19ADAAE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Sutarties Nr.:</w:t>
            </w:r>
          </w:p>
        </w:tc>
        <w:tc>
          <w:tcPr>
            <w:tcW w:w="1162" w:type="dxa"/>
            <w:tcBorders>
              <w:top w:val="nil"/>
              <w:left w:val="nil"/>
              <w:bottom w:val="nil"/>
              <w:right w:val="nil"/>
            </w:tcBorders>
            <w:noWrap/>
            <w:vAlign w:val="center"/>
            <w:hideMark/>
          </w:tcPr>
          <w:p w14:paraId="3683257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041C24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55C76C3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E8F8A4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43B932F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32E41D4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443B21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38245E5" w14:textId="77777777" w:rsidTr="007A2E9A">
        <w:trPr>
          <w:trHeight w:val="312"/>
        </w:trPr>
        <w:tc>
          <w:tcPr>
            <w:tcW w:w="1783" w:type="dxa"/>
            <w:gridSpan w:val="2"/>
            <w:tcBorders>
              <w:top w:val="nil"/>
              <w:left w:val="nil"/>
              <w:bottom w:val="nil"/>
              <w:right w:val="nil"/>
            </w:tcBorders>
            <w:noWrap/>
            <w:vAlign w:val="center"/>
            <w:hideMark/>
          </w:tcPr>
          <w:p w14:paraId="0EBEC78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Objektas:</w:t>
            </w:r>
          </w:p>
        </w:tc>
        <w:tc>
          <w:tcPr>
            <w:tcW w:w="1162" w:type="dxa"/>
            <w:tcBorders>
              <w:top w:val="nil"/>
              <w:left w:val="nil"/>
              <w:bottom w:val="nil"/>
              <w:right w:val="nil"/>
            </w:tcBorders>
            <w:noWrap/>
            <w:vAlign w:val="center"/>
            <w:hideMark/>
          </w:tcPr>
          <w:p w14:paraId="47FA47C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7A0C28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1D52E2E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0FD84E9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84B4B3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B9294A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415E237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602209E" w14:textId="77777777" w:rsidTr="007A2E9A">
        <w:trPr>
          <w:trHeight w:val="312"/>
        </w:trPr>
        <w:tc>
          <w:tcPr>
            <w:tcW w:w="960" w:type="dxa"/>
            <w:tcBorders>
              <w:top w:val="nil"/>
              <w:left w:val="nil"/>
              <w:bottom w:val="nil"/>
              <w:right w:val="nil"/>
            </w:tcBorders>
            <w:noWrap/>
            <w:vAlign w:val="center"/>
            <w:hideMark/>
          </w:tcPr>
          <w:p w14:paraId="47C0439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35EE238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0BD55E1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13884C3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6EE1817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C31CDF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DB734B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86DAB2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224C591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7FBCC2A" w14:textId="77777777" w:rsidTr="007A2E9A">
        <w:trPr>
          <w:trHeight w:val="312"/>
        </w:trPr>
        <w:tc>
          <w:tcPr>
            <w:tcW w:w="960" w:type="dxa"/>
            <w:tcBorders>
              <w:top w:val="nil"/>
              <w:left w:val="nil"/>
              <w:bottom w:val="nil"/>
              <w:right w:val="nil"/>
            </w:tcBorders>
            <w:noWrap/>
            <w:vAlign w:val="center"/>
            <w:hideMark/>
          </w:tcPr>
          <w:p w14:paraId="7AAA2AC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vAlign w:val="center"/>
            <w:hideMark/>
          </w:tcPr>
          <w:p w14:paraId="6D373AC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7AD5D5B4" w14:textId="77777777" w:rsidR="00886FFA" w:rsidRPr="00886FFA" w:rsidRDefault="00886FFA" w:rsidP="00886FFA">
            <w:pPr>
              <w:spacing w:after="0" w:line="240" w:lineRule="auto"/>
              <w:jc w:val="center"/>
              <w:rPr>
                <w:rFonts w:ascii="Times New Roman" w:eastAsia="Times New Roman" w:hAnsi="Times New Roman" w:cs="Times New Roman"/>
                <w:sz w:val="24"/>
                <w:szCs w:val="24"/>
                <w:lang w:eastAsia="lt-LT"/>
              </w:rPr>
            </w:pPr>
          </w:p>
        </w:tc>
        <w:tc>
          <w:tcPr>
            <w:tcW w:w="3655" w:type="dxa"/>
            <w:gridSpan w:val="3"/>
            <w:tcBorders>
              <w:top w:val="nil"/>
              <w:left w:val="nil"/>
              <w:bottom w:val="nil"/>
              <w:right w:val="nil"/>
            </w:tcBorders>
            <w:noWrap/>
            <w:vAlign w:val="center"/>
            <w:hideMark/>
          </w:tcPr>
          <w:p w14:paraId="78744144"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Atliktų darbų aktas Nr. ____*</w:t>
            </w:r>
          </w:p>
        </w:tc>
        <w:tc>
          <w:tcPr>
            <w:tcW w:w="1204" w:type="dxa"/>
            <w:tcBorders>
              <w:top w:val="nil"/>
              <w:left w:val="nil"/>
              <w:bottom w:val="nil"/>
              <w:right w:val="nil"/>
            </w:tcBorders>
            <w:noWrap/>
            <w:vAlign w:val="center"/>
            <w:hideMark/>
          </w:tcPr>
          <w:p w14:paraId="1EF8B6A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204" w:type="dxa"/>
            <w:tcBorders>
              <w:top w:val="nil"/>
              <w:left w:val="nil"/>
              <w:bottom w:val="nil"/>
              <w:right w:val="nil"/>
            </w:tcBorders>
            <w:noWrap/>
            <w:vAlign w:val="center"/>
            <w:hideMark/>
          </w:tcPr>
          <w:p w14:paraId="4684F71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60925C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315989B" w14:textId="77777777" w:rsidTr="007A2E9A">
        <w:trPr>
          <w:trHeight w:val="312"/>
        </w:trPr>
        <w:tc>
          <w:tcPr>
            <w:tcW w:w="960" w:type="dxa"/>
            <w:tcBorders>
              <w:top w:val="nil"/>
              <w:left w:val="nil"/>
              <w:bottom w:val="nil"/>
              <w:right w:val="nil"/>
            </w:tcBorders>
            <w:noWrap/>
            <w:vAlign w:val="center"/>
            <w:hideMark/>
          </w:tcPr>
          <w:p w14:paraId="71D444F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7767A70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E7FA0F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614F137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1A9F5F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604D369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D33BAA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148CB8A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5943DD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3609F22" w14:textId="77777777" w:rsidTr="007A2E9A">
        <w:trPr>
          <w:trHeight w:val="312"/>
        </w:trPr>
        <w:tc>
          <w:tcPr>
            <w:tcW w:w="960" w:type="dxa"/>
            <w:tcBorders>
              <w:top w:val="nil"/>
              <w:left w:val="nil"/>
              <w:bottom w:val="nil"/>
              <w:right w:val="nil"/>
            </w:tcBorders>
            <w:noWrap/>
            <w:vAlign w:val="center"/>
            <w:hideMark/>
          </w:tcPr>
          <w:p w14:paraId="7E8C460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vAlign w:val="center"/>
            <w:hideMark/>
          </w:tcPr>
          <w:p w14:paraId="66666A1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020079AE" w14:textId="77777777" w:rsidR="00886FFA" w:rsidRPr="00886FFA" w:rsidRDefault="00886FFA" w:rsidP="00886FFA">
            <w:pPr>
              <w:spacing w:after="0" w:line="240" w:lineRule="auto"/>
              <w:jc w:val="center"/>
              <w:rPr>
                <w:rFonts w:ascii="Times New Roman" w:eastAsia="Times New Roman" w:hAnsi="Times New Roman" w:cs="Times New Roman"/>
                <w:sz w:val="24"/>
                <w:szCs w:val="24"/>
                <w:lang w:eastAsia="lt-LT"/>
              </w:rPr>
            </w:pPr>
          </w:p>
        </w:tc>
        <w:tc>
          <w:tcPr>
            <w:tcW w:w="3655" w:type="dxa"/>
            <w:gridSpan w:val="3"/>
            <w:tcBorders>
              <w:top w:val="nil"/>
              <w:left w:val="nil"/>
              <w:bottom w:val="nil"/>
              <w:right w:val="nil"/>
            </w:tcBorders>
            <w:noWrap/>
            <w:vAlign w:val="center"/>
            <w:hideMark/>
          </w:tcPr>
          <w:p w14:paraId="6748B7B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Per 20__ m. ____________ mėn.</w:t>
            </w:r>
          </w:p>
        </w:tc>
        <w:tc>
          <w:tcPr>
            <w:tcW w:w="1204" w:type="dxa"/>
            <w:tcBorders>
              <w:top w:val="nil"/>
              <w:left w:val="nil"/>
              <w:bottom w:val="nil"/>
              <w:right w:val="nil"/>
            </w:tcBorders>
            <w:noWrap/>
            <w:vAlign w:val="center"/>
            <w:hideMark/>
          </w:tcPr>
          <w:p w14:paraId="6BBCC77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tcBorders>
              <w:top w:val="nil"/>
              <w:left w:val="nil"/>
              <w:bottom w:val="nil"/>
              <w:right w:val="nil"/>
            </w:tcBorders>
            <w:noWrap/>
            <w:vAlign w:val="center"/>
            <w:hideMark/>
          </w:tcPr>
          <w:p w14:paraId="443D04D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3F043A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9F6EFE6" w14:textId="77777777" w:rsidTr="007A2E9A">
        <w:trPr>
          <w:trHeight w:val="324"/>
        </w:trPr>
        <w:tc>
          <w:tcPr>
            <w:tcW w:w="960" w:type="dxa"/>
            <w:tcBorders>
              <w:top w:val="nil"/>
              <w:left w:val="nil"/>
              <w:bottom w:val="nil"/>
              <w:right w:val="nil"/>
            </w:tcBorders>
            <w:noWrap/>
            <w:vAlign w:val="center"/>
            <w:hideMark/>
          </w:tcPr>
          <w:p w14:paraId="0CC5B53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single" w:sz="8" w:space="0" w:color="auto"/>
              <w:right w:val="nil"/>
            </w:tcBorders>
            <w:noWrap/>
            <w:vAlign w:val="center"/>
            <w:hideMark/>
          </w:tcPr>
          <w:p w14:paraId="17C4EA7A"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162" w:type="dxa"/>
            <w:tcBorders>
              <w:top w:val="nil"/>
              <w:left w:val="nil"/>
              <w:bottom w:val="single" w:sz="8" w:space="0" w:color="auto"/>
              <w:right w:val="nil"/>
            </w:tcBorders>
            <w:noWrap/>
            <w:vAlign w:val="center"/>
            <w:hideMark/>
          </w:tcPr>
          <w:p w14:paraId="7863FD58"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646" w:type="dxa"/>
            <w:tcBorders>
              <w:top w:val="nil"/>
              <w:left w:val="nil"/>
              <w:bottom w:val="single" w:sz="8" w:space="0" w:color="auto"/>
              <w:right w:val="nil"/>
            </w:tcBorders>
            <w:noWrap/>
            <w:vAlign w:val="center"/>
            <w:hideMark/>
          </w:tcPr>
          <w:p w14:paraId="2EFB0D8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single" w:sz="8" w:space="0" w:color="auto"/>
              <w:right w:val="nil"/>
            </w:tcBorders>
            <w:noWrap/>
            <w:vAlign w:val="center"/>
            <w:hideMark/>
          </w:tcPr>
          <w:p w14:paraId="7043F2B3"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049" w:type="dxa"/>
            <w:tcBorders>
              <w:top w:val="nil"/>
              <w:left w:val="nil"/>
              <w:bottom w:val="single" w:sz="8" w:space="0" w:color="auto"/>
              <w:right w:val="nil"/>
            </w:tcBorders>
            <w:noWrap/>
            <w:vAlign w:val="center"/>
            <w:hideMark/>
          </w:tcPr>
          <w:p w14:paraId="79C2AF5D"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3CCE8A2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5A97E93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10DBC3E5"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2017FF1F" w14:textId="77777777" w:rsidTr="007A2E9A">
        <w:trPr>
          <w:trHeight w:val="612"/>
        </w:trPr>
        <w:tc>
          <w:tcPr>
            <w:tcW w:w="960" w:type="dxa"/>
            <w:vMerge w:val="restart"/>
            <w:tcBorders>
              <w:top w:val="nil"/>
              <w:left w:val="nil"/>
              <w:bottom w:val="nil"/>
              <w:right w:val="single" w:sz="8" w:space="0" w:color="auto"/>
            </w:tcBorders>
            <w:vAlign w:val="center"/>
            <w:hideMark/>
          </w:tcPr>
          <w:p w14:paraId="715E1DD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42ACF39D" w14:textId="77777777" w:rsidR="00886FFA" w:rsidRPr="00886FFA" w:rsidRDefault="00886FFA" w:rsidP="00886FFA">
            <w:pPr>
              <w:spacing w:after="0" w:line="240" w:lineRule="auto"/>
              <w:jc w:val="center"/>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Sąm.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000AB4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35C577C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7391E0F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3E6F737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54AE58A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3F8BDB2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Bendra kaina, Eur</w:t>
            </w:r>
          </w:p>
        </w:tc>
        <w:tc>
          <w:tcPr>
            <w:tcW w:w="960" w:type="dxa"/>
            <w:tcBorders>
              <w:top w:val="nil"/>
              <w:left w:val="nil"/>
              <w:bottom w:val="nil"/>
              <w:right w:val="nil"/>
            </w:tcBorders>
            <w:noWrap/>
            <w:vAlign w:val="bottom"/>
            <w:hideMark/>
          </w:tcPr>
          <w:p w14:paraId="7362605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4B367179" w14:textId="77777777" w:rsidTr="007A2E9A">
        <w:trPr>
          <w:trHeight w:val="300"/>
        </w:trPr>
        <w:tc>
          <w:tcPr>
            <w:tcW w:w="960" w:type="dxa"/>
            <w:vMerge/>
            <w:tcBorders>
              <w:top w:val="nil"/>
              <w:left w:val="nil"/>
              <w:bottom w:val="nil"/>
              <w:right w:val="single" w:sz="8" w:space="0" w:color="auto"/>
            </w:tcBorders>
            <w:vAlign w:val="center"/>
            <w:hideMark/>
          </w:tcPr>
          <w:p w14:paraId="53A2FD3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2ED9D0B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752A031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67C5125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0E5DB26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3B91091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461730C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2B7A96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5AE9823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89EFDCE" w14:textId="77777777" w:rsidTr="007A2E9A">
        <w:trPr>
          <w:trHeight w:val="324"/>
        </w:trPr>
        <w:tc>
          <w:tcPr>
            <w:tcW w:w="960" w:type="dxa"/>
            <w:tcBorders>
              <w:top w:val="nil"/>
              <w:left w:val="nil"/>
              <w:bottom w:val="nil"/>
              <w:right w:val="single" w:sz="8" w:space="0" w:color="auto"/>
            </w:tcBorders>
            <w:vAlign w:val="center"/>
            <w:hideMark/>
          </w:tcPr>
          <w:p w14:paraId="02ABFD7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823" w:type="dxa"/>
            <w:tcBorders>
              <w:top w:val="nil"/>
              <w:left w:val="nil"/>
              <w:bottom w:val="single" w:sz="8" w:space="0" w:color="auto"/>
              <w:right w:val="nil"/>
            </w:tcBorders>
            <w:vAlign w:val="center"/>
            <w:hideMark/>
          </w:tcPr>
          <w:p w14:paraId="1B283F5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vAlign w:val="center"/>
            <w:hideMark/>
          </w:tcPr>
          <w:p w14:paraId="72119B8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8898FF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vAlign w:val="center"/>
            <w:hideMark/>
          </w:tcPr>
          <w:p w14:paraId="406500D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vAlign w:val="center"/>
            <w:hideMark/>
          </w:tcPr>
          <w:p w14:paraId="7DDD6F6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33087B1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6767211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7A6DFD6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5B47FA15" w14:textId="77777777" w:rsidTr="007A2E9A">
        <w:trPr>
          <w:trHeight w:val="324"/>
        </w:trPr>
        <w:tc>
          <w:tcPr>
            <w:tcW w:w="960" w:type="dxa"/>
            <w:tcBorders>
              <w:top w:val="nil"/>
              <w:left w:val="nil"/>
              <w:bottom w:val="nil"/>
              <w:right w:val="nil"/>
            </w:tcBorders>
            <w:noWrap/>
            <w:vAlign w:val="center"/>
            <w:hideMark/>
          </w:tcPr>
          <w:p w14:paraId="367BBA4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43A5111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2E8DE2D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14444E7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1B83D8F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2C27677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EB994C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308E626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6160D7E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381515F4" w14:textId="77777777" w:rsidTr="007A2E9A">
        <w:trPr>
          <w:trHeight w:val="324"/>
        </w:trPr>
        <w:tc>
          <w:tcPr>
            <w:tcW w:w="960" w:type="dxa"/>
            <w:tcBorders>
              <w:top w:val="nil"/>
              <w:left w:val="nil"/>
              <w:bottom w:val="nil"/>
              <w:right w:val="nil"/>
            </w:tcBorders>
            <w:noWrap/>
            <w:vAlign w:val="center"/>
            <w:hideMark/>
          </w:tcPr>
          <w:p w14:paraId="7351DBC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266A686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5B34B10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0F774EE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6F1BB29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149F123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3589924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9BD9BA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7A08A0F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67A872EB" w14:textId="77777777" w:rsidTr="007A2E9A">
        <w:trPr>
          <w:trHeight w:val="324"/>
        </w:trPr>
        <w:tc>
          <w:tcPr>
            <w:tcW w:w="960" w:type="dxa"/>
            <w:tcBorders>
              <w:top w:val="nil"/>
              <w:left w:val="nil"/>
              <w:bottom w:val="nil"/>
              <w:right w:val="nil"/>
            </w:tcBorders>
            <w:noWrap/>
            <w:vAlign w:val="center"/>
            <w:hideMark/>
          </w:tcPr>
          <w:p w14:paraId="1BF7F7D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12EC213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7C4001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054477E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2EB7C07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A5E706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40A6EC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4F4919A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26995E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71C4449B" w14:textId="77777777" w:rsidTr="007A2E9A">
        <w:trPr>
          <w:trHeight w:val="324"/>
        </w:trPr>
        <w:tc>
          <w:tcPr>
            <w:tcW w:w="960" w:type="dxa"/>
            <w:tcBorders>
              <w:top w:val="nil"/>
              <w:left w:val="nil"/>
              <w:bottom w:val="nil"/>
              <w:right w:val="nil"/>
            </w:tcBorders>
            <w:noWrap/>
            <w:vAlign w:val="center"/>
            <w:hideMark/>
          </w:tcPr>
          <w:p w14:paraId="444D7D7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6BD2D46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122B90F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C6639D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68C4BCB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E88EF1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4648C55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0C80DE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5CA023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60D120F9" w14:textId="77777777" w:rsidTr="007A2E9A">
        <w:trPr>
          <w:trHeight w:val="324"/>
        </w:trPr>
        <w:tc>
          <w:tcPr>
            <w:tcW w:w="960" w:type="dxa"/>
            <w:tcBorders>
              <w:top w:val="nil"/>
              <w:left w:val="nil"/>
              <w:bottom w:val="nil"/>
              <w:right w:val="nil"/>
            </w:tcBorders>
            <w:noWrap/>
            <w:vAlign w:val="center"/>
            <w:hideMark/>
          </w:tcPr>
          <w:p w14:paraId="1188F0D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4D8C056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FB81B1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4F3C63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3708717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9F6C11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A5B8DA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55559C1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50517A6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0C15E3A0" w14:textId="77777777" w:rsidTr="007A2E9A">
        <w:trPr>
          <w:trHeight w:val="324"/>
        </w:trPr>
        <w:tc>
          <w:tcPr>
            <w:tcW w:w="960" w:type="dxa"/>
            <w:tcBorders>
              <w:top w:val="nil"/>
              <w:left w:val="nil"/>
              <w:bottom w:val="nil"/>
              <w:right w:val="nil"/>
            </w:tcBorders>
            <w:noWrap/>
            <w:vAlign w:val="center"/>
            <w:hideMark/>
          </w:tcPr>
          <w:p w14:paraId="51EAD7B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39622022"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162" w:type="dxa"/>
            <w:tcBorders>
              <w:top w:val="nil"/>
              <w:left w:val="nil"/>
              <w:bottom w:val="nil"/>
              <w:right w:val="nil"/>
            </w:tcBorders>
            <w:noWrap/>
            <w:vAlign w:val="center"/>
            <w:hideMark/>
          </w:tcPr>
          <w:p w14:paraId="047788FA"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78CEA36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2A5EA1C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0B71D5C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single" w:sz="8" w:space="0" w:color="auto"/>
            </w:tcBorders>
            <w:noWrap/>
            <w:vAlign w:val="center"/>
            <w:hideMark/>
          </w:tcPr>
          <w:p w14:paraId="2922A50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Iš viso:</w:t>
            </w:r>
          </w:p>
        </w:tc>
        <w:tc>
          <w:tcPr>
            <w:tcW w:w="1204" w:type="dxa"/>
            <w:tcBorders>
              <w:top w:val="nil"/>
              <w:left w:val="nil"/>
              <w:bottom w:val="single" w:sz="8" w:space="0" w:color="auto"/>
              <w:right w:val="single" w:sz="8" w:space="0" w:color="auto"/>
            </w:tcBorders>
            <w:vAlign w:val="center"/>
            <w:hideMark/>
          </w:tcPr>
          <w:p w14:paraId="3122F6A9"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255D6C7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2A29A995" w14:textId="77777777" w:rsidTr="007A2E9A">
        <w:trPr>
          <w:trHeight w:val="312"/>
        </w:trPr>
        <w:tc>
          <w:tcPr>
            <w:tcW w:w="960" w:type="dxa"/>
            <w:tcBorders>
              <w:top w:val="nil"/>
              <w:left w:val="nil"/>
              <w:bottom w:val="nil"/>
              <w:right w:val="nil"/>
            </w:tcBorders>
            <w:vAlign w:val="center"/>
            <w:hideMark/>
          </w:tcPr>
          <w:p w14:paraId="3ECA29E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6CB7106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xml:space="preserve">Rangovas </w:t>
            </w:r>
          </w:p>
        </w:tc>
        <w:tc>
          <w:tcPr>
            <w:tcW w:w="1646" w:type="dxa"/>
            <w:tcBorders>
              <w:top w:val="nil"/>
              <w:left w:val="nil"/>
              <w:bottom w:val="nil"/>
              <w:right w:val="nil"/>
            </w:tcBorders>
            <w:noWrap/>
            <w:vAlign w:val="center"/>
            <w:hideMark/>
          </w:tcPr>
          <w:p w14:paraId="45FE5A06"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center"/>
            <w:hideMark/>
          </w:tcPr>
          <w:p w14:paraId="49D0810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EF1E19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vAlign w:val="center"/>
            <w:hideMark/>
          </w:tcPr>
          <w:p w14:paraId="00697DF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Užsakovas</w:t>
            </w:r>
          </w:p>
        </w:tc>
        <w:tc>
          <w:tcPr>
            <w:tcW w:w="960" w:type="dxa"/>
            <w:tcBorders>
              <w:top w:val="nil"/>
              <w:left w:val="nil"/>
              <w:bottom w:val="nil"/>
              <w:right w:val="nil"/>
            </w:tcBorders>
            <w:noWrap/>
            <w:vAlign w:val="bottom"/>
            <w:hideMark/>
          </w:tcPr>
          <w:p w14:paraId="6A11064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3224854E" w14:textId="77777777" w:rsidTr="007A2E9A">
        <w:trPr>
          <w:trHeight w:val="312"/>
        </w:trPr>
        <w:tc>
          <w:tcPr>
            <w:tcW w:w="960" w:type="dxa"/>
            <w:tcBorders>
              <w:top w:val="nil"/>
              <w:left w:val="nil"/>
              <w:bottom w:val="nil"/>
              <w:right w:val="nil"/>
            </w:tcBorders>
            <w:vAlign w:val="center"/>
            <w:hideMark/>
          </w:tcPr>
          <w:p w14:paraId="1B5B834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20C940CC"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______________________________</w:t>
            </w:r>
          </w:p>
        </w:tc>
        <w:tc>
          <w:tcPr>
            <w:tcW w:w="960" w:type="dxa"/>
            <w:tcBorders>
              <w:top w:val="nil"/>
              <w:left w:val="nil"/>
              <w:bottom w:val="nil"/>
              <w:right w:val="nil"/>
            </w:tcBorders>
            <w:noWrap/>
            <w:vAlign w:val="center"/>
            <w:hideMark/>
          </w:tcPr>
          <w:p w14:paraId="63C7967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3457" w:type="dxa"/>
            <w:gridSpan w:val="3"/>
            <w:tcBorders>
              <w:top w:val="nil"/>
              <w:left w:val="nil"/>
              <w:bottom w:val="nil"/>
              <w:right w:val="nil"/>
            </w:tcBorders>
            <w:noWrap/>
            <w:vAlign w:val="center"/>
            <w:hideMark/>
          </w:tcPr>
          <w:p w14:paraId="7AE3601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____________________________</w:t>
            </w:r>
          </w:p>
        </w:tc>
        <w:tc>
          <w:tcPr>
            <w:tcW w:w="960" w:type="dxa"/>
            <w:tcBorders>
              <w:top w:val="nil"/>
              <w:left w:val="nil"/>
              <w:bottom w:val="nil"/>
              <w:right w:val="nil"/>
            </w:tcBorders>
            <w:noWrap/>
            <w:vAlign w:val="bottom"/>
            <w:hideMark/>
          </w:tcPr>
          <w:p w14:paraId="7FE93F0B"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748C192C" w14:textId="77777777" w:rsidTr="007A2E9A">
        <w:trPr>
          <w:trHeight w:val="312"/>
        </w:trPr>
        <w:tc>
          <w:tcPr>
            <w:tcW w:w="960" w:type="dxa"/>
            <w:tcBorders>
              <w:top w:val="nil"/>
              <w:left w:val="nil"/>
              <w:bottom w:val="nil"/>
              <w:right w:val="nil"/>
            </w:tcBorders>
            <w:vAlign w:val="center"/>
            <w:hideMark/>
          </w:tcPr>
          <w:p w14:paraId="3E1AC20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23914A7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xml:space="preserve"> (vardas, pavardė, pareigos, parašas)</w:t>
            </w:r>
          </w:p>
        </w:tc>
        <w:tc>
          <w:tcPr>
            <w:tcW w:w="960" w:type="dxa"/>
            <w:tcBorders>
              <w:top w:val="nil"/>
              <w:left w:val="nil"/>
              <w:bottom w:val="nil"/>
              <w:right w:val="nil"/>
            </w:tcBorders>
            <w:noWrap/>
            <w:vAlign w:val="center"/>
            <w:hideMark/>
          </w:tcPr>
          <w:p w14:paraId="17E2E0F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3457" w:type="dxa"/>
            <w:gridSpan w:val="3"/>
            <w:tcBorders>
              <w:top w:val="nil"/>
              <w:left w:val="nil"/>
              <w:bottom w:val="nil"/>
              <w:right w:val="nil"/>
            </w:tcBorders>
            <w:noWrap/>
            <w:vAlign w:val="center"/>
            <w:hideMark/>
          </w:tcPr>
          <w:p w14:paraId="75DC675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(vardas, pavardė, pareigos, parašas)</w:t>
            </w:r>
          </w:p>
        </w:tc>
        <w:tc>
          <w:tcPr>
            <w:tcW w:w="960" w:type="dxa"/>
            <w:tcBorders>
              <w:top w:val="nil"/>
              <w:left w:val="nil"/>
              <w:bottom w:val="nil"/>
              <w:right w:val="nil"/>
            </w:tcBorders>
            <w:noWrap/>
            <w:vAlign w:val="bottom"/>
            <w:hideMark/>
          </w:tcPr>
          <w:p w14:paraId="2375AD7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41753B50" w14:textId="77777777" w:rsidTr="007A2E9A">
        <w:trPr>
          <w:trHeight w:val="324"/>
        </w:trPr>
        <w:tc>
          <w:tcPr>
            <w:tcW w:w="960" w:type="dxa"/>
            <w:tcBorders>
              <w:top w:val="nil"/>
              <w:left w:val="nil"/>
              <w:bottom w:val="nil"/>
              <w:right w:val="nil"/>
            </w:tcBorders>
            <w:noWrap/>
            <w:vAlign w:val="center"/>
            <w:hideMark/>
          </w:tcPr>
          <w:p w14:paraId="3DAEAB9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70FA7EF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4E6079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17BE5D3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7D0AB84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F4C8FE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vAlign w:val="center"/>
            <w:hideMark/>
          </w:tcPr>
          <w:p w14:paraId="573A54F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vAlign w:val="center"/>
            <w:hideMark/>
          </w:tcPr>
          <w:p w14:paraId="73DB11D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36499F6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bl>
    <w:p w14:paraId="4971406E" w14:textId="77777777" w:rsidR="00886FFA" w:rsidRPr="00886FFA" w:rsidRDefault="00886FFA" w:rsidP="00886FFA">
      <w:pPr>
        <w:suppressAutoHyphens/>
        <w:spacing w:after="0" w:line="240" w:lineRule="auto"/>
        <w:ind w:firstLine="4678"/>
        <w:rPr>
          <w:rFonts w:ascii="Times New Roman" w:hAnsi="Times New Roman" w:cs="Times New Roman"/>
          <w:i/>
          <w:sz w:val="24"/>
          <w:szCs w:val="24"/>
        </w:rPr>
      </w:pPr>
    </w:p>
    <w:p w14:paraId="18C1AA09" w14:textId="77777777" w:rsidR="00886FFA" w:rsidRPr="00124DAB" w:rsidRDefault="00886FFA" w:rsidP="00886FFA">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Techninis prižiūrėtojas:</w:t>
      </w:r>
      <w:r w:rsidRPr="00124DAB">
        <w:rPr>
          <w:rFonts w:ascii="Times New Roman" w:hAnsi="Times New Roman" w:cs="Times New Roman"/>
          <w:i/>
          <w:sz w:val="24"/>
          <w:szCs w:val="24"/>
          <w:lang w:eastAsia="lt-LT"/>
        </w:rPr>
        <w:tab/>
        <w:t>………………………………………………..</w:t>
      </w:r>
    </w:p>
    <w:p w14:paraId="58A4C83A" w14:textId="77777777" w:rsidR="00886FFA" w:rsidRPr="00124DAB" w:rsidRDefault="00886FFA" w:rsidP="00886FFA">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Atestato Nr.</w:t>
      </w:r>
    </w:p>
    <w:p w14:paraId="44A2324F" w14:textId="77777777" w:rsidR="00886FFA" w:rsidRPr="00886FFA" w:rsidRDefault="00886FFA" w:rsidP="00886FFA">
      <w:pPr>
        <w:suppressAutoHyphens/>
        <w:spacing w:after="0" w:line="240" w:lineRule="auto"/>
        <w:rPr>
          <w:rFonts w:ascii="Times New Roman" w:hAnsi="Times New Roman" w:cs="Times New Roman"/>
          <w:sz w:val="24"/>
          <w:szCs w:val="24"/>
        </w:rPr>
      </w:pPr>
    </w:p>
    <w:p w14:paraId="1D70E75A" w14:textId="77777777" w:rsidR="00886FFA" w:rsidRPr="00886FFA" w:rsidRDefault="00886FFA" w:rsidP="00886FFA">
      <w:pPr>
        <w:suppressAutoHyphens/>
        <w:spacing w:after="0" w:line="240" w:lineRule="auto"/>
        <w:rPr>
          <w:rFonts w:ascii="Times New Roman" w:hAnsi="Times New Roman" w:cs="Times New Roman"/>
          <w:sz w:val="24"/>
          <w:szCs w:val="24"/>
        </w:rPr>
      </w:pPr>
      <w:r w:rsidRPr="00886FFA">
        <w:rPr>
          <w:rFonts w:ascii="Times New Roman" w:hAnsi="Times New Roman" w:cs="Times New Roman"/>
          <w:sz w:val="24"/>
          <w:szCs w:val="24"/>
        </w:rPr>
        <w:t>202__ m. ………………….. mėn. ……. d.</w:t>
      </w:r>
      <w:r w:rsidRPr="00886FFA">
        <w:rPr>
          <w:rFonts w:ascii="Times New Roman" w:hAnsi="Times New Roman" w:cs="Times New Roman"/>
          <w:sz w:val="24"/>
          <w:szCs w:val="24"/>
        </w:rPr>
        <w:tab/>
        <w:t>202_ m. ………………….. mėn. d.</w:t>
      </w:r>
    </w:p>
    <w:p w14:paraId="0F683BB1" w14:textId="77777777" w:rsidR="00886FFA" w:rsidRPr="00886FFA" w:rsidRDefault="00886FFA" w:rsidP="00886FFA">
      <w:pPr>
        <w:suppressAutoHyphens/>
        <w:spacing w:after="0" w:line="240" w:lineRule="auto"/>
        <w:rPr>
          <w:rFonts w:ascii="Times New Roman" w:hAnsi="Times New Roman" w:cs="Times New Roman"/>
          <w:b/>
          <w:sz w:val="24"/>
          <w:szCs w:val="24"/>
        </w:rPr>
      </w:pPr>
      <w:r w:rsidRPr="00886FFA">
        <w:rPr>
          <w:rFonts w:ascii="Times New Roman" w:hAnsi="Times New Roman" w:cs="Times New Roman"/>
          <w:i/>
          <w:sz w:val="24"/>
          <w:szCs w:val="24"/>
        </w:rPr>
        <w:t>*Sutarties galiojimo laikotarpiu forma gali būti keičiama</w:t>
      </w:r>
    </w:p>
    <w:p w14:paraId="2CC6C088" w14:textId="77777777" w:rsidR="00886FFA" w:rsidRPr="00886FFA" w:rsidRDefault="00886FFA" w:rsidP="00886FFA">
      <w:pPr>
        <w:spacing w:after="0" w:line="240" w:lineRule="auto"/>
        <w:rPr>
          <w:rFonts w:ascii="Times New Roman" w:hAnsi="Times New Roman" w:cs="Times New Roman"/>
          <w:sz w:val="24"/>
          <w:szCs w:val="24"/>
        </w:rPr>
      </w:pPr>
    </w:p>
    <w:p w14:paraId="5FD4E2F8" w14:textId="77777777" w:rsidR="00886FFA" w:rsidRDefault="00886FFA" w:rsidP="00886FFA"/>
    <w:p w14:paraId="7E6D4C07" w14:textId="77777777" w:rsidR="00886FFA" w:rsidRDefault="00886FFA" w:rsidP="00886FFA"/>
    <w:p w14:paraId="2B99F459" w14:textId="77777777" w:rsidR="00886FFA" w:rsidRDefault="00886FFA" w:rsidP="00886FFA"/>
    <w:p w14:paraId="45BEA48C" w14:textId="77777777" w:rsidR="00886FFA" w:rsidRDefault="00886FFA" w:rsidP="00886FFA"/>
    <w:p w14:paraId="6340D5E3" w14:textId="7E1ED4E3" w:rsidR="002C1983" w:rsidRDefault="0012301B" w:rsidP="002C1983">
      <w:pPr>
        <w:spacing w:after="0" w:line="240" w:lineRule="auto"/>
        <w:ind w:firstLine="1296"/>
        <w:jc w:val="right"/>
        <w:rPr>
          <w:rFonts w:ascii="Times New Roman" w:hAnsi="Times New Roman" w:cs="Times New Roman"/>
          <w:sz w:val="24"/>
          <w:szCs w:val="24"/>
        </w:rPr>
      </w:pPr>
      <w:r w:rsidRPr="0012301B">
        <w:rPr>
          <w:rFonts w:ascii="Times New Roman" w:hAnsi="Times New Roman" w:cs="Times New Roman"/>
          <w:sz w:val="24"/>
          <w:szCs w:val="24"/>
        </w:rPr>
        <w:lastRenderedPageBreak/>
        <w:t xml:space="preserve">Sutarties </w:t>
      </w:r>
      <w:r w:rsidR="00427257">
        <w:rPr>
          <w:rFonts w:ascii="Times New Roman" w:hAnsi="Times New Roman" w:cs="Times New Roman"/>
          <w:sz w:val="24"/>
          <w:szCs w:val="24"/>
        </w:rPr>
        <w:t>5</w:t>
      </w:r>
      <w:r w:rsidRPr="0012301B">
        <w:rPr>
          <w:rFonts w:ascii="Times New Roman" w:hAnsi="Times New Roman" w:cs="Times New Roman"/>
          <w:sz w:val="24"/>
          <w:szCs w:val="24"/>
        </w:rPr>
        <w:t xml:space="preserve"> priedas</w:t>
      </w:r>
    </w:p>
    <w:p w14:paraId="713FDA4C" w14:textId="01FD08A2" w:rsidR="0012301B" w:rsidRPr="0012301B" w:rsidRDefault="0012301B" w:rsidP="002C1983">
      <w:pPr>
        <w:spacing w:after="0" w:line="240" w:lineRule="auto"/>
        <w:ind w:firstLine="1296"/>
        <w:jc w:val="right"/>
        <w:rPr>
          <w:rFonts w:ascii="Times New Roman" w:hAnsi="Times New Roman" w:cs="Times New Roman"/>
          <w:sz w:val="24"/>
          <w:szCs w:val="24"/>
        </w:rPr>
      </w:pPr>
      <w:r w:rsidRPr="0012301B">
        <w:rPr>
          <w:rFonts w:ascii="Times New Roman" w:hAnsi="Times New Roman" w:cs="Times New Roman"/>
          <w:sz w:val="24"/>
          <w:szCs w:val="24"/>
          <w:lang w:eastAsia="lt-LT"/>
        </w:rPr>
        <w:t>F-3</w:t>
      </w:r>
    </w:p>
    <w:p w14:paraId="39A67C1D" w14:textId="77777777"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Užsakovas: </w:t>
      </w:r>
    </w:p>
    <w:p w14:paraId="42F42A98" w14:textId="77777777"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Rangovas: </w:t>
      </w:r>
    </w:p>
    <w:p w14:paraId="2C12DCB1" w14:textId="77777777" w:rsidR="0012301B" w:rsidRPr="0012301B" w:rsidRDefault="0012301B" w:rsidP="0012301B">
      <w:pPr>
        <w:spacing w:after="0" w:line="240" w:lineRule="auto"/>
        <w:rPr>
          <w:rFonts w:ascii="Times New Roman" w:hAnsi="Times New Roman" w:cs="Times New Roman"/>
          <w:sz w:val="24"/>
          <w:szCs w:val="24"/>
          <w:lang w:eastAsia="lt-LT"/>
        </w:rPr>
      </w:pPr>
    </w:p>
    <w:p w14:paraId="6AA9331D" w14:textId="77777777" w:rsidR="0012301B" w:rsidRPr="0012301B" w:rsidRDefault="0012301B" w:rsidP="0012301B">
      <w:pPr>
        <w:keepNext/>
        <w:spacing w:after="0" w:line="240" w:lineRule="auto"/>
        <w:jc w:val="center"/>
        <w:outlineLvl w:val="0"/>
        <w:rPr>
          <w:rFonts w:ascii="Times New Roman" w:hAnsi="Times New Roman" w:cs="Times New Roman"/>
          <w:b/>
          <w:sz w:val="24"/>
          <w:szCs w:val="24"/>
          <w:lang w:eastAsia="lt-LT"/>
        </w:rPr>
      </w:pPr>
      <w:r w:rsidRPr="0012301B">
        <w:rPr>
          <w:rFonts w:ascii="Times New Roman" w:hAnsi="Times New Roman" w:cs="Times New Roman"/>
          <w:b/>
          <w:sz w:val="24"/>
          <w:szCs w:val="24"/>
          <w:lang w:eastAsia="lt-LT"/>
        </w:rPr>
        <w:t>Atliktų darbų ir išlaidų apmokėjimo</w:t>
      </w:r>
    </w:p>
    <w:p w14:paraId="781ABDF1" w14:textId="77777777" w:rsidR="0012301B" w:rsidRPr="0012301B" w:rsidRDefault="0012301B" w:rsidP="0012301B">
      <w:pPr>
        <w:keepNext/>
        <w:spacing w:after="0" w:line="240" w:lineRule="auto"/>
        <w:jc w:val="center"/>
        <w:outlineLvl w:val="0"/>
        <w:rPr>
          <w:rFonts w:ascii="Times New Roman" w:hAnsi="Times New Roman" w:cs="Times New Roman"/>
          <w:b/>
          <w:sz w:val="24"/>
          <w:szCs w:val="24"/>
          <w:lang w:eastAsia="lt-LT"/>
        </w:rPr>
      </w:pPr>
      <w:r w:rsidRPr="0012301B">
        <w:rPr>
          <w:rFonts w:ascii="Times New Roman" w:hAnsi="Times New Roman" w:cs="Times New Roman"/>
          <w:b/>
          <w:sz w:val="24"/>
          <w:szCs w:val="24"/>
          <w:lang w:eastAsia="lt-LT"/>
        </w:rPr>
        <w:t>P A Ž Y M A Nr.</w:t>
      </w:r>
    </w:p>
    <w:p w14:paraId="34F5C1A9" w14:textId="77777777" w:rsidR="0012301B" w:rsidRPr="0012301B" w:rsidRDefault="0012301B" w:rsidP="0012301B">
      <w:pPr>
        <w:spacing w:after="0" w:line="240" w:lineRule="auto"/>
        <w:jc w:val="center"/>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202_____ m.  ……………………………  mėn. </w:t>
      </w:r>
    </w:p>
    <w:p w14:paraId="531334A7" w14:textId="77777777" w:rsidR="0012301B" w:rsidRPr="0012301B" w:rsidRDefault="0012301B" w:rsidP="0012301B">
      <w:pPr>
        <w:spacing w:after="0" w:line="240" w:lineRule="auto"/>
        <w:ind w:firstLine="1296"/>
        <w:jc w:val="center"/>
        <w:rPr>
          <w:rFonts w:ascii="Times New Roman" w:hAnsi="Times New Roman" w:cs="Times New Roman"/>
          <w:sz w:val="24"/>
          <w:szCs w:val="24"/>
          <w:lang w:eastAsia="lt-LT"/>
        </w:rPr>
      </w:pPr>
      <w:r w:rsidRPr="0012301B">
        <w:rPr>
          <w:rFonts w:ascii="Times New Roman" w:hAnsi="Times New Roman" w:cs="Times New Roman"/>
          <w:sz w:val="24"/>
          <w:szCs w:val="24"/>
          <w:lang w:eastAsia="lt-LT"/>
        </w:rPr>
        <w:t>(eurais, ct)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992"/>
        <w:gridCol w:w="990"/>
        <w:gridCol w:w="971"/>
        <w:gridCol w:w="1025"/>
        <w:gridCol w:w="699"/>
        <w:gridCol w:w="1000"/>
        <w:gridCol w:w="8"/>
        <w:gridCol w:w="836"/>
        <w:gridCol w:w="661"/>
        <w:gridCol w:w="898"/>
      </w:tblGrid>
      <w:tr w:rsidR="0012301B" w:rsidRPr="002C1983" w14:paraId="5ED9DB9F" w14:textId="77777777" w:rsidTr="007614AF">
        <w:trPr>
          <w:trHeight w:val="375"/>
        </w:trPr>
        <w:tc>
          <w:tcPr>
            <w:tcW w:w="562" w:type="dxa"/>
            <w:vMerge w:val="restart"/>
            <w:vAlign w:val="center"/>
          </w:tcPr>
          <w:p w14:paraId="22D7D6B7"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Eil. Nr.</w:t>
            </w:r>
          </w:p>
        </w:tc>
        <w:tc>
          <w:tcPr>
            <w:tcW w:w="1701" w:type="dxa"/>
            <w:vMerge w:val="restart"/>
            <w:vAlign w:val="center"/>
          </w:tcPr>
          <w:p w14:paraId="4D550179"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Objekto pavadinimas</w:t>
            </w:r>
          </w:p>
        </w:tc>
        <w:tc>
          <w:tcPr>
            <w:tcW w:w="992" w:type="dxa"/>
            <w:vMerge w:val="restart"/>
            <w:vAlign w:val="center"/>
          </w:tcPr>
          <w:p w14:paraId="51265460"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Rangos sutarties Nr.</w:t>
            </w:r>
          </w:p>
        </w:tc>
        <w:tc>
          <w:tcPr>
            <w:tcW w:w="990" w:type="dxa"/>
            <w:vMerge w:val="restart"/>
            <w:vAlign w:val="center"/>
          </w:tcPr>
          <w:p w14:paraId="467FC369"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Objekto kaina</w:t>
            </w:r>
          </w:p>
        </w:tc>
        <w:tc>
          <w:tcPr>
            <w:tcW w:w="6098" w:type="dxa"/>
            <w:gridSpan w:val="8"/>
            <w:vAlign w:val="center"/>
          </w:tcPr>
          <w:p w14:paraId="2E78797F"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Atlikta darbų</w:t>
            </w:r>
          </w:p>
        </w:tc>
      </w:tr>
      <w:tr w:rsidR="0012301B" w:rsidRPr="002C1983" w14:paraId="4BD78F1E" w14:textId="77777777" w:rsidTr="007614AF">
        <w:trPr>
          <w:trHeight w:val="510"/>
        </w:trPr>
        <w:tc>
          <w:tcPr>
            <w:tcW w:w="562" w:type="dxa"/>
            <w:vMerge/>
          </w:tcPr>
          <w:p w14:paraId="66CB3E7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701" w:type="dxa"/>
            <w:vMerge/>
          </w:tcPr>
          <w:p w14:paraId="1E288E6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vMerge/>
          </w:tcPr>
          <w:p w14:paraId="14EB2B0F"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vMerge/>
          </w:tcPr>
          <w:p w14:paraId="1CDF8FA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vMerge w:val="restart"/>
            <w:vAlign w:val="center"/>
          </w:tcPr>
          <w:p w14:paraId="4797C6A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 xml:space="preserve">Nuo darbų pradžios </w:t>
            </w:r>
          </w:p>
        </w:tc>
        <w:tc>
          <w:tcPr>
            <w:tcW w:w="2732" w:type="dxa"/>
            <w:gridSpan w:val="4"/>
            <w:vAlign w:val="center"/>
          </w:tcPr>
          <w:p w14:paraId="24ACB03D"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Nuo metų pradžios</w:t>
            </w:r>
          </w:p>
        </w:tc>
        <w:tc>
          <w:tcPr>
            <w:tcW w:w="2395" w:type="dxa"/>
            <w:gridSpan w:val="3"/>
            <w:vAlign w:val="center"/>
          </w:tcPr>
          <w:p w14:paraId="0FF1D72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Per ataskaitinį laikotarpį</w:t>
            </w:r>
          </w:p>
        </w:tc>
      </w:tr>
      <w:tr w:rsidR="0012301B" w:rsidRPr="002C1983" w14:paraId="6D29E585" w14:textId="77777777" w:rsidTr="007614AF">
        <w:trPr>
          <w:trHeight w:val="510"/>
        </w:trPr>
        <w:tc>
          <w:tcPr>
            <w:tcW w:w="562" w:type="dxa"/>
            <w:vMerge/>
          </w:tcPr>
          <w:p w14:paraId="279A423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701" w:type="dxa"/>
            <w:vMerge/>
          </w:tcPr>
          <w:p w14:paraId="63EB53C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vMerge/>
          </w:tcPr>
          <w:p w14:paraId="55F90527"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vMerge/>
          </w:tcPr>
          <w:p w14:paraId="4D47948A"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vMerge/>
            <w:vAlign w:val="center"/>
          </w:tcPr>
          <w:p w14:paraId="4E1A5723" w14:textId="77777777" w:rsidR="0012301B" w:rsidRPr="002C1983" w:rsidRDefault="0012301B" w:rsidP="0012301B">
            <w:pPr>
              <w:spacing w:after="0" w:line="240" w:lineRule="auto"/>
              <w:jc w:val="center"/>
              <w:rPr>
                <w:rFonts w:ascii="Times New Roman" w:hAnsi="Times New Roman" w:cs="Times New Roman"/>
                <w:sz w:val="20"/>
                <w:szCs w:val="20"/>
                <w:lang w:eastAsia="lt-LT"/>
              </w:rPr>
            </w:pPr>
          </w:p>
        </w:tc>
        <w:tc>
          <w:tcPr>
            <w:tcW w:w="1025" w:type="dxa"/>
            <w:vAlign w:val="center"/>
          </w:tcPr>
          <w:p w14:paraId="638DADDC"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Darbų vertė</w:t>
            </w:r>
          </w:p>
        </w:tc>
        <w:tc>
          <w:tcPr>
            <w:tcW w:w="699" w:type="dxa"/>
            <w:vAlign w:val="center"/>
          </w:tcPr>
          <w:p w14:paraId="4D53AA1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PVM</w:t>
            </w:r>
          </w:p>
        </w:tc>
        <w:tc>
          <w:tcPr>
            <w:tcW w:w="1000" w:type="dxa"/>
            <w:vAlign w:val="center"/>
          </w:tcPr>
          <w:p w14:paraId="1DB0EDAE"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Iš viso</w:t>
            </w:r>
          </w:p>
        </w:tc>
        <w:tc>
          <w:tcPr>
            <w:tcW w:w="844" w:type="dxa"/>
            <w:gridSpan w:val="2"/>
            <w:vAlign w:val="center"/>
          </w:tcPr>
          <w:p w14:paraId="279ADDF7"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Darbų vertė</w:t>
            </w:r>
          </w:p>
        </w:tc>
        <w:tc>
          <w:tcPr>
            <w:tcW w:w="661" w:type="dxa"/>
            <w:vAlign w:val="center"/>
          </w:tcPr>
          <w:p w14:paraId="7B421795"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PVM</w:t>
            </w:r>
          </w:p>
        </w:tc>
        <w:tc>
          <w:tcPr>
            <w:tcW w:w="898" w:type="dxa"/>
            <w:vAlign w:val="center"/>
          </w:tcPr>
          <w:p w14:paraId="318F9A94"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Iš viso</w:t>
            </w:r>
          </w:p>
        </w:tc>
      </w:tr>
      <w:tr w:rsidR="0012301B" w:rsidRPr="002C1983" w14:paraId="26C7A796" w14:textId="77777777" w:rsidTr="007614AF">
        <w:tc>
          <w:tcPr>
            <w:tcW w:w="562" w:type="dxa"/>
          </w:tcPr>
          <w:p w14:paraId="7B5723A3"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1</w:t>
            </w:r>
          </w:p>
        </w:tc>
        <w:tc>
          <w:tcPr>
            <w:tcW w:w="1701" w:type="dxa"/>
          </w:tcPr>
          <w:p w14:paraId="58FF1C06"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tcPr>
          <w:p w14:paraId="4DE2FD1A"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tcPr>
          <w:p w14:paraId="1814B00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tcPr>
          <w:p w14:paraId="6CB0DCD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25" w:type="dxa"/>
          </w:tcPr>
          <w:p w14:paraId="58162DED"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99" w:type="dxa"/>
          </w:tcPr>
          <w:p w14:paraId="65ECD1E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00" w:type="dxa"/>
          </w:tcPr>
          <w:p w14:paraId="493DB84D"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44" w:type="dxa"/>
            <w:gridSpan w:val="2"/>
          </w:tcPr>
          <w:p w14:paraId="5FD447F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61" w:type="dxa"/>
          </w:tcPr>
          <w:p w14:paraId="6DD91748"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98" w:type="dxa"/>
          </w:tcPr>
          <w:p w14:paraId="3C5F1579" w14:textId="77777777" w:rsidR="0012301B" w:rsidRPr="002C1983" w:rsidRDefault="0012301B" w:rsidP="0012301B">
            <w:pPr>
              <w:spacing w:after="0" w:line="240" w:lineRule="auto"/>
              <w:rPr>
                <w:rFonts w:ascii="Times New Roman" w:hAnsi="Times New Roman" w:cs="Times New Roman"/>
                <w:sz w:val="20"/>
                <w:szCs w:val="20"/>
                <w:lang w:eastAsia="lt-LT"/>
              </w:rPr>
            </w:pPr>
          </w:p>
        </w:tc>
      </w:tr>
      <w:tr w:rsidR="0012301B" w:rsidRPr="002C1983" w14:paraId="3A8AA70E" w14:textId="77777777" w:rsidTr="007614AF">
        <w:tc>
          <w:tcPr>
            <w:tcW w:w="562" w:type="dxa"/>
          </w:tcPr>
          <w:p w14:paraId="5474FD28"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2</w:t>
            </w:r>
          </w:p>
        </w:tc>
        <w:tc>
          <w:tcPr>
            <w:tcW w:w="1701" w:type="dxa"/>
          </w:tcPr>
          <w:p w14:paraId="2720D54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tcPr>
          <w:p w14:paraId="31A3C8C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tcPr>
          <w:p w14:paraId="735A8A6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tcPr>
          <w:p w14:paraId="737B9064"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25" w:type="dxa"/>
          </w:tcPr>
          <w:p w14:paraId="665F2E8F"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99" w:type="dxa"/>
          </w:tcPr>
          <w:p w14:paraId="6C8A02E2"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00" w:type="dxa"/>
          </w:tcPr>
          <w:p w14:paraId="059D7744"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44" w:type="dxa"/>
            <w:gridSpan w:val="2"/>
          </w:tcPr>
          <w:p w14:paraId="04F51332"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61" w:type="dxa"/>
          </w:tcPr>
          <w:p w14:paraId="48EE0E1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98" w:type="dxa"/>
          </w:tcPr>
          <w:p w14:paraId="6F9ECF7B" w14:textId="77777777" w:rsidR="0012301B" w:rsidRPr="002C1983" w:rsidRDefault="0012301B" w:rsidP="0012301B">
            <w:pPr>
              <w:spacing w:after="0" w:line="240" w:lineRule="auto"/>
              <w:rPr>
                <w:rFonts w:ascii="Times New Roman" w:hAnsi="Times New Roman" w:cs="Times New Roman"/>
                <w:sz w:val="20"/>
                <w:szCs w:val="20"/>
                <w:lang w:eastAsia="lt-LT"/>
              </w:rPr>
            </w:pPr>
          </w:p>
        </w:tc>
      </w:tr>
    </w:tbl>
    <w:p w14:paraId="7437AA36" w14:textId="77777777" w:rsidR="0012301B" w:rsidRPr="0012301B" w:rsidRDefault="0012301B" w:rsidP="0012301B">
      <w:pPr>
        <w:spacing w:after="0" w:line="240" w:lineRule="auto"/>
        <w:rPr>
          <w:rFonts w:ascii="Times New Roman" w:hAnsi="Times New Roman" w:cs="Times New Roman"/>
          <w:i/>
          <w:sz w:val="24"/>
          <w:szCs w:val="24"/>
          <w:lang w:eastAsia="lt-LT"/>
        </w:rPr>
      </w:pPr>
    </w:p>
    <w:p w14:paraId="1689C990" w14:textId="77777777" w:rsidR="0012301B" w:rsidRPr="00124DAB" w:rsidRDefault="0012301B" w:rsidP="0012301B">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Techninis prižiūrėtojas:</w:t>
      </w:r>
      <w:r w:rsidRPr="00124DAB">
        <w:rPr>
          <w:rFonts w:ascii="Times New Roman" w:hAnsi="Times New Roman" w:cs="Times New Roman"/>
          <w:i/>
          <w:sz w:val="24"/>
          <w:szCs w:val="24"/>
          <w:lang w:eastAsia="lt-LT"/>
        </w:rPr>
        <w:tab/>
        <w:t>………………………………………………..</w:t>
      </w:r>
    </w:p>
    <w:p w14:paraId="3F065B2D" w14:textId="77777777" w:rsidR="0012301B" w:rsidRPr="00124DAB" w:rsidRDefault="0012301B" w:rsidP="0012301B">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Atestato Nr.</w:t>
      </w:r>
    </w:p>
    <w:p w14:paraId="05655FBE" w14:textId="77777777" w:rsidR="00191788" w:rsidRPr="0061308F" w:rsidRDefault="00191788" w:rsidP="0012301B">
      <w:pPr>
        <w:spacing w:after="0" w:line="240" w:lineRule="auto"/>
        <w:rPr>
          <w:rFonts w:ascii="Times New Roman" w:hAnsi="Times New Roman" w:cs="Times New Roman"/>
          <w:color w:val="FF0000"/>
          <w:sz w:val="24"/>
          <w:szCs w:val="24"/>
          <w:lang w:eastAsia="lt-LT"/>
        </w:rPr>
      </w:pPr>
    </w:p>
    <w:p w14:paraId="07EAAF1C" w14:textId="77777777" w:rsidR="00191788" w:rsidRDefault="00191788" w:rsidP="0012301B">
      <w:pPr>
        <w:spacing w:after="0" w:line="240" w:lineRule="auto"/>
        <w:rPr>
          <w:rFonts w:ascii="Times New Roman" w:hAnsi="Times New Roman" w:cs="Times New Roman"/>
          <w:sz w:val="24"/>
          <w:szCs w:val="24"/>
          <w:lang w:eastAsia="lt-LT"/>
        </w:rPr>
      </w:pPr>
    </w:p>
    <w:p w14:paraId="71E49A39" w14:textId="1D169F51" w:rsid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Užsakovas:</w:t>
      </w:r>
      <w:r w:rsidRPr="0012301B">
        <w:rPr>
          <w:rFonts w:ascii="Times New Roman" w:hAnsi="Times New Roman" w:cs="Times New Roman"/>
          <w:sz w:val="24"/>
          <w:szCs w:val="24"/>
          <w:lang w:eastAsia="lt-LT"/>
        </w:rPr>
        <w:tab/>
        <w:t>………</w:t>
      </w:r>
      <w:r w:rsidR="00191788">
        <w:rPr>
          <w:rFonts w:ascii="Times New Roman" w:hAnsi="Times New Roman" w:cs="Times New Roman"/>
          <w:sz w:val="24"/>
          <w:szCs w:val="24"/>
          <w:lang w:eastAsia="lt-LT"/>
        </w:rPr>
        <w:t>........</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t>Rangovas:</w:t>
      </w:r>
      <w:r w:rsidRPr="0012301B">
        <w:rPr>
          <w:rFonts w:ascii="Times New Roman" w:hAnsi="Times New Roman" w:cs="Times New Roman"/>
          <w:sz w:val="24"/>
          <w:szCs w:val="24"/>
          <w:lang w:eastAsia="lt-LT"/>
        </w:rPr>
        <w:tab/>
      </w:r>
      <w:r w:rsidR="00191788">
        <w:rPr>
          <w:rFonts w:ascii="Times New Roman" w:hAnsi="Times New Roman" w:cs="Times New Roman"/>
          <w:sz w:val="24"/>
          <w:szCs w:val="24"/>
          <w:lang w:eastAsia="lt-LT"/>
        </w:rPr>
        <w:t>........................</w:t>
      </w:r>
    </w:p>
    <w:p w14:paraId="36EDB08F" w14:textId="77777777" w:rsidR="00191788" w:rsidRPr="0012301B" w:rsidRDefault="00191788" w:rsidP="0012301B">
      <w:pPr>
        <w:spacing w:after="0" w:line="240" w:lineRule="auto"/>
        <w:rPr>
          <w:rFonts w:ascii="Times New Roman" w:hAnsi="Times New Roman" w:cs="Times New Roman"/>
          <w:sz w:val="24"/>
          <w:szCs w:val="24"/>
          <w:lang w:eastAsia="lt-LT"/>
        </w:rPr>
      </w:pPr>
    </w:p>
    <w:p w14:paraId="69FD647B" w14:textId="3C9AEFEB" w:rsidR="0012301B" w:rsidRPr="0012301B" w:rsidRDefault="0012301B" w:rsidP="0012301B">
      <w:pPr>
        <w:spacing w:after="0" w:line="240" w:lineRule="auto"/>
        <w:contextualSpacing/>
        <w:rPr>
          <w:rFonts w:ascii="Times New Roman" w:hAnsi="Times New Roman" w:cs="Times New Roman"/>
          <w:sz w:val="24"/>
          <w:szCs w:val="24"/>
          <w:lang w:eastAsia="lt-LT"/>
        </w:rPr>
      </w:pPr>
      <w:r w:rsidRPr="0012301B">
        <w:rPr>
          <w:rFonts w:ascii="Times New Roman" w:hAnsi="Times New Roman" w:cs="Times New Roman"/>
          <w:sz w:val="24"/>
          <w:szCs w:val="24"/>
          <w:lang w:eastAsia="lt-LT"/>
        </w:rPr>
        <w:t>A. V.</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00191788">
        <w:rPr>
          <w:rFonts w:ascii="Times New Roman" w:hAnsi="Times New Roman" w:cs="Times New Roman"/>
          <w:sz w:val="24"/>
          <w:szCs w:val="24"/>
          <w:lang w:eastAsia="lt-LT"/>
        </w:rPr>
        <w:t>A. V.</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p>
    <w:p w14:paraId="3904B28D" w14:textId="1E79B73C"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202__ m. ……….. mėn</w:t>
      </w:r>
      <w:r w:rsidR="00366051">
        <w:rPr>
          <w:rFonts w:ascii="Times New Roman" w:hAnsi="Times New Roman" w:cs="Times New Roman"/>
          <w:sz w:val="24"/>
          <w:szCs w:val="24"/>
          <w:lang w:eastAsia="lt-LT"/>
        </w:rPr>
        <w:t xml:space="preserve">. ........ d. </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t>202___ m. …………. mėn. …d.</w:t>
      </w:r>
    </w:p>
    <w:p w14:paraId="0442AC55" w14:textId="77777777" w:rsidR="0012301B" w:rsidRPr="0012301B" w:rsidRDefault="0012301B" w:rsidP="0012301B">
      <w:pPr>
        <w:spacing w:after="0" w:line="240" w:lineRule="auto"/>
        <w:rPr>
          <w:rFonts w:ascii="Times New Roman" w:hAnsi="Times New Roman" w:cs="Times New Roman"/>
          <w:sz w:val="24"/>
          <w:szCs w:val="24"/>
          <w:lang w:eastAsia="lt-LT"/>
        </w:rPr>
      </w:pPr>
    </w:p>
    <w:p w14:paraId="0CD9FBF1" w14:textId="77777777" w:rsidR="0012301B" w:rsidRPr="0012301B" w:rsidRDefault="0012301B" w:rsidP="0012301B">
      <w:pPr>
        <w:suppressAutoHyphens/>
        <w:spacing w:after="0" w:line="240" w:lineRule="auto"/>
        <w:rPr>
          <w:rFonts w:ascii="Times New Roman" w:hAnsi="Times New Roman" w:cs="Times New Roman"/>
          <w:sz w:val="24"/>
          <w:szCs w:val="24"/>
        </w:rPr>
      </w:pPr>
    </w:p>
    <w:p w14:paraId="21A315D5" w14:textId="77777777" w:rsidR="0012301B" w:rsidRPr="0012301B" w:rsidRDefault="0012301B" w:rsidP="0012301B">
      <w:pPr>
        <w:suppressAutoHyphens/>
        <w:spacing w:after="0" w:line="240" w:lineRule="auto"/>
        <w:rPr>
          <w:rFonts w:ascii="Times New Roman" w:hAnsi="Times New Roman" w:cs="Times New Roman"/>
          <w:b/>
          <w:sz w:val="24"/>
          <w:szCs w:val="24"/>
        </w:rPr>
      </w:pPr>
      <w:r w:rsidRPr="0012301B">
        <w:rPr>
          <w:rFonts w:ascii="Times New Roman" w:hAnsi="Times New Roman" w:cs="Times New Roman"/>
          <w:i/>
          <w:sz w:val="24"/>
          <w:szCs w:val="24"/>
        </w:rPr>
        <w:t>*Sutarties galiojimo laikotarpiu forma gali būti keičiama</w:t>
      </w:r>
    </w:p>
    <w:p w14:paraId="08895896" w14:textId="77777777" w:rsidR="0012301B" w:rsidRPr="0012301B" w:rsidRDefault="0012301B" w:rsidP="0012301B">
      <w:pPr>
        <w:spacing w:after="0" w:line="240" w:lineRule="auto"/>
        <w:rPr>
          <w:rFonts w:ascii="Times New Roman" w:hAnsi="Times New Roman" w:cs="Times New Roman"/>
          <w:sz w:val="24"/>
          <w:szCs w:val="24"/>
        </w:rPr>
      </w:pPr>
    </w:p>
    <w:p w14:paraId="59AF4C92" w14:textId="77777777" w:rsidR="00886FFA" w:rsidRPr="0012301B" w:rsidRDefault="00886FFA" w:rsidP="0012301B">
      <w:pPr>
        <w:spacing w:after="0" w:line="240" w:lineRule="auto"/>
        <w:rPr>
          <w:rFonts w:ascii="Times New Roman" w:hAnsi="Times New Roman" w:cs="Times New Roman"/>
          <w:sz w:val="24"/>
          <w:szCs w:val="24"/>
        </w:rPr>
      </w:pPr>
    </w:p>
    <w:p w14:paraId="27776F4D" w14:textId="77777777" w:rsidR="00886FFA" w:rsidRDefault="00886FFA" w:rsidP="00886FFA"/>
    <w:p w14:paraId="09CF99A1" w14:textId="77777777" w:rsidR="00886FFA" w:rsidRDefault="00886FFA" w:rsidP="00886FFA"/>
    <w:p w14:paraId="0F2EAE04" w14:textId="77777777" w:rsidR="00886FFA" w:rsidRDefault="00886FFA" w:rsidP="00886FFA"/>
    <w:p w14:paraId="1D9A686D" w14:textId="77777777" w:rsidR="00886FFA" w:rsidRDefault="00886FFA" w:rsidP="00886FFA"/>
    <w:p w14:paraId="1C6AEFBF" w14:textId="77777777" w:rsidR="00886FFA" w:rsidRDefault="00886FFA" w:rsidP="00886FFA"/>
    <w:p w14:paraId="2E35A76D" w14:textId="77777777" w:rsidR="00886FFA" w:rsidRDefault="00886FFA" w:rsidP="00886FFA"/>
    <w:p w14:paraId="436DF6C7" w14:textId="77777777" w:rsidR="00886FFA" w:rsidRDefault="00886FFA" w:rsidP="00886FFA"/>
    <w:p w14:paraId="7A563D47" w14:textId="77777777" w:rsidR="00886FFA" w:rsidRDefault="00886FFA" w:rsidP="00886FFA"/>
    <w:p w14:paraId="2F3EB575" w14:textId="77777777" w:rsidR="00886FFA" w:rsidRDefault="00886FFA" w:rsidP="00886FFA"/>
    <w:p w14:paraId="62CF83B4" w14:textId="77777777" w:rsidR="00886FFA" w:rsidRDefault="00886FFA" w:rsidP="00886FFA"/>
    <w:p w14:paraId="6BE258CC" w14:textId="77777777" w:rsidR="00886FFA" w:rsidRDefault="00886FFA" w:rsidP="00886FFA"/>
    <w:p w14:paraId="0AA5DD40" w14:textId="5CE8D841" w:rsidR="00427257" w:rsidRDefault="00427257" w:rsidP="00427257">
      <w:pPr>
        <w:spacing w:after="0" w:line="240" w:lineRule="auto"/>
        <w:jc w:val="right"/>
        <w:rPr>
          <w:rFonts w:ascii="Times New Roman" w:eastAsia="Calibri" w:hAnsi="Times New Roman" w:cs="Times New Roman"/>
          <w:b/>
          <w:sz w:val="24"/>
          <w:szCs w:val="24"/>
        </w:rPr>
      </w:pPr>
      <w:r w:rsidRPr="00641521">
        <w:rPr>
          <w:rFonts w:ascii="Times New Roman" w:hAnsi="Times New Roman" w:cs="Times New Roman"/>
          <w:sz w:val="24"/>
          <w:szCs w:val="24"/>
        </w:rPr>
        <w:lastRenderedPageBreak/>
        <w:t xml:space="preserve">Sutarties </w:t>
      </w:r>
      <w:r>
        <w:rPr>
          <w:rFonts w:ascii="Times New Roman" w:hAnsi="Times New Roman" w:cs="Times New Roman"/>
          <w:sz w:val="24"/>
          <w:szCs w:val="24"/>
        </w:rPr>
        <w:t xml:space="preserve">6 </w:t>
      </w:r>
      <w:r w:rsidRPr="00641521">
        <w:rPr>
          <w:rFonts w:ascii="Times New Roman" w:hAnsi="Times New Roman" w:cs="Times New Roman"/>
          <w:sz w:val="24"/>
          <w:szCs w:val="24"/>
        </w:rPr>
        <w:t>priedas</w:t>
      </w:r>
    </w:p>
    <w:p w14:paraId="7478DA0D" w14:textId="77777777" w:rsidR="00427257" w:rsidRDefault="00427257" w:rsidP="00B82DE8">
      <w:pPr>
        <w:spacing w:after="0" w:line="240" w:lineRule="auto"/>
        <w:jc w:val="center"/>
        <w:rPr>
          <w:rFonts w:ascii="Times New Roman" w:eastAsia="Calibri" w:hAnsi="Times New Roman" w:cs="Times New Roman"/>
          <w:b/>
          <w:sz w:val="24"/>
          <w:szCs w:val="24"/>
        </w:rPr>
      </w:pPr>
    </w:p>
    <w:p w14:paraId="6B848D26" w14:textId="182592AE" w:rsidR="00D44C9E" w:rsidRPr="00D44C9E" w:rsidRDefault="00366051" w:rsidP="00B82DE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D</w:t>
      </w:r>
      <w:r w:rsidR="00D44C9E" w:rsidRPr="00D44C9E">
        <w:rPr>
          <w:rFonts w:ascii="Times New Roman" w:eastAsia="Calibri" w:hAnsi="Times New Roman" w:cs="Times New Roman"/>
          <w:b/>
          <w:sz w:val="24"/>
          <w:szCs w:val="24"/>
        </w:rPr>
        <w:t>ARBŲ PERDAVIMO</w:t>
      </w:r>
      <w:r w:rsidR="00D44C9E" w:rsidRPr="00D44C9E">
        <w:rPr>
          <w:rFonts w:ascii="Times New Roman" w:eastAsia="Calibri" w:hAnsi="Times New Roman" w:cs="Times New Roman"/>
          <w:bCs/>
          <w:sz w:val="24"/>
          <w:szCs w:val="24"/>
        </w:rPr>
        <w:t>–</w:t>
      </w:r>
      <w:r w:rsidR="00D44C9E" w:rsidRPr="00D44C9E">
        <w:rPr>
          <w:rFonts w:ascii="Times New Roman" w:eastAsia="Calibri" w:hAnsi="Times New Roman" w:cs="Times New Roman"/>
          <w:b/>
          <w:sz w:val="24"/>
          <w:szCs w:val="24"/>
        </w:rPr>
        <w:t>PRIĖMIMO AKTAS</w:t>
      </w:r>
    </w:p>
    <w:p w14:paraId="5727E0E4" w14:textId="77777777" w:rsidR="00D44C9E" w:rsidRPr="00D44C9E" w:rsidRDefault="00D44C9E" w:rsidP="00B82DE8">
      <w:pPr>
        <w:spacing w:after="0" w:line="240" w:lineRule="auto"/>
        <w:jc w:val="center"/>
        <w:rPr>
          <w:rFonts w:ascii="Times New Roman" w:eastAsia="Calibri" w:hAnsi="Times New Roman" w:cs="Times New Roman"/>
          <w:b/>
          <w:sz w:val="24"/>
          <w:szCs w:val="24"/>
        </w:rPr>
      </w:pPr>
    </w:p>
    <w:p w14:paraId="2FEB6EDC" w14:textId="77777777" w:rsidR="00D44C9E" w:rsidRPr="00D44C9E" w:rsidRDefault="00D44C9E" w:rsidP="00B82DE8">
      <w:pPr>
        <w:spacing w:after="0" w:line="240" w:lineRule="auto"/>
        <w:jc w:val="center"/>
        <w:rPr>
          <w:rFonts w:ascii="Times New Roman" w:eastAsia="Calibri" w:hAnsi="Times New Roman" w:cs="Times New Roman"/>
          <w:sz w:val="24"/>
          <w:szCs w:val="24"/>
        </w:rPr>
      </w:pPr>
      <w:r w:rsidRPr="00D44C9E">
        <w:rPr>
          <w:rFonts w:ascii="Times New Roman" w:eastAsia="Calibri" w:hAnsi="Times New Roman" w:cs="Times New Roman"/>
          <w:i/>
          <w:color w:val="FF0000"/>
          <w:sz w:val="24"/>
          <w:szCs w:val="24"/>
        </w:rPr>
        <w:t xml:space="preserve"> [Akto sudarymo vieta]</w:t>
      </w:r>
      <w:r w:rsidRPr="00D44C9E">
        <w:rPr>
          <w:rFonts w:ascii="Times New Roman" w:eastAsia="Calibri" w:hAnsi="Times New Roman" w:cs="Times New Roman"/>
          <w:sz w:val="24"/>
          <w:szCs w:val="24"/>
        </w:rPr>
        <w:t>, .......... m. ............................... ........... d.</w:t>
      </w:r>
    </w:p>
    <w:p w14:paraId="7608B434" w14:textId="77777777" w:rsidR="00D44C9E" w:rsidRPr="00D44C9E" w:rsidRDefault="00D44C9E" w:rsidP="00B82DE8">
      <w:pPr>
        <w:spacing w:after="0" w:line="240" w:lineRule="auto"/>
        <w:jc w:val="center"/>
        <w:rPr>
          <w:rFonts w:ascii="Times New Roman" w:eastAsia="Calibri" w:hAnsi="Times New Roman" w:cs="Times New Roman"/>
          <w:sz w:val="24"/>
          <w:szCs w:val="24"/>
        </w:rPr>
      </w:pPr>
    </w:p>
    <w:p w14:paraId="46F61744"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69E76697" w14:textId="77777777" w:rsidR="00D44C9E" w:rsidRPr="00D44C9E" w:rsidRDefault="00D44C9E" w:rsidP="00B82DE8">
      <w:pPr>
        <w:spacing w:after="0" w:line="240" w:lineRule="auto"/>
        <w:ind w:firstLine="709"/>
        <w:jc w:val="both"/>
        <w:rPr>
          <w:rFonts w:ascii="Times New Roman" w:eastAsia="Calibri" w:hAnsi="Times New Roman" w:cs="Times New Roman"/>
          <w:sz w:val="24"/>
          <w:szCs w:val="24"/>
        </w:rPr>
      </w:pPr>
      <w:r w:rsidRPr="00D44C9E">
        <w:rPr>
          <w:rFonts w:ascii="Times New Roman" w:eastAsia="Calibri" w:hAnsi="Times New Roman" w:cs="Times New Roman"/>
          <w:i/>
          <w:color w:val="FF0000"/>
          <w:sz w:val="24"/>
          <w:szCs w:val="24"/>
        </w:rPr>
        <w:t>[Rangovo pavadinimas]</w:t>
      </w:r>
      <w:r w:rsidRPr="00D44C9E">
        <w:rPr>
          <w:rFonts w:ascii="Times New Roman" w:eastAsia="Calibri" w:hAnsi="Times New Roman" w:cs="Times New Roman"/>
          <w:sz w:val="24"/>
          <w:szCs w:val="24"/>
        </w:rPr>
        <w:t xml:space="preserve">, atstovaujama .............................................., veikiančio pagal ........................................................................................................., toliau vadinamas Rangovu, ir </w:t>
      </w:r>
      <w:r w:rsidRPr="00D44C9E">
        <w:rPr>
          <w:rFonts w:ascii="Times New Roman" w:eastAsia="Calibri" w:hAnsi="Times New Roman" w:cs="Times New Roman"/>
          <w:i/>
          <w:color w:val="FF0000"/>
          <w:sz w:val="24"/>
          <w:szCs w:val="24"/>
        </w:rPr>
        <w:t>[Užsakovo pavadinimas]</w:t>
      </w:r>
      <w:r w:rsidRPr="00D44C9E">
        <w:rPr>
          <w:rFonts w:ascii="Times New Roman" w:eastAsia="Calibri" w:hAnsi="Times New Roman" w:cs="Times New Roman"/>
          <w:sz w:val="24"/>
          <w:szCs w:val="24"/>
        </w:rPr>
        <w:t xml:space="preserve">, atstovaujama ..........................................., veikiančio pagal ......................................................................................, toliau vadinamas Užsakovu (toliau kartu vadinamos Šalimis, o kiekviena atskirai – Šalimi), vadovaudamiesi Šalių sudaryta </w:t>
      </w:r>
      <w:r w:rsidRPr="00D44C9E">
        <w:rPr>
          <w:rFonts w:ascii="Times New Roman" w:eastAsia="Calibri" w:hAnsi="Times New Roman" w:cs="Times New Roman"/>
          <w:i/>
          <w:color w:val="FF0000"/>
          <w:sz w:val="24"/>
          <w:szCs w:val="24"/>
        </w:rPr>
        <w:t>[sutarties pavadinimas, sudarymo data]</w:t>
      </w:r>
      <w:r w:rsidRPr="00D44C9E">
        <w:rPr>
          <w:rFonts w:ascii="Times New Roman" w:eastAsia="Calibri" w:hAnsi="Times New Roman" w:cs="Times New Roman"/>
          <w:sz w:val="24"/>
          <w:szCs w:val="24"/>
        </w:rPr>
        <w:t xml:space="preserve"> sutartimi (toliau – vadinama Sutartimi), bei papildomais susitarimais Nr. _________ , sudarė šį Darbų perdavimo-priėmimo aktą: </w:t>
      </w:r>
    </w:p>
    <w:p w14:paraId="6D57955B" w14:textId="77777777" w:rsidR="00D44C9E" w:rsidRPr="00D44C9E" w:rsidRDefault="00D44C9E" w:rsidP="00B82DE8">
      <w:pPr>
        <w:spacing w:after="0" w:line="240" w:lineRule="auto"/>
        <w:jc w:val="both"/>
        <w:rPr>
          <w:rFonts w:ascii="Times New Roman" w:eastAsia="Calibri" w:hAnsi="Times New Roman" w:cs="Times New Roman"/>
          <w:sz w:val="24"/>
          <w:szCs w:val="24"/>
        </w:rPr>
      </w:pPr>
    </w:p>
    <w:p w14:paraId="5409B07B" w14:textId="0022B89F" w:rsidR="00D44C9E" w:rsidRPr="00D44C9E" w:rsidRDefault="00D44C9E" w:rsidP="00B82DE8">
      <w:pPr>
        <w:spacing w:after="0" w:line="240" w:lineRule="auto"/>
        <w:ind w:left="360" w:hanging="360"/>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1. Rangovas perduoda Užsakovui atliktus Darbus ...................................................... </w:t>
      </w:r>
      <w:r w:rsidRPr="00D44C9E">
        <w:rPr>
          <w:rFonts w:ascii="Times New Roman" w:eastAsia="Calibri" w:hAnsi="Times New Roman" w:cs="Times New Roman"/>
          <w:i/>
          <w:color w:val="FF0000"/>
          <w:sz w:val="24"/>
          <w:szCs w:val="24"/>
        </w:rPr>
        <w:t>[Darbų pavadin</w:t>
      </w:r>
      <w:r w:rsidR="00481111">
        <w:rPr>
          <w:rFonts w:ascii="Times New Roman" w:eastAsia="Calibri" w:hAnsi="Times New Roman" w:cs="Times New Roman"/>
          <w:i/>
          <w:color w:val="FF0000"/>
          <w:sz w:val="24"/>
          <w:szCs w:val="24"/>
        </w:rPr>
        <w:t xml:space="preserve">imas, sutampantis su Sutartyje </w:t>
      </w:r>
      <w:r w:rsidRPr="00D44C9E">
        <w:rPr>
          <w:rFonts w:ascii="Times New Roman" w:eastAsia="Calibri" w:hAnsi="Times New Roman" w:cs="Times New Roman"/>
          <w:i/>
          <w:color w:val="FF0000"/>
          <w:sz w:val="24"/>
          <w:szCs w:val="24"/>
        </w:rPr>
        <w:t>esančiu Darbų pavadinimu]</w:t>
      </w:r>
      <w:r w:rsidRPr="00D44C9E">
        <w:rPr>
          <w:rFonts w:ascii="Times New Roman" w:eastAsia="Calibri" w:hAnsi="Times New Roman" w:cs="Times New Roman"/>
          <w:sz w:val="24"/>
          <w:szCs w:val="24"/>
        </w:rPr>
        <w:t xml:space="preserve">, o Užsakovas šiuos atliktus Darbus priima. </w:t>
      </w:r>
    </w:p>
    <w:p w14:paraId="12C4323B" w14:textId="77777777" w:rsidR="00D44C9E" w:rsidRPr="00D44C9E" w:rsidRDefault="00D44C9E" w:rsidP="00B82DE8">
      <w:pPr>
        <w:spacing w:after="0" w:line="240" w:lineRule="auto"/>
        <w:ind w:left="360" w:hanging="360"/>
        <w:jc w:val="both"/>
        <w:rPr>
          <w:rFonts w:ascii="Times New Roman" w:eastAsia="Calibri" w:hAnsi="Times New Roman" w:cs="Times New Roman"/>
          <w:color w:val="000000"/>
          <w:sz w:val="24"/>
          <w:szCs w:val="24"/>
        </w:rPr>
      </w:pPr>
      <w:r w:rsidRPr="00D44C9E">
        <w:rPr>
          <w:rFonts w:ascii="Times New Roman" w:eastAsia="Calibri" w:hAnsi="Times New Roman" w:cs="Times New Roman"/>
          <w:sz w:val="24"/>
          <w:szCs w:val="24"/>
        </w:rPr>
        <w:t xml:space="preserve">2. </w:t>
      </w:r>
      <w:r w:rsidRPr="00D44C9E">
        <w:rPr>
          <w:rFonts w:ascii="Times New Roman" w:eastAsia="Calibri" w:hAnsi="Times New Roman" w:cs="Times New Roman"/>
          <w:color w:val="000000"/>
          <w:sz w:val="24"/>
          <w:szCs w:val="24"/>
        </w:rPr>
        <w:t>Už atliktus Darbus Užsakovas įsipareigoja sumokėti Rangovui likusią....................... Eur (.................................................................................................... eurų) sumą Šalių sudarytoje S</w:t>
      </w:r>
      <w:r w:rsidRPr="00D44C9E">
        <w:rPr>
          <w:rFonts w:ascii="Times New Roman" w:eastAsia="Calibri" w:hAnsi="Times New Roman" w:cs="Times New Roman"/>
          <w:sz w:val="24"/>
          <w:szCs w:val="24"/>
        </w:rPr>
        <w:t>utartyje nustatyta tvarka</w:t>
      </w:r>
      <w:r w:rsidRPr="00D44C9E">
        <w:rPr>
          <w:rFonts w:ascii="Times New Roman" w:eastAsia="Calibri" w:hAnsi="Times New Roman" w:cs="Times New Roman"/>
          <w:color w:val="000000"/>
          <w:sz w:val="24"/>
          <w:szCs w:val="24"/>
        </w:rPr>
        <w:t>.</w:t>
      </w:r>
    </w:p>
    <w:p w14:paraId="0BC7C938" w14:textId="77777777" w:rsidR="00D44C9E" w:rsidRPr="00D44C9E" w:rsidRDefault="00D44C9E" w:rsidP="00B82DE8">
      <w:pPr>
        <w:spacing w:after="0" w:line="240" w:lineRule="auto"/>
        <w:ind w:left="360" w:hanging="360"/>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[3. </w:t>
      </w:r>
      <w:r w:rsidRPr="00D44C9E">
        <w:rPr>
          <w:rFonts w:ascii="Times New Roman" w:eastAsia="Calibri" w:hAnsi="Times New Roman" w:cs="Times New Roman"/>
          <w:sz w:val="24"/>
          <w:szCs w:val="24"/>
        </w:rPr>
        <w:tab/>
        <w:t xml:space="preserve">Šalys patvirtina, kad Darbai yra atlikti pilnai ir tinkamai. Užsakovas neturi Rangovui pretenzijų dėl atliktų Darbų kokybės.] </w:t>
      </w:r>
    </w:p>
    <w:p w14:paraId="0A7F1D46" w14:textId="784AFAFC" w:rsidR="00D44C9E" w:rsidRPr="00D44C9E" w:rsidRDefault="005E4DA4" w:rsidP="00B82DE8">
      <w:pPr>
        <w:spacing w:after="0" w:line="240" w:lineRule="auto"/>
        <w:ind w:left="360" w:hanging="360"/>
        <w:rPr>
          <w:rFonts w:ascii="Times New Roman" w:eastAsia="Calibri" w:hAnsi="Times New Roman" w:cs="Times New Roman"/>
          <w:sz w:val="24"/>
          <w:szCs w:val="24"/>
        </w:rPr>
      </w:pPr>
      <w:r>
        <w:rPr>
          <w:rFonts w:ascii="Times New Roman" w:eastAsia="Calibri" w:hAnsi="Times New Roman" w:cs="Times New Roman"/>
          <w:sz w:val="24"/>
          <w:szCs w:val="24"/>
        </w:rPr>
        <w:t>[4</w:t>
      </w:r>
      <w:r w:rsidR="00D44C9E" w:rsidRPr="00D44C9E">
        <w:rPr>
          <w:rFonts w:ascii="Times New Roman" w:eastAsia="Calibri" w:hAnsi="Times New Roman" w:cs="Times New Roman"/>
          <w:sz w:val="24"/>
          <w:szCs w:val="24"/>
        </w:rPr>
        <w:t xml:space="preserve">. </w:t>
      </w:r>
      <w:r w:rsidR="00D44C9E" w:rsidRPr="00D44C9E">
        <w:rPr>
          <w:rFonts w:ascii="Times New Roman" w:eastAsia="Calibri"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00D44C9E" w:rsidRPr="00D44C9E">
        <w:rPr>
          <w:rFonts w:ascii="Times New Roman" w:eastAsia="Calibri" w:hAnsi="Times New Roman" w:cs="Times New Roman"/>
          <w:i/>
          <w:color w:val="FF0000"/>
          <w:sz w:val="24"/>
          <w:szCs w:val="24"/>
        </w:rPr>
        <w:t>[nurodyti di</w:t>
      </w:r>
      <w:r>
        <w:rPr>
          <w:rFonts w:ascii="Times New Roman" w:eastAsia="Calibri" w:hAnsi="Times New Roman" w:cs="Times New Roman"/>
          <w:i/>
          <w:color w:val="FF0000"/>
          <w:sz w:val="24"/>
          <w:szCs w:val="24"/>
        </w:rPr>
        <w:t>enų skaičių, ne ilgesnį, nei 28 dienos</w:t>
      </w:r>
      <w:r w:rsidR="00D44C9E" w:rsidRPr="00D44C9E">
        <w:rPr>
          <w:rFonts w:ascii="Times New Roman" w:eastAsia="Calibri" w:hAnsi="Times New Roman" w:cs="Times New Roman"/>
          <w:i/>
          <w:color w:val="FF0000"/>
          <w:sz w:val="24"/>
          <w:szCs w:val="24"/>
        </w:rPr>
        <w:t xml:space="preserve">] </w:t>
      </w:r>
      <w:r w:rsidR="00D44C9E" w:rsidRPr="00D44C9E">
        <w:rPr>
          <w:rFonts w:ascii="Times New Roman" w:eastAsia="Calibri" w:hAnsi="Times New Roman" w:cs="Times New Roman"/>
          <w:sz w:val="24"/>
          <w:szCs w:val="24"/>
        </w:rPr>
        <w:t xml:space="preserve">dienų po šio Darbų perdavimo-priėmimo akto pasirašymo dienos.] </w:t>
      </w:r>
    </w:p>
    <w:p w14:paraId="4992B52F" w14:textId="77777777" w:rsidR="00D44C9E" w:rsidRPr="00D44C9E" w:rsidRDefault="00D44C9E" w:rsidP="00B82DE8">
      <w:pPr>
        <w:spacing w:after="0" w:line="240" w:lineRule="auto"/>
        <w:ind w:left="360" w:hanging="360"/>
        <w:rPr>
          <w:rFonts w:ascii="Times New Roman" w:eastAsia="Calibri" w:hAnsi="Times New Roman" w:cs="Times New Roman"/>
          <w:sz w:val="24"/>
          <w:szCs w:val="24"/>
        </w:rPr>
      </w:pPr>
    </w:p>
    <w:p w14:paraId="1C3DB31A" w14:textId="77777777" w:rsidR="00D44C9E" w:rsidRPr="00D44C9E" w:rsidRDefault="00D44C9E" w:rsidP="00B82DE8">
      <w:pPr>
        <w:spacing w:after="0" w:line="240" w:lineRule="auto"/>
        <w:ind w:left="360" w:hanging="360"/>
        <w:rPr>
          <w:rFonts w:ascii="Times New Roman" w:eastAsia="Calibri" w:hAnsi="Times New Roman" w:cs="Times New Roman"/>
          <w:i/>
          <w:color w:val="FF0000"/>
          <w:sz w:val="24"/>
          <w:szCs w:val="24"/>
        </w:rPr>
      </w:pPr>
      <w:r w:rsidRPr="00D44C9E">
        <w:rPr>
          <w:rFonts w:ascii="Times New Roman" w:eastAsia="Calibri" w:hAnsi="Times New Roman" w:cs="Times New Roman"/>
          <w:i/>
          <w:color w:val="FF0000"/>
          <w:sz w:val="24"/>
          <w:szCs w:val="24"/>
        </w:rPr>
        <w:t xml:space="preserve">[Pasirenkama pagal situaciją] </w:t>
      </w:r>
    </w:p>
    <w:p w14:paraId="060CBCEC" w14:textId="77777777" w:rsidR="00D44C9E" w:rsidRPr="00D44C9E" w:rsidRDefault="00D44C9E" w:rsidP="00B82DE8">
      <w:pPr>
        <w:spacing w:after="0" w:line="240" w:lineRule="auto"/>
        <w:ind w:left="360" w:hanging="360"/>
        <w:rPr>
          <w:rFonts w:ascii="Times New Roman" w:eastAsia="Calibri" w:hAnsi="Times New Roman" w:cs="Times New Roman"/>
          <w:sz w:val="24"/>
          <w:szCs w:val="24"/>
        </w:rPr>
      </w:pPr>
    </w:p>
    <w:p w14:paraId="31B8605C" w14:textId="77777777" w:rsidR="00D44C9E" w:rsidRPr="00D44C9E" w:rsidRDefault="00D44C9E" w:rsidP="00B82DE8">
      <w:pPr>
        <w:spacing w:after="0" w:line="240" w:lineRule="auto"/>
        <w:ind w:left="284" w:hanging="284"/>
        <w:jc w:val="both"/>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4. Šis aktas sudarytas dviem egzemplioriais, kurie abu turi vienodą teisinę galią. Vienas egzempliorius pateikiamas Rangovui, kitas lieka Užsakovui. </w:t>
      </w:r>
    </w:p>
    <w:p w14:paraId="09556CDC" w14:textId="77777777" w:rsidR="00D44C9E" w:rsidRPr="00D44C9E" w:rsidRDefault="00D44C9E" w:rsidP="00B82DE8">
      <w:pPr>
        <w:spacing w:after="0" w:line="240" w:lineRule="auto"/>
        <w:jc w:val="both"/>
        <w:rPr>
          <w:rFonts w:ascii="Times New Roman" w:eastAsia="Calibri" w:hAnsi="Times New Roman" w:cs="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D44C9E" w:rsidRPr="00D44C9E" w14:paraId="4D7C7748" w14:textId="77777777" w:rsidTr="00315FD7">
        <w:tc>
          <w:tcPr>
            <w:tcW w:w="4245" w:type="dxa"/>
          </w:tcPr>
          <w:p w14:paraId="2D3DF9AE" w14:textId="77777777" w:rsidR="00D44C9E" w:rsidRPr="00D44C9E" w:rsidRDefault="00D44C9E" w:rsidP="00B82DE8">
            <w:pPr>
              <w:spacing w:after="0" w:line="240" w:lineRule="auto"/>
              <w:rPr>
                <w:rFonts w:ascii="Times New Roman" w:eastAsia="Calibri" w:hAnsi="Times New Roman" w:cs="Times New Roman"/>
                <w:b/>
                <w:bCs/>
                <w:sz w:val="24"/>
                <w:szCs w:val="24"/>
              </w:rPr>
            </w:pPr>
            <w:r w:rsidRPr="00D44C9E">
              <w:rPr>
                <w:rFonts w:ascii="Times New Roman" w:eastAsia="Calibri" w:hAnsi="Times New Roman" w:cs="Times New Roman"/>
                <w:b/>
                <w:bCs/>
                <w:sz w:val="24"/>
                <w:szCs w:val="24"/>
              </w:rPr>
              <w:t>Rangovas</w:t>
            </w:r>
          </w:p>
        </w:tc>
        <w:tc>
          <w:tcPr>
            <w:tcW w:w="4245" w:type="dxa"/>
          </w:tcPr>
          <w:p w14:paraId="3DA0662C" w14:textId="77777777" w:rsidR="00D44C9E" w:rsidRPr="00D44C9E" w:rsidRDefault="00D44C9E" w:rsidP="00B82DE8">
            <w:pPr>
              <w:spacing w:after="0" w:line="240" w:lineRule="auto"/>
              <w:rPr>
                <w:rFonts w:ascii="Times New Roman" w:eastAsia="Calibri" w:hAnsi="Times New Roman" w:cs="Times New Roman"/>
                <w:b/>
                <w:bCs/>
                <w:sz w:val="24"/>
                <w:szCs w:val="24"/>
              </w:rPr>
            </w:pPr>
            <w:r w:rsidRPr="00D44C9E">
              <w:rPr>
                <w:rFonts w:ascii="Times New Roman" w:eastAsia="Calibri" w:hAnsi="Times New Roman" w:cs="Times New Roman"/>
                <w:b/>
                <w:bCs/>
                <w:sz w:val="24"/>
                <w:szCs w:val="24"/>
              </w:rPr>
              <w:t>Užsakovas</w:t>
            </w:r>
          </w:p>
        </w:tc>
      </w:tr>
      <w:tr w:rsidR="00D44C9E" w:rsidRPr="00D44C9E" w14:paraId="6465DB9B" w14:textId="77777777" w:rsidTr="00315FD7">
        <w:tc>
          <w:tcPr>
            <w:tcW w:w="4245" w:type="dxa"/>
          </w:tcPr>
          <w:p w14:paraId="3AF8E211"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 xml:space="preserve">[Pavadinimas] </w:t>
            </w:r>
          </w:p>
        </w:tc>
        <w:tc>
          <w:tcPr>
            <w:tcW w:w="4245" w:type="dxa"/>
          </w:tcPr>
          <w:p w14:paraId="79058901"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[Pavadinimas]</w:t>
            </w:r>
          </w:p>
        </w:tc>
      </w:tr>
      <w:tr w:rsidR="00D44C9E" w:rsidRPr="00D44C9E" w14:paraId="7EC53605" w14:textId="77777777" w:rsidTr="00315FD7">
        <w:tc>
          <w:tcPr>
            <w:tcW w:w="4245" w:type="dxa"/>
          </w:tcPr>
          <w:p w14:paraId="32A6A70C"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[Buveinės adresas]</w:t>
            </w:r>
          </w:p>
        </w:tc>
        <w:tc>
          <w:tcPr>
            <w:tcW w:w="4245" w:type="dxa"/>
          </w:tcPr>
          <w:p w14:paraId="3E6333C1"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[Buveinės adresas]</w:t>
            </w:r>
          </w:p>
        </w:tc>
      </w:tr>
      <w:tr w:rsidR="00D44C9E" w:rsidRPr="00D44C9E" w14:paraId="600A7E64" w14:textId="77777777" w:rsidTr="00315FD7">
        <w:tc>
          <w:tcPr>
            <w:tcW w:w="4245" w:type="dxa"/>
          </w:tcPr>
          <w:p w14:paraId="6EB665E2"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[Telefonas, faksas]</w:t>
            </w:r>
          </w:p>
        </w:tc>
        <w:tc>
          <w:tcPr>
            <w:tcW w:w="4245" w:type="dxa"/>
          </w:tcPr>
          <w:p w14:paraId="666F89E8"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[Telefonas, faksas]</w:t>
            </w:r>
          </w:p>
        </w:tc>
      </w:tr>
      <w:tr w:rsidR="00D44C9E" w:rsidRPr="00D44C9E" w14:paraId="2AE06D04" w14:textId="77777777" w:rsidTr="00315FD7">
        <w:tc>
          <w:tcPr>
            <w:tcW w:w="4245" w:type="dxa"/>
          </w:tcPr>
          <w:p w14:paraId="0D9FBEDD"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[Įmonės kodas]</w:t>
            </w:r>
          </w:p>
        </w:tc>
        <w:tc>
          <w:tcPr>
            <w:tcW w:w="4245" w:type="dxa"/>
          </w:tcPr>
          <w:p w14:paraId="4469D36A"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[Įmonės kodas]</w:t>
            </w:r>
          </w:p>
        </w:tc>
      </w:tr>
      <w:tr w:rsidR="00D44C9E" w:rsidRPr="00D44C9E" w14:paraId="31FC1EA5" w14:textId="77777777" w:rsidTr="00315FD7">
        <w:tc>
          <w:tcPr>
            <w:tcW w:w="4245" w:type="dxa"/>
          </w:tcPr>
          <w:p w14:paraId="7EC2EE51"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[PVM mokėtojo kodas]</w:t>
            </w:r>
          </w:p>
        </w:tc>
        <w:tc>
          <w:tcPr>
            <w:tcW w:w="4245" w:type="dxa"/>
          </w:tcPr>
          <w:p w14:paraId="173D9EA7"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[PVM mokėtojo kodas]</w:t>
            </w:r>
          </w:p>
        </w:tc>
      </w:tr>
      <w:tr w:rsidR="00D44C9E" w:rsidRPr="00D44C9E" w14:paraId="41BF8045" w14:textId="77777777" w:rsidTr="00315FD7">
        <w:tc>
          <w:tcPr>
            <w:tcW w:w="4245" w:type="dxa"/>
          </w:tcPr>
          <w:p w14:paraId="30307FB3" w14:textId="77777777" w:rsidR="00D44C9E" w:rsidRPr="00D44C9E" w:rsidRDefault="00D44C9E" w:rsidP="00B82DE8">
            <w:pPr>
              <w:spacing w:after="0" w:line="240" w:lineRule="auto"/>
              <w:rPr>
                <w:rFonts w:ascii="Times New Roman" w:eastAsia="Calibri" w:hAnsi="Times New Roman" w:cs="Times New Roman"/>
                <w:sz w:val="24"/>
                <w:szCs w:val="24"/>
              </w:rPr>
            </w:pPr>
          </w:p>
        </w:tc>
        <w:tc>
          <w:tcPr>
            <w:tcW w:w="4245" w:type="dxa"/>
          </w:tcPr>
          <w:p w14:paraId="4F9FD51C" w14:textId="77777777" w:rsidR="00D44C9E" w:rsidRPr="00D44C9E" w:rsidRDefault="00D44C9E" w:rsidP="00B82DE8">
            <w:pPr>
              <w:spacing w:after="0" w:line="240" w:lineRule="auto"/>
              <w:rPr>
                <w:rFonts w:ascii="Times New Roman" w:eastAsia="Calibri" w:hAnsi="Times New Roman" w:cs="Times New Roman"/>
                <w:sz w:val="24"/>
                <w:szCs w:val="24"/>
              </w:rPr>
            </w:pPr>
          </w:p>
        </w:tc>
      </w:tr>
      <w:tr w:rsidR="00D44C9E" w:rsidRPr="00D44C9E" w14:paraId="792A38C4" w14:textId="77777777" w:rsidTr="00315FD7">
        <w:tc>
          <w:tcPr>
            <w:tcW w:w="4245" w:type="dxa"/>
          </w:tcPr>
          <w:p w14:paraId="6AA89C86" w14:textId="77777777" w:rsidR="00D44C9E" w:rsidRPr="00D44C9E" w:rsidRDefault="00D44C9E" w:rsidP="00B82DE8">
            <w:pPr>
              <w:spacing w:after="0" w:line="240" w:lineRule="auto"/>
              <w:rPr>
                <w:rFonts w:ascii="Times New Roman" w:eastAsia="Calibri" w:hAnsi="Times New Roman" w:cs="Times New Roman"/>
                <w:sz w:val="24"/>
                <w:szCs w:val="24"/>
              </w:rPr>
            </w:pPr>
          </w:p>
        </w:tc>
        <w:tc>
          <w:tcPr>
            <w:tcW w:w="4245" w:type="dxa"/>
          </w:tcPr>
          <w:p w14:paraId="6189A921" w14:textId="77777777" w:rsidR="00D44C9E" w:rsidRPr="00D44C9E" w:rsidRDefault="00D44C9E" w:rsidP="00B82DE8">
            <w:pPr>
              <w:spacing w:after="0" w:line="240" w:lineRule="auto"/>
              <w:rPr>
                <w:rFonts w:ascii="Times New Roman" w:eastAsia="Calibri" w:hAnsi="Times New Roman" w:cs="Times New Roman"/>
                <w:sz w:val="24"/>
                <w:szCs w:val="24"/>
              </w:rPr>
            </w:pPr>
          </w:p>
        </w:tc>
      </w:tr>
      <w:tr w:rsidR="00D44C9E" w:rsidRPr="00D44C9E" w14:paraId="41F534A5" w14:textId="77777777" w:rsidTr="00315FD7">
        <w:tc>
          <w:tcPr>
            <w:tcW w:w="4245" w:type="dxa"/>
          </w:tcPr>
          <w:p w14:paraId="63D0B8FA"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______________________________</w:t>
            </w:r>
          </w:p>
          <w:p w14:paraId="59553FBC"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Parašas</w:t>
            </w:r>
          </w:p>
          <w:p w14:paraId="367B053C"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[Pareigos, vardas ir pavardė]</w:t>
            </w:r>
          </w:p>
        </w:tc>
        <w:tc>
          <w:tcPr>
            <w:tcW w:w="4245" w:type="dxa"/>
          </w:tcPr>
          <w:p w14:paraId="2884A4E4"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______________________________</w:t>
            </w:r>
          </w:p>
          <w:p w14:paraId="03B68D5B"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Parašas</w:t>
            </w:r>
          </w:p>
          <w:p w14:paraId="0D599D53" w14:textId="77777777" w:rsidR="00D44C9E" w:rsidRPr="00D44C9E" w:rsidRDefault="00D44C9E" w:rsidP="00B82DE8">
            <w:pPr>
              <w:spacing w:after="0" w:line="240" w:lineRule="auto"/>
              <w:rPr>
                <w:rFonts w:ascii="Times New Roman" w:eastAsia="Calibri" w:hAnsi="Times New Roman" w:cs="Times New Roman"/>
                <w:sz w:val="24"/>
                <w:szCs w:val="24"/>
              </w:rPr>
            </w:pPr>
            <w:r w:rsidRPr="00D44C9E">
              <w:rPr>
                <w:rFonts w:ascii="Times New Roman" w:eastAsia="Calibri" w:hAnsi="Times New Roman" w:cs="Times New Roman"/>
                <w:sz w:val="24"/>
                <w:szCs w:val="24"/>
              </w:rPr>
              <w:t>[Pareigos, vardas ir pavardė]</w:t>
            </w:r>
          </w:p>
        </w:tc>
      </w:tr>
    </w:tbl>
    <w:p w14:paraId="76F18052" w14:textId="77777777" w:rsidR="00D44C9E" w:rsidRPr="00D44C9E" w:rsidRDefault="00D44C9E" w:rsidP="00B82DE8">
      <w:pPr>
        <w:spacing w:after="0" w:line="240" w:lineRule="auto"/>
        <w:ind w:left="1701" w:hanging="1701"/>
        <w:jc w:val="both"/>
        <w:rPr>
          <w:rFonts w:ascii="Times New Roman" w:eastAsia="Calibri" w:hAnsi="Times New Roman" w:cs="Times New Roman"/>
          <w:sz w:val="24"/>
          <w:szCs w:val="24"/>
        </w:rPr>
      </w:pPr>
      <w:r w:rsidRPr="00D44C9E">
        <w:rPr>
          <w:rFonts w:ascii="Times New Roman" w:eastAsia="Calibri" w:hAnsi="Times New Roman" w:cs="Times New Roman"/>
          <w:color w:val="FF0000"/>
          <w:sz w:val="24"/>
          <w:szCs w:val="24"/>
        </w:rPr>
        <w:t xml:space="preserve">[PRIEDAS: </w:t>
      </w:r>
      <w:r w:rsidRPr="00D44C9E">
        <w:rPr>
          <w:rFonts w:ascii="Times New Roman" w:eastAsia="Calibri" w:hAnsi="Times New Roman" w:cs="Times New Roman"/>
          <w:color w:val="FF0000"/>
          <w:sz w:val="24"/>
          <w:szCs w:val="24"/>
        </w:rPr>
        <w:tab/>
        <w:t xml:space="preserve">Defektų sąrašas, taip pat nurodant </w:t>
      </w:r>
      <w:r w:rsidRPr="00D44C9E">
        <w:rPr>
          <w:rFonts w:ascii="Times New Roman" w:eastAsia="Calibri" w:hAnsi="Times New Roman" w:cs="Times New Roman"/>
          <w:color w:val="FF0000"/>
          <w:spacing w:val="-2"/>
          <w:sz w:val="24"/>
          <w:szCs w:val="24"/>
        </w:rPr>
        <w:t>pagrįstą laiką defektų taisymui ir įkainotą defektų vertę</w:t>
      </w:r>
      <w:r w:rsidRPr="00D44C9E">
        <w:rPr>
          <w:rFonts w:ascii="Times New Roman" w:eastAsia="Calibri" w:hAnsi="Times New Roman" w:cs="Times New Roman"/>
          <w:color w:val="FF0000"/>
          <w:sz w:val="24"/>
          <w:szCs w:val="24"/>
        </w:rPr>
        <w:t>]</w:t>
      </w:r>
    </w:p>
    <w:p w14:paraId="1F2DC826" w14:textId="0C03E139" w:rsidR="00D44C9E" w:rsidRDefault="00D44C9E" w:rsidP="00B82DE8">
      <w:pPr>
        <w:pBdr>
          <w:top w:val="nil"/>
          <w:left w:val="nil"/>
          <w:bottom w:val="nil"/>
          <w:right w:val="nil"/>
          <w:between w:val="nil"/>
          <w:bar w:val="nil"/>
        </w:pBdr>
        <w:suppressAutoHyphens/>
        <w:spacing w:after="0" w:line="240" w:lineRule="auto"/>
        <w:rPr>
          <w:rFonts w:ascii="Times New Roman" w:hAnsi="Times New Roman" w:cs="Times New Roman"/>
          <w:sz w:val="24"/>
          <w:szCs w:val="24"/>
        </w:rPr>
      </w:pPr>
    </w:p>
    <w:p w14:paraId="6C031815" w14:textId="21160B59" w:rsidR="00481111" w:rsidRDefault="00481111" w:rsidP="00B82DE8">
      <w:pPr>
        <w:spacing w:after="0" w:line="240" w:lineRule="auto"/>
        <w:ind w:firstLine="567"/>
        <w:jc w:val="right"/>
        <w:rPr>
          <w:rFonts w:ascii="Times New Roman" w:eastAsia="Calibri" w:hAnsi="Times New Roman" w:cs="Times New Roman"/>
          <w:sz w:val="24"/>
          <w:szCs w:val="24"/>
        </w:rPr>
      </w:pPr>
    </w:p>
    <w:p w14:paraId="65BE1B77" w14:textId="49307EAB" w:rsidR="001F2A29" w:rsidRDefault="001F2A29" w:rsidP="00B82DE8">
      <w:pPr>
        <w:spacing w:after="0" w:line="240" w:lineRule="auto"/>
        <w:ind w:firstLine="567"/>
        <w:jc w:val="right"/>
        <w:rPr>
          <w:rFonts w:ascii="Times New Roman" w:eastAsia="Calibri" w:hAnsi="Times New Roman" w:cs="Times New Roman"/>
          <w:sz w:val="24"/>
          <w:szCs w:val="24"/>
        </w:rPr>
      </w:pPr>
    </w:p>
    <w:p w14:paraId="6478492D" w14:textId="759C2221" w:rsidR="001F2A29" w:rsidRDefault="001F2A29" w:rsidP="00B82DE8">
      <w:pPr>
        <w:spacing w:after="0" w:line="240" w:lineRule="auto"/>
        <w:ind w:firstLine="567"/>
        <w:jc w:val="right"/>
        <w:rPr>
          <w:rFonts w:ascii="Times New Roman" w:eastAsia="Calibri" w:hAnsi="Times New Roman" w:cs="Times New Roman"/>
          <w:sz w:val="24"/>
          <w:szCs w:val="24"/>
        </w:rPr>
      </w:pPr>
    </w:p>
    <w:p w14:paraId="492B2856" w14:textId="71D09A0D" w:rsidR="001F2A29" w:rsidRDefault="00427257" w:rsidP="00427257">
      <w:pPr>
        <w:pStyle w:val="Pagrindinistekstas"/>
        <w:suppressAutoHyphens/>
        <w:spacing w:after="0" w:line="240" w:lineRule="auto"/>
        <w:jc w:val="right"/>
        <w:rPr>
          <w:rFonts w:ascii="Times New Roman" w:hAnsi="Times New Roman" w:cs="Times New Roman"/>
          <w:sz w:val="24"/>
          <w:szCs w:val="24"/>
        </w:rPr>
      </w:pPr>
      <w:r w:rsidRPr="00641521">
        <w:rPr>
          <w:rFonts w:ascii="Times New Roman" w:hAnsi="Times New Roman" w:cs="Times New Roman"/>
          <w:sz w:val="24"/>
          <w:szCs w:val="24"/>
        </w:rPr>
        <w:lastRenderedPageBreak/>
        <w:t xml:space="preserve">Sutarties </w:t>
      </w:r>
      <w:r>
        <w:rPr>
          <w:rFonts w:ascii="Times New Roman" w:hAnsi="Times New Roman" w:cs="Times New Roman"/>
          <w:sz w:val="24"/>
          <w:szCs w:val="24"/>
        </w:rPr>
        <w:t xml:space="preserve">7 </w:t>
      </w:r>
      <w:r w:rsidRPr="00641521">
        <w:rPr>
          <w:rFonts w:ascii="Times New Roman" w:hAnsi="Times New Roman" w:cs="Times New Roman"/>
          <w:sz w:val="24"/>
          <w:szCs w:val="24"/>
        </w:rPr>
        <w:t>priedas</w:t>
      </w:r>
    </w:p>
    <w:p w14:paraId="5BB2B3E7" w14:textId="77777777" w:rsidR="00427257" w:rsidRDefault="00427257" w:rsidP="00427257">
      <w:pPr>
        <w:pStyle w:val="Pagrindinistekstas"/>
        <w:suppressAutoHyphens/>
        <w:spacing w:after="0" w:line="240" w:lineRule="auto"/>
        <w:jc w:val="right"/>
        <w:rPr>
          <w:rFonts w:ascii="Times New Roman" w:hAnsi="Times New Roman" w:cs="Times New Roman"/>
          <w:sz w:val="24"/>
          <w:szCs w:val="24"/>
        </w:rPr>
      </w:pPr>
    </w:p>
    <w:p w14:paraId="045929B1" w14:textId="77777777" w:rsidR="00427257" w:rsidRPr="00481111" w:rsidRDefault="00427257" w:rsidP="00427257">
      <w:pPr>
        <w:pStyle w:val="Pagrindinistekstas"/>
        <w:suppressAutoHyphens/>
        <w:spacing w:after="0" w:line="240" w:lineRule="auto"/>
        <w:jc w:val="right"/>
        <w:rPr>
          <w:rFonts w:ascii="Times New Roman" w:hAnsi="Times New Roman" w:cs="Times New Roman"/>
          <w:b/>
          <w:sz w:val="24"/>
          <w:szCs w:val="24"/>
        </w:rPr>
      </w:pPr>
    </w:p>
    <w:p w14:paraId="12B26C92"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r w:rsidRPr="00344C5B">
        <w:rPr>
          <w:rFonts w:ascii="Times New Roman" w:hAnsi="Times New Roman" w:cs="Times New Roman"/>
          <w:b/>
          <w:sz w:val="24"/>
          <w:szCs w:val="24"/>
        </w:rPr>
        <w:t>SUBRANGOVŲ SĄRAŠAS</w:t>
      </w:r>
    </w:p>
    <w:p w14:paraId="61FBD7A2" w14:textId="77777777" w:rsidR="00344C5B" w:rsidRPr="00344C5B" w:rsidRDefault="00344C5B" w:rsidP="00B82DE8">
      <w:pPr>
        <w:spacing w:after="0" w:line="240" w:lineRule="auto"/>
        <w:jc w:val="center"/>
        <w:outlineLvl w:val="0"/>
        <w:rPr>
          <w:rFonts w:ascii="Times New Roman" w:hAnsi="Times New Roman" w:cs="Times New Roman"/>
          <w:i/>
          <w:sz w:val="24"/>
          <w:szCs w:val="24"/>
        </w:rPr>
      </w:pPr>
      <w:r w:rsidRPr="00344C5B">
        <w:rPr>
          <w:rFonts w:ascii="Times New Roman" w:hAnsi="Times New Roman" w:cs="Times New Roman"/>
          <w:i/>
          <w:sz w:val="24"/>
          <w:szCs w:val="24"/>
        </w:rPr>
        <w:t xml:space="preserve">(pildomas tuo atveju, jeigu pasitelkiami subrangovai) </w:t>
      </w:r>
    </w:p>
    <w:p w14:paraId="158C3D58" w14:textId="77777777" w:rsidR="00344C5B" w:rsidRPr="00344C5B" w:rsidRDefault="00344C5B" w:rsidP="00B82DE8">
      <w:pPr>
        <w:spacing w:after="0" w:line="240" w:lineRule="auto"/>
        <w:outlineLvl w:val="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885"/>
        <w:gridCol w:w="3067"/>
        <w:gridCol w:w="1839"/>
      </w:tblGrid>
      <w:tr w:rsidR="00344C5B" w:rsidRPr="00344C5B" w14:paraId="081CF3D0" w14:textId="77777777" w:rsidTr="00A93F15">
        <w:tc>
          <w:tcPr>
            <w:tcW w:w="959" w:type="dxa"/>
          </w:tcPr>
          <w:p w14:paraId="401A0421"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Eil. Nr. </w:t>
            </w:r>
          </w:p>
        </w:tc>
        <w:tc>
          <w:tcPr>
            <w:tcW w:w="3969" w:type="dxa"/>
          </w:tcPr>
          <w:p w14:paraId="411D3171"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Subrangovo pavadinimas </w:t>
            </w:r>
          </w:p>
        </w:tc>
        <w:tc>
          <w:tcPr>
            <w:tcW w:w="3118" w:type="dxa"/>
          </w:tcPr>
          <w:p w14:paraId="17FE9285"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Perduodamų darbų apibūdinimas </w:t>
            </w:r>
          </w:p>
        </w:tc>
        <w:tc>
          <w:tcPr>
            <w:tcW w:w="1864" w:type="dxa"/>
          </w:tcPr>
          <w:p w14:paraId="1C47C352"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r w:rsidRPr="00344C5B">
              <w:rPr>
                <w:rFonts w:ascii="Times New Roman" w:hAnsi="Times New Roman" w:cs="Times New Roman"/>
                <w:b/>
                <w:sz w:val="24"/>
                <w:szCs w:val="24"/>
              </w:rPr>
              <w:t xml:space="preserve">Pastabos </w:t>
            </w:r>
          </w:p>
        </w:tc>
      </w:tr>
      <w:tr w:rsidR="00344C5B" w:rsidRPr="00344C5B" w14:paraId="26526F92" w14:textId="77777777" w:rsidTr="00A93F15">
        <w:tc>
          <w:tcPr>
            <w:tcW w:w="959" w:type="dxa"/>
          </w:tcPr>
          <w:p w14:paraId="59C22FED" w14:textId="77777777" w:rsidR="00344C5B" w:rsidRPr="00344C5B" w:rsidRDefault="00344C5B" w:rsidP="00B82DE8">
            <w:pPr>
              <w:spacing w:after="0" w:line="240" w:lineRule="auto"/>
              <w:jc w:val="center"/>
              <w:outlineLvl w:val="0"/>
              <w:rPr>
                <w:rFonts w:ascii="Times New Roman" w:hAnsi="Times New Roman" w:cs="Times New Roman"/>
                <w:sz w:val="24"/>
                <w:szCs w:val="24"/>
              </w:rPr>
            </w:pPr>
            <w:r w:rsidRPr="00344C5B">
              <w:rPr>
                <w:rFonts w:ascii="Times New Roman" w:hAnsi="Times New Roman" w:cs="Times New Roman"/>
                <w:sz w:val="24"/>
                <w:szCs w:val="24"/>
              </w:rPr>
              <w:t xml:space="preserve">1. </w:t>
            </w:r>
          </w:p>
        </w:tc>
        <w:tc>
          <w:tcPr>
            <w:tcW w:w="3969" w:type="dxa"/>
          </w:tcPr>
          <w:p w14:paraId="09B58E3D"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3118" w:type="dxa"/>
          </w:tcPr>
          <w:p w14:paraId="151E664C"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1864" w:type="dxa"/>
          </w:tcPr>
          <w:p w14:paraId="4A47248F" w14:textId="77777777" w:rsidR="00344C5B" w:rsidRPr="00344C5B" w:rsidRDefault="00344C5B" w:rsidP="00B82DE8">
            <w:pPr>
              <w:spacing w:after="0" w:line="240" w:lineRule="auto"/>
              <w:jc w:val="center"/>
              <w:outlineLvl w:val="0"/>
              <w:rPr>
                <w:rFonts w:ascii="Times New Roman" w:hAnsi="Times New Roman" w:cs="Times New Roman"/>
                <w:sz w:val="24"/>
                <w:szCs w:val="24"/>
              </w:rPr>
            </w:pPr>
          </w:p>
        </w:tc>
      </w:tr>
      <w:tr w:rsidR="00344C5B" w:rsidRPr="00344C5B" w14:paraId="29C44664" w14:textId="77777777" w:rsidTr="00A93F15">
        <w:tc>
          <w:tcPr>
            <w:tcW w:w="959" w:type="dxa"/>
          </w:tcPr>
          <w:p w14:paraId="438F03EA" w14:textId="77777777" w:rsidR="00344C5B" w:rsidRPr="00344C5B" w:rsidRDefault="00344C5B" w:rsidP="00B82DE8">
            <w:pPr>
              <w:spacing w:after="0" w:line="240" w:lineRule="auto"/>
              <w:jc w:val="center"/>
              <w:outlineLvl w:val="0"/>
              <w:rPr>
                <w:rFonts w:ascii="Times New Roman" w:hAnsi="Times New Roman" w:cs="Times New Roman"/>
                <w:sz w:val="24"/>
                <w:szCs w:val="24"/>
              </w:rPr>
            </w:pPr>
            <w:r w:rsidRPr="00344C5B">
              <w:rPr>
                <w:rFonts w:ascii="Times New Roman" w:hAnsi="Times New Roman" w:cs="Times New Roman"/>
                <w:sz w:val="24"/>
                <w:szCs w:val="24"/>
              </w:rPr>
              <w:t>2.</w:t>
            </w:r>
          </w:p>
        </w:tc>
        <w:tc>
          <w:tcPr>
            <w:tcW w:w="3969" w:type="dxa"/>
          </w:tcPr>
          <w:p w14:paraId="6095F39C"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3118" w:type="dxa"/>
          </w:tcPr>
          <w:p w14:paraId="73AF8C13" w14:textId="77777777" w:rsidR="00344C5B" w:rsidRPr="00344C5B" w:rsidRDefault="00344C5B" w:rsidP="00B82DE8">
            <w:pPr>
              <w:spacing w:after="0" w:line="240" w:lineRule="auto"/>
              <w:outlineLvl w:val="0"/>
              <w:rPr>
                <w:rFonts w:ascii="Times New Roman" w:hAnsi="Times New Roman" w:cs="Times New Roman"/>
                <w:b/>
                <w:sz w:val="24"/>
                <w:szCs w:val="24"/>
              </w:rPr>
            </w:pPr>
          </w:p>
        </w:tc>
        <w:tc>
          <w:tcPr>
            <w:tcW w:w="1864" w:type="dxa"/>
          </w:tcPr>
          <w:p w14:paraId="309D9E07"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p>
        </w:tc>
      </w:tr>
    </w:tbl>
    <w:p w14:paraId="0E273EAC" w14:textId="77777777" w:rsidR="00344C5B" w:rsidRDefault="00344C5B" w:rsidP="00B82DE8">
      <w:pPr>
        <w:spacing w:after="0" w:line="240" w:lineRule="auto"/>
        <w:jc w:val="center"/>
        <w:rPr>
          <w:rFonts w:ascii="Times New Roman" w:hAnsi="Times New Roman" w:cs="Times New Roman"/>
          <w:sz w:val="24"/>
          <w:szCs w:val="24"/>
        </w:rPr>
      </w:pPr>
    </w:p>
    <w:p w14:paraId="1F6EABE5" w14:textId="77777777" w:rsidR="005A3BD4" w:rsidRDefault="005A3BD4" w:rsidP="00B82DE8">
      <w:pPr>
        <w:spacing w:after="0" w:line="240" w:lineRule="auto"/>
        <w:jc w:val="center"/>
        <w:rPr>
          <w:rFonts w:ascii="Times New Roman" w:hAnsi="Times New Roman" w:cs="Times New Roman"/>
          <w:sz w:val="24"/>
          <w:szCs w:val="24"/>
        </w:rPr>
      </w:pPr>
    </w:p>
    <w:p w14:paraId="73C54528" w14:textId="77777777" w:rsidR="005A3BD4" w:rsidRDefault="005A3BD4" w:rsidP="00B82DE8">
      <w:pPr>
        <w:spacing w:after="0" w:line="240" w:lineRule="auto"/>
        <w:jc w:val="center"/>
        <w:rPr>
          <w:rFonts w:ascii="Times New Roman" w:hAnsi="Times New Roman" w:cs="Times New Roman"/>
          <w:sz w:val="24"/>
          <w:szCs w:val="24"/>
        </w:rPr>
      </w:pPr>
    </w:p>
    <w:p w14:paraId="71FB0EFB" w14:textId="77777777" w:rsidR="005A3BD4" w:rsidRDefault="005A3BD4" w:rsidP="00B82DE8">
      <w:pPr>
        <w:spacing w:after="0" w:line="240" w:lineRule="auto"/>
        <w:jc w:val="center"/>
        <w:rPr>
          <w:rFonts w:ascii="Times New Roman" w:hAnsi="Times New Roman" w:cs="Times New Roman"/>
          <w:sz w:val="24"/>
          <w:szCs w:val="24"/>
        </w:rPr>
      </w:pPr>
    </w:p>
    <w:p w14:paraId="372DE3DD" w14:textId="7B7DA6EC" w:rsidR="00344C5B" w:rsidRPr="00C64A60" w:rsidRDefault="005A3BD4" w:rsidP="00B82D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w:t>
      </w:r>
    </w:p>
    <w:sectPr w:rsidR="00344C5B" w:rsidRPr="00C64A60" w:rsidSect="00495966">
      <w:footnotePr>
        <w:numFmt w:val="chicago"/>
      </w:footnotePr>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96A1" w14:textId="77777777" w:rsidR="0064001C" w:rsidRDefault="0064001C" w:rsidP="0078240C">
      <w:pPr>
        <w:spacing w:after="0" w:line="240" w:lineRule="auto"/>
      </w:pPr>
      <w:r>
        <w:separator/>
      </w:r>
    </w:p>
  </w:endnote>
  <w:endnote w:type="continuationSeparator" w:id="0">
    <w:p w14:paraId="1A6A46A8" w14:textId="77777777" w:rsidR="0064001C" w:rsidRDefault="0064001C" w:rsidP="0078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84634"/>
      <w:docPartObj>
        <w:docPartGallery w:val="Page Numbers (Bottom of Page)"/>
        <w:docPartUnique/>
      </w:docPartObj>
    </w:sdtPr>
    <w:sdtEndPr>
      <w:rPr>
        <w:rFonts w:ascii="Times New Roman" w:hAnsi="Times New Roman" w:cs="Times New Roman"/>
        <w:sz w:val="24"/>
        <w:szCs w:val="24"/>
      </w:rPr>
    </w:sdtEndPr>
    <w:sdtContent>
      <w:p w14:paraId="277D174A" w14:textId="03343AD3" w:rsidR="009B5B91" w:rsidRPr="00F740F4" w:rsidRDefault="009B5B91">
        <w:pPr>
          <w:pStyle w:val="Porat"/>
          <w:jc w:val="right"/>
          <w:rPr>
            <w:rFonts w:ascii="Times New Roman" w:hAnsi="Times New Roman" w:cs="Times New Roman"/>
            <w:sz w:val="24"/>
            <w:szCs w:val="24"/>
          </w:rPr>
        </w:pPr>
        <w:r w:rsidRPr="00F740F4">
          <w:rPr>
            <w:rFonts w:ascii="Times New Roman" w:hAnsi="Times New Roman" w:cs="Times New Roman"/>
            <w:sz w:val="24"/>
            <w:szCs w:val="24"/>
          </w:rPr>
          <w:fldChar w:fldCharType="begin"/>
        </w:r>
        <w:r w:rsidRPr="00F740F4">
          <w:rPr>
            <w:rFonts w:ascii="Times New Roman" w:hAnsi="Times New Roman" w:cs="Times New Roman"/>
            <w:sz w:val="24"/>
            <w:szCs w:val="24"/>
          </w:rPr>
          <w:instrText>PAGE   \* MERGEFORMAT</w:instrText>
        </w:r>
        <w:r w:rsidRPr="00F740F4">
          <w:rPr>
            <w:rFonts w:ascii="Times New Roman" w:hAnsi="Times New Roman" w:cs="Times New Roman"/>
            <w:sz w:val="24"/>
            <w:szCs w:val="24"/>
          </w:rPr>
          <w:fldChar w:fldCharType="separate"/>
        </w:r>
        <w:r w:rsidR="00DE12AB" w:rsidRPr="00F740F4">
          <w:rPr>
            <w:rFonts w:ascii="Times New Roman" w:hAnsi="Times New Roman" w:cs="Times New Roman"/>
            <w:noProof/>
            <w:sz w:val="24"/>
            <w:szCs w:val="24"/>
          </w:rPr>
          <w:t>19</w:t>
        </w:r>
        <w:r w:rsidRPr="00F740F4">
          <w:rPr>
            <w:rFonts w:ascii="Times New Roman" w:hAnsi="Times New Roman" w:cs="Times New Roman"/>
            <w:sz w:val="24"/>
            <w:szCs w:val="24"/>
          </w:rPr>
          <w:fldChar w:fldCharType="end"/>
        </w:r>
      </w:p>
    </w:sdtContent>
  </w:sdt>
  <w:p w14:paraId="54715068" w14:textId="77777777" w:rsidR="009B5B91" w:rsidRDefault="009B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7BF3A" w14:textId="77777777" w:rsidR="0064001C" w:rsidRDefault="0064001C" w:rsidP="0078240C">
      <w:pPr>
        <w:spacing w:after="0" w:line="240" w:lineRule="auto"/>
      </w:pPr>
      <w:r>
        <w:separator/>
      </w:r>
    </w:p>
  </w:footnote>
  <w:footnote w:type="continuationSeparator" w:id="0">
    <w:p w14:paraId="12BF8DB8" w14:textId="77777777" w:rsidR="0064001C" w:rsidRDefault="0064001C" w:rsidP="00782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A35"/>
    <w:multiLevelType w:val="multilevel"/>
    <w:tmpl w:val="2D06A99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DE367C8"/>
    <w:multiLevelType w:val="multilevel"/>
    <w:tmpl w:val="865624C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1543E7"/>
    <w:multiLevelType w:val="multilevel"/>
    <w:tmpl w:val="7660CC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EB2A91"/>
    <w:multiLevelType w:val="multilevel"/>
    <w:tmpl w:val="D444B486"/>
    <w:lvl w:ilvl="0">
      <w:start w:val="4"/>
      <w:numFmt w:val="decimal"/>
      <w:lvlText w:val="%1."/>
      <w:lvlJc w:val="left"/>
      <w:pPr>
        <w:ind w:left="360" w:hanging="360"/>
      </w:pPr>
      <w:rPr>
        <w:rFonts w:hint="default"/>
        <w:b/>
      </w:rPr>
    </w:lvl>
    <w:lvl w:ilvl="1">
      <w:start w:val="50"/>
      <w:numFmt w:val="decimal"/>
      <w:lvlText w:val="%2."/>
      <w:lvlJc w:val="left"/>
      <w:pPr>
        <w:ind w:left="720" w:hanging="360"/>
      </w:pPr>
      <w:rPr>
        <w:rFonts w:ascii="Times New Roman" w:eastAsia="Times New Roman" w:hAnsi="Times New Roman" w:cs="Times New Roman" w:hint="default"/>
        <w:b w:val="0"/>
        <w:strike w:val="0"/>
        <w:sz w:val="24"/>
        <w:szCs w:val="24"/>
      </w:rPr>
    </w:lvl>
    <w:lvl w:ilvl="2">
      <w:start w:val="1"/>
      <w:numFmt w:val="decimal"/>
      <w:lvlText w:val="%1.%2.%3."/>
      <w:lvlJc w:val="left"/>
      <w:pPr>
        <w:ind w:left="1287" w:hanging="720"/>
      </w:pPr>
      <w:rPr>
        <w:rFonts w:ascii="Arial" w:hAnsi="Arial" w:cs="Arial" w:hint="default"/>
        <w:b w:val="0"/>
        <w:sz w:val="22"/>
        <w:szCs w:val="22"/>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 w15:restartNumberingAfterBreak="0">
    <w:nsid w:val="1339190E"/>
    <w:multiLevelType w:val="multilevel"/>
    <w:tmpl w:val="B60ECD0C"/>
    <w:lvl w:ilvl="0">
      <w:start w:val="9"/>
      <w:numFmt w:val="decimal"/>
      <w:lvlText w:val="%1"/>
      <w:lvlJc w:val="left"/>
      <w:pPr>
        <w:ind w:left="360" w:hanging="360"/>
      </w:pPr>
      <w:rPr>
        <w:rFonts w:eastAsia="Arial Unicode MS" w:hint="default"/>
        <w:b w:val="0"/>
        <w:color w:val="auto"/>
      </w:rPr>
    </w:lvl>
    <w:lvl w:ilvl="1">
      <w:start w:val="1"/>
      <w:numFmt w:val="decimal"/>
      <w:lvlText w:val="%1.%2"/>
      <w:lvlJc w:val="left"/>
      <w:pPr>
        <w:ind w:left="1636" w:hanging="360"/>
      </w:pPr>
      <w:rPr>
        <w:rFonts w:eastAsia="Arial Unicode MS" w:hint="default"/>
        <w:b w:val="0"/>
        <w:color w:val="auto"/>
      </w:rPr>
    </w:lvl>
    <w:lvl w:ilvl="2">
      <w:start w:val="1"/>
      <w:numFmt w:val="decimal"/>
      <w:lvlText w:val="%1.%2.%3"/>
      <w:lvlJc w:val="left"/>
      <w:pPr>
        <w:ind w:left="3272" w:hanging="720"/>
      </w:pPr>
      <w:rPr>
        <w:rFonts w:eastAsia="Arial Unicode MS" w:hint="default"/>
        <w:b w:val="0"/>
        <w:color w:val="auto"/>
      </w:rPr>
    </w:lvl>
    <w:lvl w:ilvl="3">
      <w:start w:val="1"/>
      <w:numFmt w:val="decimal"/>
      <w:lvlText w:val="%1.%2.%3.%4"/>
      <w:lvlJc w:val="left"/>
      <w:pPr>
        <w:ind w:left="4548" w:hanging="720"/>
      </w:pPr>
      <w:rPr>
        <w:rFonts w:eastAsia="Arial Unicode MS" w:hint="default"/>
        <w:b w:val="0"/>
        <w:color w:val="auto"/>
      </w:rPr>
    </w:lvl>
    <w:lvl w:ilvl="4">
      <w:start w:val="1"/>
      <w:numFmt w:val="decimal"/>
      <w:lvlText w:val="%1.%2.%3.%4.%5"/>
      <w:lvlJc w:val="left"/>
      <w:pPr>
        <w:ind w:left="6184" w:hanging="1080"/>
      </w:pPr>
      <w:rPr>
        <w:rFonts w:eastAsia="Arial Unicode MS" w:hint="default"/>
        <w:b w:val="0"/>
        <w:color w:val="auto"/>
      </w:rPr>
    </w:lvl>
    <w:lvl w:ilvl="5">
      <w:start w:val="1"/>
      <w:numFmt w:val="decimal"/>
      <w:lvlText w:val="%1.%2.%3.%4.%5.%6"/>
      <w:lvlJc w:val="left"/>
      <w:pPr>
        <w:ind w:left="7460" w:hanging="1080"/>
      </w:pPr>
      <w:rPr>
        <w:rFonts w:eastAsia="Arial Unicode MS" w:hint="default"/>
        <w:b w:val="0"/>
        <w:color w:val="auto"/>
      </w:rPr>
    </w:lvl>
    <w:lvl w:ilvl="6">
      <w:start w:val="1"/>
      <w:numFmt w:val="decimal"/>
      <w:lvlText w:val="%1.%2.%3.%4.%5.%6.%7"/>
      <w:lvlJc w:val="left"/>
      <w:pPr>
        <w:ind w:left="9096" w:hanging="1440"/>
      </w:pPr>
      <w:rPr>
        <w:rFonts w:eastAsia="Arial Unicode MS" w:hint="default"/>
        <w:b w:val="0"/>
        <w:color w:val="auto"/>
      </w:rPr>
    </w:lvl>
    <w:lvl w:ilvl="7">
      <w:start w:val="1"/>
      <w:numFmt w:val="decimal"/>
      <w:lvlText w:val="%1.%2.%3.%4.%5.%6.%7.%8"/>
      <w:lvlJc w:val="left"/>
      <w:pPr>
        <w:ind w:left="10372" w:hanging="1440"/>
      </w:pPr>
      <w:rPr>
        <w:rFonts w:eastAsia="Arial Unicode MS" w:hint="default"/>
        <w:b w:val="0"/>
        <w:color w:val="auto"/>
      </w:rPr>
    </w:lvl>
    <w:lvl w:ilvl="8">
      <w:start w:val="1"/>
      <w:numFmt w:val="decimal"/>
      <w:lvlText w:val="%1.%2.%3.%4.%5.%6.%7.%8.%9"/>
      <w:lvlJc w:val="left"/>
      <w:pPr>
        <w:ind w:left="12008" w:hanging="1800"/>
      </w:pPr>
      <w:rPr>
        <w:rFonts w:eastAsia="Arial Unicode MS" w:hint="default"/>
        <w:b w:val="0"/>
        <w:color w:val="auto"/>
      </w:rPr>
    </w:lvl>
  </w:abstractNum>
  <w:abstractNum w:abstractNumId="6" w15:restartNumberingAfterBreak="0">
    <w:nsid w:val="135C5625"/>
    <w:multiLevelType w:val="multilevel"/>
    <w:tmpl w:val="05EA60D4"/>
    <w:lvl w:ilvl="0">
      <w:start w:val="9"/>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C2E4731"/>
    <w:multiLevelType w:val="multilevel"/>
    <w:tmpl w:val="D666941C"/>
    <w:lvl w:ilvl="0">
      <w:start w:val="1"/>
      <w:numFmt w:val="decimal"/>
      <w:lvlText w:val="%1)"/>
      <w:lvlJc w:val="left"/>
      <w:pPr>
        <w:ind w:left="720" w:hanging="360"/>
      </w:pPr>
    </w:lvl>
    <w:lvl w:ilvl="1">
      <w:start w:val="1"/>
      <w:numFmt w:val="decimal"/>
      <w:lvlText w:val="%2."/>
      <w:lvlJc w:val="left"/>
      <w:pPr>
        <w:ind w:left="1920" w:hanging="8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D516828"/>
    <w:multiLevelType w:val="hybridMultilevel"/>
    <w:tmpl w:val="3AA2A420"/>
    <w:lvl w:ilvl="0" w:tplc="A8AAFE5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E208B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155F66"/>
    <w:multiLevelType w:val="hybridMultilevel"/>
    <w:tmpl w:val="CE006E98"/>
    <w:lvl w:ilvl="0" w:tplc="2DA439EC">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A22C08"/>
    <w:multiLevelType w:val="multilevel"/>
    <w:tmpl w:val="FBAEF1A8"/>
    <w:lvl w:ilvl="0">
      <w:start w:val="1"/>
      <w:numFmt w:val="decimal"/>
      <w:lvlText w:val="%1."/>
      <w:lvlJc w:val="left"/>
      <w:pPr>
        <w:tabs>
          <w:tab w:val="num" w:pos="0"/>
        </w:tabs>
        <w:ind w:left="-72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24160C19"/>
    <w:multiLevelType w:val="multilevel"/>
    <w:tmpl w:val="B8007B4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256D3A"/>
    <w:multiLevelType w:val="multilevel"/>
    <w:tmpl w:val="D576B846"/>
    <w:lvl w:ilvl="0">
      <w:start w:val="1"/>
      <w:numFmt w:val="decimal"/>
      <w:lvlText w:val="%1."/>
      <w:lvlJc w:val="left"/>
      <w:pPr>
        <w:ind w:left="360" w:hanging="360"/>
      </w:pPr>
      <w:rPr>
        <w:rFonts w:hint="default"/>
      </w:rPr>
    </w:lvl>
    <w:lvl w:ilvl="1">
      <w:start w:val="1"/>
      <w:numFmt w:val="decimal"/>
      <w:lvlText w:val="5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BF3733"/>
    <w:multiLevelType w:val="multilevel"/>
    <w:tmpl w:val="C0F8A052"/>
    <w:lvl w:ilvl="0">
      <w:start w:val="10"/>
      <w:numFmt w:val="decimal"/>
      <w:lvlText w:val="%1."/>
      <w:lvlJc w:val="left"/>
      <w:pPr>
        <w:ind w:left="660" w:hanging="660"/>
      </w:pPr>
      <w:rPr>
        <w:rFonts w:hint="default"/>
      </w:rPr>
    </w:lvl>
    <w:lvl w:ilvl="1">
      <w:start w:val="5"/>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0765464"/>
    <w:multiLevelType w:val="multilevel"/>
    <w:tmpl w:val="5F9A326E"/>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11126FF"/>
    <w:multiLevelType w:val="multilevel"/>
    <w:tmpl w:val="BEF667DE"/>
    <w:lvl w:ilvl="0">
      <w:start w:val="4"/>
      <w:numFmt w:val="decimal"/>
      <w:lvlText w:val="%1."/>
      <w:lvlJc w:val="left"/>
      <w:pPr>
        <w:ind w:left="2062" w:hanging="360"/>
      </w:pPr>
      <w:rPr>
        <w:rFonts w:hint="default"/>
        <w:b w:val="0"/>
        <w:bCs w:val="0"/>
        <w:i w:val="0"/>
        <w:sz w:val="24"/>
        <w:szCs w:val="24"/>
      </w:rPr>
    </w:lvl>
    <w:lvl w:ilvl="1">
      <w:start w:val="1"/>
      <w:numFmt w:val="decimal"/>
      <w:lvlText w:val="%1.%2."/>
      <w:lvlJc w:val="left"/>
      <w:pPr>
        <w:ind w:left="2345" w:hanging="360"/>
      </w:pPr>
      <w:rPr>
        <w:rFonts w:hint="default"/>
        <w:b w:val="0"/>
        <w:bCs w:val="0"/>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198194F"/>
    <w:multiLevelType w:val="multilevel"/>
    <w:tmpl w:val="4AF4FAB2"/>
    <w:lvl w:ilvl="0">
      <w:start w:val="1"/>
      <w:numFmt w:val="decimal"/>
      <w:lvlText w:val="%1."/>
      <w:lvlJc w:val="left"/>
      <w:pPr>
        <w:ind w:left="360" w:hanging="360"/>
      </w:pPr>
      <w:rPr>
        <w:rFonts w:hint="default"/>
        <w:b w:val="0"/>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6938CD"/>
    <w:multiLevelType w:val="hybridMultilevel"/>
    <w:tmpl w:val="D098DF5C"/>
    <w:lvl w:ilvl="0" w:tplc="0472F5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8A4015E"/>
    <w:multiLevelType w:val="multilevel"/>
    <w:tmpl w:val="FD987C18"/>
    <w:lvl w:ilvl="0">
      <w:start w:val="1"/>
      <w:numFmt w:val="decimal"/>
      <w:lvlText w:val="%1."/>
      <w:lvlJc w:val="left"/>
      <w:pPr>
        <w:ind w:left="1920" w:hanging="360"/>
      </w:pPr>
      <w:rPr>
        <w:rFonts w:ascii="Times New Roman" w:hAnsi="Times New Roman" w:cs="Times New Roman" w:hint="default"/>
        <w:b w:val="0"/>
        <w:i w:val="0"/>
        <w:strike w:val="0"/>
        <w:color w:val="auto"/>
      </w:rPr>
    </w:lvl>
    <w:lvl w:ilvl="1">
      <w:start w:val="1"/>
      <w:numFmt w:val="decimal"/>
      <w:lvlText w:val="%1.%2."/>
      <w:lvlJc w:val="left"/>
      <w:pPr>
        <w:ind w:left="4828" w:hanging="432"/>
      </w:pPr>
      <w:rPr>
        <w:rFonts w:ascii="Times New Roman" w:hAnsi="Times New Roman" w:cs="Times New Roman" w:hint="default"/>
        <w:b w:val="0"/>
        <w:color w:val="auto"/>
        <w:sz w:val="24"/>
        <w:szCs w:val="24"/>
      </w:rPr>
    </w:lvl>
    <w:lvl w:ilvl="2">
      <w:start w:val="1"/>
      <w:numFmt w:val="decimal"/>
      <w:lvlText w:val="%1.%2.%3."/>
      <w:lvlJc w:val="left"/>
      <w:pPr>
        <w:ind w:left="2784" w:hanging="504"/>
      </w:pPr>
      <w:rPr>
        <w:i w:val="0"/>
      </w:rPr>
    </w:lvl>
    <w:lvl w:ilvl="3">
      <w:start w:val="1"/>
      <w:numFmt w:val="decimal"/>
      <w:lvlText w:val="%1.%2.%3.%4."/>
      <w:lvlJc w:val="left"/>
      <w:pPr>
        <w:ind w:left="3288" w:hanging="648"/>
      </w:pPr>
    </w:lvl>
    <w:lvl w:ilvl="4">
      <w:start w:val="1"/>
      <w:numFmt w:val="decimal"/>
      <w:lvlText w:val="%1.%2.%3.%4.%5."/>
      <w:lvlJc w:val="left"/>
      <w:pPr>
        <w:ind w:left="3792" w:hanging="792"/>
      </w:pPr>
    </w:lvl>
    <w:lvl w:ilvl="5">
      <w:start w:val="1"/>
      <w:numFmt w:val="decimal"/>
      <w:lvlText w:val="%1.%2.%3.%4.%5.%6."/>
      <w:lvlJc w:val="left"/>
      <w:pPr>
        <w:ind w:left="4296" w:hanging="936"/>
      </w:pPr>
    </w:lvl>
    <w:lvl w:ilvl="6">
      <w:start w:val="1"/>
      <w:numFmt w:val="decimal"/>
      <w:lvlText w:val="%1.%2.%3.%4.%5.%6.%7."/>
      <w:lvlJc w:val="left"/>
      <w:pPr>
        <w:ind w:left="4800" w:hanging="1080"/>
      </w:pPr>
    </w:lvl>
    <w:lvl w:ilvl="7">
      <w:start w:val="1"/>
      <w:numFmt w:val="decimal"/>
      <w:lvlText w:val="%1.%2.%3.%4.%5.%6.%7.%8."/>
      <w:lvlJc w:val="left"/>
      <w:pPr>
        <w:ind w:left="5304" w:hanging="1224"/>
      </w:pPr>
    </w:lvl>
    <w:lvl w:ilvl="8">
      <w:start w:val="1"/>
      <w:numFmt w:val="decimal"/>
      <w:lvlText w:val="%1.%2.%3.%4.%5.%6.%7.%8.%9."/>
      <w:lvlJc w:val="left"/>
      <w:pPr>
        <w:ind w:left="5880" w:hanging="1440"/>
      </w:pPr>
    </w:lvl>
  </w:abstractNum>
  <w:abstractNum w:abstractNumId="22" w15:restartNumberingAfterBreak="0">
    <w:nsid w:val="4A8A43F8"/>
    <w:multiLevelType w:val="hybridMultilevel"/>
    <w:tmpl w:val="E6723B1E"/>
    <w:lvl w:ilvl="0" w:tplc="49D28BD4">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2E46BCC4"/>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7613352"/>
    <w:multiLevelType w:val="multilevel"/>
    <w:tmpl w:val="1D90804A"/>
    <w:lvl w:ilvl="0">
      <w:start w:val="13"/>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A0E6752"/>
    <w:multiLevelType w:val="multilevel"/>
    <w:tmpl w:val="41D4E4F0"/>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858"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71E82AE8"/>
    <w:multiLevelType w:val="multilevel"/>
    <w:tmpl w:val="85FA416C"/>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72213C72"/>
    <w:multiLevelType w:val="multilevel"/>
    <w:tmpl w:val="CEDA285A"/>
    <w:lvl w:ilvl="0">
      <w:start w:val="39"/>
      <w:numFmt w:val="decimal"/>
      <w:lvlText w:val="%1."/>
      <w:lvlJc w:val="left"/>
      <w:pPr>
        <w:ind w:left="1495" w:hanging="360"/>
      </w:pPr>
      <w:rPr>
        <w:rFonts w:hint="default"/>
        <w:b w:val="0"/>
        <w:bCs w:val="0"/>
        <w:i w:val="0"/>
        <w:sz w:val="24"/>
        <w:szCs w:val="24"/>
      </w:rPr>
    </w:lvl>
    <w:lvl w:ilvl="1">
      <w:start w:val="1"/>
      <w:numFmt w:val="decimal"/>
      <w:lvlText w:val="%1.%2."/>
      <w:lvlJc w:val="left"/>
      <w:pPr>
        <w:ind w:left="1778" w:hanging="360"/>
      </w:pPr>
      <w:rPr>
        <w:rFonts w:hint="default"/>
        <w:b w:val="0"/>
        <w:bCs w:val="0"/>
      </w:rPr>
    </w:lvl>
    <w:lvl w:ilvl="2">
      <w:start w:val="1"/>
      <w:numFmt w:val="decimal"/>
      <w:lvlText w:val="%1.%2.%3."/>
      <w:lvlJc w:val="left"/>
      <w:pPr>
        <w:ind w:left="3130" w:hanging="720"/>
      </w:pPr>
      <w:rPr>
        <w:rFonts w:hint="default"/>
      </w:rPr>
    </w:lvl>
    <w:lvl w:ilvl="3">
      <w:start w:val="1"/>
      <w:numFmt w:val="decimal"/>
      <w:lvlText w:val="%1.%2.%3.%4."/>
      <w:lvlJc w:val="left"/>
      <w:pPr>
        <w:ind w:left="6093" w:hanging="720"/>
      </w:pPr>
      <w:rPr>
        <w:rFonts w:hint="default"/>
      </w:rPr>
    </w:lvl>
    <w:lvl w:ilvl="4">
      <w:start w:val="1"/>
      <w:numFmt w:val="decimal"/>
      <w:lvlText w:val="%1.%2.%3.%4.%5."/>
      <w:lvlJc w:val="left"/>
      <w:pPr>
        <w:ind w:left="8433" w:hanging="1080"/>
      </w:pPr>
      <w:rPr>
        <w:rFonts w:hint="default"/>
      </w:rPr>
    </w:lvl>
    <w:lvl w:ilvl="5">
      <w:start w:val="1"/>
      <w:numFmt w:val="decimal"/>
      <w:lvlText w:val="%1.%2.%3.%4.%5.%6."/>
      <w:lvlJc w:val="left"/>
      <w:pPr>
        <w:ind w:left="10413" w:hanging="1080"/>
      </w:pPr>
      <w:rPr>
        <w:rFonts w:hint="default"/>
      </w:rPr>
    </w:lvl>
    <w:lvl w:ilvl="6">
      <w:start w:val="1"/>
      <w:numFmt w:val="decimal"/>
      <w:lvlText w:val="%1.%2.%3.%4.%5.%6.%7."/>
      <w:lvlJc w:val="left"/>
      <w:pPr>
        <w:ind w:left="12753" w:hanging="1440"/>
      </w:pPr>
      <w:rPr>
        <w:rFonts w:hint="default"/>
      </w:rPr>
    </w:lvl>
    <w:lvl w:ilvl="7">
      <w:start w:val="1"/>
      <w:numFmt w:val="decimal"/>
      <w:lvlText w:val="%1.%2.%3.%4.%5.%6.%7.%8."/>
      <w:lvlJc w:val="left"/>
      <w:pPr>
        <w:ind w:left="14733" w:hanging="1440"/>
      </w:pPr>
      <w:rPr>
        <w:rFonts w:hint="default"/>
      </w:rPr>
    </w:lvl>
    <w:lvl w:ilvl="8">
      <w:start w:val="1"/>
      <w:numFmt w:val="decimal"/>
      <w:lvlText w:val="%1.%2.%3.%4.%5.%6.%7.%8.%9."/>
      <w:lvlJc w:val="left"/>
      <w:pPr>
        <w:ind w:left="17073" w:hanging="1800"/>
      </w:pPr>
      <w:rPr>
        <w:rFonts w:hint="default"/>
      </w:rPr>
    </w:lvl>
  </w:abstractNum>
  <w:abstractNum w:abstractNumId="30" w15:restartNumberingAfterBreak="0">
    <w:nsid w:val="72E04041"/>
    <w:multiLevelType w:val="multilevel"/>
    <w:tmpl w:val="90301188"/>
    <w:lvl w:ilvl="0">
      <w:start w:val="11"/>
      <w:numFmt w:val="decimal"/>
      <w:lvlText w:val="%1."/>
      <w:lvlJc w:val="left"/>
      <w:pPr>
        <w:ind w:left="480" w:hanging="480"/>
      </w:pPr>
      <w:rPr>
        <w:rFonts w:hint="default"/>
      </w:rPr>
    </w:lvl>
    <w:lvl w:ilvl="1">
      <w:start w:val="6"/>
      <w:numFmt w:val="decimal"/>
      <w:lvlText w:val="%1.%2."/>
      <w:lvlJc w:val="left"/>
      <w:pPr>
        <w:ind w:left="1047" w:hanging="480"/>
      </w:pPr>
      <w:rPr>
        <w:rFonts w:hint="default"/>
        <w:i w:val="0"/>
        <w:iCs/>
      </w:rPr>
    </w:lvl>
    <w:lvl w:ilvl="2">
      <w:start w:val="1"/>
      <w:numFmt w:val="decimal"/>
      <w:lvlText w:val="%1.%2.%3."/>
      <w:lvlJc w:val="left"/>
      <w:pPr>
        <w:ind w:left="1854" w:hanging="720"/>
      </w:pPr>
      <w:rPr>
        <w:rFonts w:hint="default"/>
        <w:i w:val="0"/>
        <w:i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36401D3"/>
    <w:multiLevelType w:val="multilevel"/>
    <w:tmpl w:val="E7EE1238"/>
    <w:lvl w:ilvl="0">
      <w:start w:val="1"/>
      <w:numFmt w:val="decimal"/>
      <w:lvlText w:val="%1."/>
      <w:lvlJc w:val="left"/>
      <w:pPr>
        <w:ind w:left="720" w:hanging="360"/>
      </w:pPr>
      <w:rPr>
        <w:rFonts w:hint="default"/>
      </w:rPr>
    </w:lvl>
    <w:lvl w:ilvl="1">
      <w:start w:val="4"/>
      <w:numFmt w:val="decimal"/>
      <w:isLgl/>
      <w:lvlText w:val="%1.%2"/>
      <w:lvlJc w:val="left"/>
      <w:pPr>
        <w:ind w:left="1696" w:hanging="4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32" w15:restartNumberingAfterBreak="0">
    <w:nsid w:val="7EE326ED"/>
    <w:multiLevelType w:val="hybridMultilevel"/>
    <w:tmpl w:val="36745C7A"/>
    <w:lvl w:ilvl="0" w:tplc="04270001">
      <w:start w:val="1"/>
      <w:numFmt w:val="bullet"/>
      <w:lvlText w:val=""/>
      <w:lvlJc w:val="left"/>
      <w:pPr>
        <w:ind w:left="2912" w:hanging="360"/>
      </w:pPr>
      <w:rPr>
        <w:rFonts w:ascii="Symbol" w:hAnsi="Symbol" w:hint="default"/>
      </w:rPr>
    </w:lvl>
    <w:lvl w:ilvl="1" w:tplc="04270003" w:tentative="1">
      <w:start w:val="1"/>
      <w:numFmt w:val="bullet"/>
      <w:lvlText w:val="o"/>
      <w:lvlJc w:val="left"/>
      <w:pPr>
        <w:ind w:left="3632" w:hanging="360"/>
      </w:pPr>
      <w:rPr>
        <w:rFonts w:ascii="Courier New" w:hAnsi="Courier New" w:cs="Courier New" w:hint="default"/>
      </w:rPr>
    </w:lvl>
    <w:lvl w:ilvl="2" w:tplc="04270005" w:tentative="1">
      <w:start w:val="1"/>
      <w:numFmt w:val="bullet"/>
      <w:lvlText w:val=""/>
      <w:lvlJc w:val="left"/>
      <w:pPr>
        <w:ind w:left="4352" w:hanging="360"/>
      </w:pPr>
      <w:rPr>
        <w:rFonts w:ascii="Wingdings" w:hAnsi="Wingdings" w:hint="default"/>
      </w:rPr>
    </w:lvl>
    <w:lvl w:ilvl="3" w:tplc="04270001" w:tentative="1">
      <w:start w:val="1"/>
      <w:numFmt w:val="bullet"/>
      <w:lvlText w:val=""/>
      <w:lvlJc w:val="left"/>
      <w:pPr>
        <w:ind w:left="5072" w:hanging="360"/>
      </w:pPr>
      <w:rPr>
        <w:rFonts w:ascii="Symbol" w:hAnsi="Symbol" w:hint="default"/>
      </w:rPr>
    </w:lvl>
    <w:lvl w:ilvl="4" w:tplc="04270003" w:tentative="1">
      <w:start w:val="1"/>
      <w:numFmt w:val="bullet"/>
      <w:lvlText w:val="o"/>
      <w:lvlJc w:val="left"/>
      <w:pPr>
        <w:ind w:left="5792" w:hanging="360"/>
      </w:pPr>
      <w:rPr>
        <w:rFonts w:ascii="Courier New" w:hAnsi="Courier New" w:cs="Courier New" w:hint="default"/>
      </w:rPr>
    </w:lvl>
    <w:lvl w:ilvl="5" w:tplc="04270005" w:tentative="1">
      <w:start w:val="1"/>
      <w:numFmt w:val="bullet"/>
      <w:lvlText w:val=""/>
      <w:lvlJc w:val="left"/>
      <w:pPr>
        <w:ind w:left="6512" w:hanging="360"/>
      </w:pPr>
      <w:rPr>
        <w:rFonts w:ascii="Wingdings" w:hAnsi="Wingdings" w:hint="default"/>
      </w:rPr>
    </w:lvl>
    <w:lvl w:ilvl="6" w:tplc="04270001" w:tentative="1">
      <w:start w:val="1"/>
      <w:numFmt w:val="bullet"/>
      <w:lvlText w:val=""/>
      <w:lvlJc w:val="left"/>
      <w:pPr>
        <w:ind w:left="7232" w:hanging="360"/>
      </w:pPr>
      <w:rPr>
        <w:rFonts w:ascii="Symbol" w:hAnsi="Symbol" w:hint="default"/>
      </w:rPr>
    </w:lvl>
    <w:lvl w:ilvl="7" w:tplc="04270003" w:tentative="1">
      <w:start w:val="1"/>
      <w:numFmt w:val="bullet"/>
      <w:lvlText w:val="o"/>
      <w:lvlJc w:val="left"/>
      <w:pPr>
        <w:ind w:left="7952" w:hanging="360"/>
      </w:pPr>
      <w:rPr>
        <w:rFonts w:ascii="Courier New" w:hAnsi="Courier New" w:cs="Courier New" w:hint="default"/>
      </w:rPr>
    </w:lvl>
    <w:lvl w:ilvl="8" w:tplc="04270005" w:tentative="1">
      <w:start w:val="1"/>
      <w:numFmt w:val="bullet"/>
      <w:lvlText w:val=""/>
      <w:lvlJc w:val="left"/>
      <w:pPr>
        <w:ind w:left="8672" w:hanging="360"/>
      </w:pPr>
      <w:rPr>
        <w:rFonts w:ascii="Wingdings" w:hAnsi="Wingdings" w:hint="default"/>
      </w:rPr>
    </w:lvl>
  </w:abstractNum>
  <w:abstractNum w:abstractNumId="33" w15:restartNumberingAfterBreak="0">
    <w:nsid w:val="7F011C57"/>
    <w:multiLevelType w:val="hybridMultilevel"/>
    <w:tmpl w:val="A5D68850"/>
    <w:lvl w:ilvl="0" w:tplc="435EC1A0">
      <w:start w:val="60"/>
      <w:numFmt w:val="decimal"/>
      <w:lvlText w:val="%1."/>
      <w:lvlJc w:val="left"/>
      <w:pPr>
        <w:ind w:left="143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263A7A"/>
    <w:multiLevelType w:val="multilevel"/>
    <w:tmpl w:val="9F32E6C0"/>
    <w:lvl w:ilvl="0">
      <w:start w:val="4"/>
      <w:numFmt w:val="decimal"/>
      <w:lvlText w:val="%1."/>
      <w:lvlJc w:val="left"/>
      <w:pPr>
        <w:ind w:left="3338" w:hanging="360"/>
      </w:pPr>
      <w:rPr>
        <w:b w:val="0"/>
        <w:color w:val="000000" w:themeColor="text1"/>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617055093">
    <w:abstractNumId w:val="18"/>
  </w:num>
  <w:num w:numId="2" w16cid:durableId="1149370773">
    <w:abstractNumId w:val="3"/>
  </w:num>
  <w:num w:numId="3" w16cid:durableId="2064016951">
    <w:abstractNumId w:val="27"/>
  </w:num>
  <w:num w:numId="4" w16cid:durableId="247080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657756">
    <w:abstractNumId w:val="4"/>
  </w:num>
  <w:num w:numId="6" w16cid:durableId="353772856">
    <w:abstractNumId w:val="14"/>
  </w:num>
  <w:num w:numId="7" w16cid:durableId="176313343">
    <w:abstractNumId w:val="33"/>
  </w:num>
  <w:num w:numId="8" w16cid:durableId="187372004">
    <w:abstractNumId w:val="17"/>
  </w:num>
  <w:num w:numId="9" w16cid:durableId="1256553485">
    <w:abstractNumId w:val="7"/>
  </w:num>
  <w:num w:numId="10" w16cid:durableId="1486823263">
    <w:abstractNumId w:val="31"/>
  </w:num>
  <w:num w:numId="11" w16cid:durableId="305596616">
    <w:abstractNumId w:val="24"/>
  </w:num>
  <w:num w:numId="12" w16cid:durableId="586231787">
    <w:abstractNumId w:val="23"/>
  </w:num>
  <w:num w:numId="13" w16cid:durableId="326056513">
    <w:abstractNumId w:val="26"/>
  </w:num>
  <w:num w:numId="14" w16cid:durableId="1839467883">
    <w:abstractNumId w:val="10"/>
  </w:num>
  <w:num w:numId="15" w16cid:durableId="1989286225">
    <w:abstractNumId w:val="12"/>
  </w:num>
  <w:num w:numId="16" w16cid:durableId="18438141">
    <w:abstractNumId w:val="19"/>
  </w:num>
  <w:num w:numId="17" w16cid:durableId="1594164245">
    <w:abstractNumId w:val="13"/>
  </w:num>
  <w:num w:numId="18" w16cid:durableId="1057433515">
    <w:abstractNumId w:val="9"/>
  </w:num>
  <w:num w:numId="19" w16cid:durableId="1012494757">
    <w:abstractNumId w:val="11"/>
  </w:num>
  <w:num w:numId="20" w16cid:durableId="1367607186">
    <w:abstractNumId w:val="22"/>
  </w:num>
  <w:num w:numId="21" w16cid:durableId="654408249">
    <w:abstractNumId w:val="16"/>
  </w:num>
  <w:num w:numId="22" w16cid:durableId="1048147661">
    <w:abstractNumId w:val="29"/>
  </w:num>
  <w:num w:numId="23" w16cid:durableId="1939020518">
    <w:abstractNumId w:val="2"/>
  </w:num>
  <w:num w:numId="24" w16cid:durableId="1559315896">
    <w:abstractNumId w:val="32"/>
  </w:num>
  <w:num w:numId="25" w16cid:durableId="1604924352">
    <w:abstractNumId w:val="5"/>
  </w:num>
  <w:num w:numId="26" w16cid:durableId="1189294551">
    <w:abstractNumId w:val="28"/>
  </w:num>
  <w:num w:numId="27" w16cid:durableId="1126696797">
    <w:abstractNumId w:val="1"/>
  </w:num>
  <w:num w:numId="28" w16cid:durableId="2128037530">
    <w:abstractNumId w:val="25"/>
  </w:num>
  <w:num w:numId="29" w16cid:durableId="1101221628">
    <w:abstractNumId w:val="34"/>
  </w:num>
  <w:num w:numId="30" w16cid:durableId="1744984543">
    <w:abstractNumId w:val="30"/>
  </w:num>
  <w:num w:numId="31" w16cid:durableId="480121364">
    <w:abstractNumId w:val="0"/>
  </w:num>
  <w:num w:numId="32" w16cid:durableId="456070790">
    <w:abstractNumId w:val="6"/>
  </w:num>
  <w:num w:numId="33" w16cid:durableId="1307394326">
    <w:abstractNumId w:val="8"/>
  </w:num>
  <w:num w:numId="34" w16cid:durableId="189342297">
    <w:abstractNumId w:val="15"/>
  </w:num>
  <w:num w:numId="35" w16cid:durableId="6976578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C56"/>
    <w:rsid w:val="00000369"/>
    <w:rsid w:val="00000A64"/>
    <w:rsid w:val="000054F1"/>
    <w:rsid w:val="0000558C"/>
    <w:rsid w:val="000074B6"/>
    <w:rsid w:val="000075EE"/>
    <w:rsid w:val="00011C34"/>
    <w:rsid w:val="00017664"/>
    <w:rsid w:val="000222CF"/>
    <w:rsid w:val="000234A0"/>
    <w:rsid w:val="000235F6"/>
    <w:rsid w:val="00025771"/>
    <w:rsid w:val="00027513"/>
    <w:rsid w:val="00027594"/>
    <w:rsid w:val="00031765"/>
    <w:rsid w:val="00035CAF"/>
    <w:rsid w:val="000375EB"/>
    <w:rsid w:val="00040054"/>
    <w:rsid w:val="00040964"/>
    <w:rsid w:val="00040A18"/>
    <w:rsid w:val="000433AE"/>
    <w:rsid w:val="000459E1"/>
    <w:rsid w:val="00046EB9"/>
    <w:rsid w:val="00047B1B"/>
    <w:rsid w:val="000510F8"/>
    <w:rsid w:val="00052216"/>
    <w:rsid w:val="00055E14"/>
    <w:rsid w:val="00055F71"/>
    <w:rsid w:val="00056F1D"/>
    <w:rsid w:val="0006144C"/>
    <w:rsid w:val="000621F2"/>
    <w:rsid w:val="00062871"/>
    <w:rsid w:val="0006288A"/>
    <w:rsid w:val="00064673"/>
    <w:rsid w:val="00065ACF"/>
    <w:rsid w:val="00065AEE"/>
    <w:rsid w:val="00067A0A"/>
    <w:rsid w:val="00070D33"/>
    <w:rsid w:val="00072722"/>
    <w:rsid w:val="00072E89"/>
    <w:rsid w:val="00076F45"/>
    <w:rsid w:val="00080362"/>
    <w:rsid w:val="00080749"/>
    <w:rsid w:val="000809AF"/>
    <w:rsid w:val="0008224E"/>
    <w:rsid w:val="00083406"/>
    <w:rsid w:val="000862BF"/>
    <w:rsid w:val="000913C9"/>
    <w:rsid w:val="000934A4"/>
    <w:rsid w:val="0009440E"/>
    <w:rsid w:val="00097317"/>
    <w:rsid w:val="000A5550"/>
    <w:rsid w:val="000B0BA8"/>
    <w:rsid w:val="000B54A6"/>
    <w:rsid w:val="000B5B63"/>
    <w:rsid w:val="000B666D"/>
    <w:rsid w:val="000B6D21"/>
    <w:rsid w:val="000C05B6"/>
    <w:rsid w:val="000C0BAF"/>
    <w:rsid w:val="000C22E1"/>
    <w:rsid w:val="000C3631"/>
    <w:rsid w:val="000C41D0"/>
    <w:rsid w:val="000C524C"/>
    <w:rsid w:val="000D1EDF"/>
    <w:rsid w:val="000D2352"/>
    <w:rsid w:val="000D443E"/>
    <w:rsid w:val="000D6DCB"/>
    <w:rsid w:val="000D7DC7"/>
    <w:rsid w:val="000E6F21"/>
    <w:rsid w:val="000E739D"/>
    <w:rsid w:val="000F11FE"/>
    <w:rsid w:val="000F14C5"/>
    <w:rsid w:val="000F1F98"/>
    <w:rsid w:val="000F3EB8"/>
    <w:rsid w:val="000F6D38"/>
    <w:rsid w:val="001010CD"/>
    <w:rsid w:val="00101770"/>
    <w:rsid w:val="00101BB1"/>
    <w:rsid w:val="001037BB"/>
    <w:rsid w:val="00107694"/>
    <w:rsid w:val="00110885"/>
    <w:rsid w:val="00112A59"/>
    <w:rsid w:val="001172E3"/>
    <w:rsid w:val="001202D1"/>
    <w:rsid w:val="00120DCF"/>
    <w:rsid w:val="0012301B"/>
    <w:rsid w:val="00124DAB"/>
    <w:rsid w:val="00133C56"/>
    <w:rsid w:val="00140174"/>
    <w:rsid w:val="0014370F"/>
    <w:rsid w:val="0014395B"/>
    <w:rsid w:val="00146596"/>
    <w:rsid w:val="00146AFF"/>
    <w:rsid w:val="001470EC"/>
    <w:rsid w:val="00147488"/>
    <w:rsid w:val="00151321"/>
    <w:rsid w:val="00152834"/>
    <w:rsid w:val="00152F14"/>
    <w:rsid w:val="0015393F"/>
    <w:rsid w:val="00153FF9"/>
    <w:rsid w:val="00154BBB"/>
    <w:rsid w:val="00156662"/>
    <w:rsid w:val="00160E1D"/>
    <w:rsid w:val="00161AC9"/>
    <w:rsid w:val="00162000"/>
    <w:rsid w:val="00162A25"/>
    <w:rsid w:val="00165B86"/>
    <w:rsid w:val="001702E1"/>
    <w:rsid w:val="0017090B"/>
    <w:rsid w:val="00170C53"/>
    <w:rsid w:val="00170DBE"/>
    <w:rsid w:val="00171D2C"/>
    <w:rsid w:val="00175AF5"/>
    <w:rsid w:val="00180F48"/>
    <w:rsid w:val="001810FB"/>
    <w:rsid w:val="00185B6E"/>
    <w:rsid w:val="001868AD"/>
    <w:rsid w:val="0018699C"/>
    <w:rsid w:val="00190F3E"/>
    <w:rsid w:val="00191788"/>
    <w:rsid w:val="001918C6"/>
    <w:rsid w:val="00191CB1"/>
    <w:rsid w:val="00191F61"/>
    <w:rsid w:val="0019380A"/>
    <w:rsid w:val="00194AAF"/>
    <w:rsid w:val="00194E94"/>
    <w:rsid w:val="00195BD4"/>
    <w:rsid w:val="00196822"/>
    <w:rsid w:val="00196883"/>
    <w:rsid w:val="001A04E6"/>
    <w:rsid w:val="001A1805"/>
    <w:rsid w:val="001A1ECE"/>
    <w:rsid w:val="001A38E4"/>
    <w:rsid w:val="001A3F15"/>
    <w:rsid w:val="001A53F2"/>
    <w:rsid w:val="001A5DF5"/>
    <w:rsid w:val="001A6C64"/>
    <w:rsid w:val="001B0DAE"/>
    <w:rsid w:val="001B15A2"/>
    <w:rsid w:val="001B1B58"/>
    <w:rsid w:val="001B3C14"/>
    <w:rsid w:val="001B5A8E"/>
    <w:rsid w:val="001B7200"/>
    <w:rsid w:val="001C1B87"/>
    <w:rsid w:val="001C5421"/>
    <w:rsid w:val="001C6605"/>
    <w:rsid w:val="001D01A8"/>
    <w:rsid w:val="001D0473"/>
    <w:rsid w:val="001D0734"/>
    <w:rsid w:val="001D2D8C"/>
    <w:rsid w:val="001D30EF"/>
    <w:rsid w:val="001D5390"/>
    <w:rsid w:val="001D6FE4"/>
    <w:rsid w:val="001D7D0E"/>
    <w:rsid w:val="001E1D06"/>
    <w:rsid w:val="001E4A5F"/>
    <w:rsid w:val="001F0E80"/>
    <w:rsid w:val="001F2A29"/>
    <w:rsid w:val="001F3E28"/>
    <w:rsid w:val="001F5453"/>
    <w:rsid w:val="001F7637"/>
    <w:rsid w:val="001F77EF"/>
    <w:rsid w:val="002043A6"/>
    <w:rsid w:val="00213D15"/>
    <w:rsid w:val="00215273"/>
    <w:rsid w:val="0021580F"/>
    <w:rsid w:val="00217824"/>
    <w:rsid w:val="00220464"/>
    <w:rsid w:val="00221147"/>
    <w:rsid w:val="00223F0D"/>
    <w:rsid w:val="002278EF"/>
    <w:rsid w:val="002304DF"/>
    <w:rsid w:val="00232EBD"/>
    <w:rsid w:val="00233D89"/>
    <w:rsid w:val="00234C26"/>
    <w:rsid w:val="00237A3E"/>
    <w:rsid w:val="00241302"/>
    <w:rsid w:val="00241B71"/>
    <w:rsid w:val="00241ECF"/>
    <w:rsid w:val="00242952"/>
    <w:rsid w:val="002456A0"/>
    <w:rsid w:val="00250DFA"/>
    <w:rsid w:val="00251382"/>
    <w:rsid w:val="002636D8"/>
    <w:rsid w:val="00263B86"/>
    <w:rsid w:val="00266EBB"/>
    <w:rsid w:val="00267DD9"/>
    <w:rsid w:val="002730C8"/>
    <w:rsid w:val="00273381"/>
    <w:rsid w:val="00276377"/>
    <w:rsid w:val="002812AD"/>
    <w:rsid w:val="0028297E"/>
    <w:rsid w:val="00282AA3"/>
    <w:rsid w:val="002834F1"/>
    <w:rsid w:val="0028454C"/>
    <w:rsid w:val="00286853"/>
    <w:rsid w:val="00290EB5"/>
    <w:rsid w:val="00292857"/>
    <w:rsid w:val="00295286"/>
    <w:rsid w:val="002960C3"/>
    <w:rsid w:val="002A28EA"/>
    <w:rsid w:val="002A3474"/>
    <w:rsid w:val="002B1922"/>
    <w:rsid w:val="002B2286"/>
    <w:rsid w:val="002B29C1"/>
    <w:rsid w:val="002B2BCD"/>
    <w:rsid w:val="002B4B7D"/>
    <w:rsid w:val="002B6012"/>
    <w:rsid w:val="002C1983"/>
    <w:rsid w:val="002C3499"/>
    <w:rsid w:val="002C5E97"/>
    <w:rsid w:val="002C6FDC"/>
    <w:rsid w:val="002C7582"/>
    <w:rsid w:val="002D0C65"/>
    <w:rsid w:val="002D163A"/>
    <w:rsid w:val="002D1849"/>
    <w:rsid w:val="002D2674"/>
    <w:rsid w:val="002E40AA"/>
    <w:rsid w:val="002E429E"/>
    <w:rsid w:val="002E6707"/>
    <w:rsid w:val="002F1ABE"/>
    <w:rsid w:val="002F47DB"/>
    <w:rsid w:val="00306BED"/>
    <w:rsid w:val="0030726C"/>
    <w:rsid w:val="0031055F"/>
    <w:rsid w:val="00313846"/>
    <w:rsid w:val="00315FD7"/>
    <w:rsid w:val="0031769D"/>
    <w:rsid w:val="0032316F"/>
    <w:rsid w:val="00327881"/>
    <w:rsid w:val="003304AC"/>
    <w:rsid w:val="0033050A"/>
    <w:rsid w:val="00332A0B"/>
    <w:rsid w:val="00332DA2"/>
    <w:rsid w:val="00332F98"/>
    <w:rsid w:val="003359F4"/>
    <w:rsid w:val="00335B2B"/>
    <w:rsid w:val="0033731F"/>
    <w:rsid w:val="003405F3"/>
    <w:rsid w:val="00342907"/>
    <w:rsid w:val="00343017"/>
    <w:rsid w:val="00343289"/>
    <w:rsid w:val="00343D9C"/>
    <w:rsid w:val="00344ACF"/>
    <w:rsid w:val="00344C5B"/>
    <w:rsid w:val="003502A8"/>
    <w:rsid w:val="00351AF8"/>
    <w:rsid w:val="00354043"/>
    <w:rsid w:val="00360D41"/>
    <w:rsid w:val="00366051"/>
    <w:rsid w:val="00367B90"/>
    <w:rsid w:val="00372342"/>
    <w:rsid w:val="0037560B"/>
    <w:rsid w:val="003806E8"/>
    <w:rsid w:val="00380AFE"/>
    <w:rsid w:val="00383135"/>
    <w:rsid w:val="0038552B"/>
    <w:rsid w:val="00386B5D"/>
    <w:rsid w:val="00393E65"/>
    <w:rsid w:val="003A0482"/>
    <w:rsid w:val="003A0B99"/>
    <w:rsid w:val="003A5971"/>
    <w:rsid w:val="003A6E54"/>
    <w:rsid w:val="003B062E"/>
    <w:rsid w:val="003B262A"/>
    <w:rsid w:val="003B78A9"/>
    <w:rsid w:val="003C02F2"/>
    <w:rsid w:val="003C123B"/>
    <w:rsid w:val="003C5025"/>
    <w:rsid w:val="003D304C"/>
    <w:rsid w:val="003D37EF"/>
    <w:rsid w:val="003D4D28"/>
    <w:rsid w:val="003D5764"/>
    <w:rsid w:val="003E09A0"/>
    <w:rsid w:val="003E22C7"/>
    <w:rsid w:val="003E2A75"/>
    <w:rsid w:val="003E37C8"/>
    <w:rsid w:val="003E69E3"/>
    <w:rsid w:val="003F1734"/>
    <w:rsid w:val="003F1FB6"/>
    <w:rsid w:val="003F48D8"/>
    <w:rsid w:val="0040239D"/>
    <w:rsid w:val="00402462"/>
    <w:rsid w:val="00403B64"/>
    <w:rsid w:val="00412BA9"/>
    <w:rsid w:val="00415930"/>
    <w:rsid w:val="00415E6F"/>
    <w:rsid w:val="00417C65"/>
    <w:rsid w:val="00417DB4"/>
    <w:rsid w:val="00421BCF"/>
    <w:rsid w:val="00421D3F"/>
    <w:rsid w:val="004237C0"/>
    <w:rsid w:val="004237C3"/>
    <w:rsid w:val="00424451"/>
    <w:rsid w:val="00424C67"/>
    <w:rsid w:val="00427034"/>
    <w:rsid w:val="00427257"/>
    <w:rsid w:val="004316F7"/>
    <w:rsid w:val="00433649"/>
    <w:rsid w:val="00434086"/>
    <w:rsid w:val="004371C0"/>
    <w:rsid w:val="004459F3"/>
    <w:rsid w:val="00450F7B"/>
    <w:rsid w:val="00454CC5"/>
    <w:rsid w:val="00455AFB"/>
    <w:rsid w:val="00456D41"/>
    <w:rsid w:val="00457F9A"/>
    <w:rsid w:val="00460BFF"/>
    <w:rsid w:val="00460FA3"/>
    <w:rsid w:val="00464082"/>
    <w:rsid w:val="00465CE8"/>
    <w:rsid w:val="00466D46"/>
    <w:rsid w:val="004679A0"/>
    <w:rsid w:val="00467A7C"/>
    <w:rsid w:val="00467ED1"/>
    <w:rsid w:val="0047146C"/>
    <w:rsid w:val="00473104"/>
    <w:rsid w:val="004746A0"/>
    <w:rsid w:val="00474AF8"/>
    <w:rsid w:val="004766C2"/>
    <w:rsid w:val="00477336"/>
    <w:rsid w:val="00477EE1"/>
    <w:rsid w:val="00480FF8"/>
    <w:rsid w:val="00481111"/>
    <w:rsid w:val="0048157A"/>
    <w:rsid w:val="00481AD0"/>
    <w:rsid w:val="00481FC2"/>
    <w:rsid w:val="00484906"/>
    <w:rsid w:val="00484ABA"/>
    <w:rsid w:val="00485B90"/>
    <w:rsid w:val="00487CF3"/>
    <w:rsid w:val="004904B3"/>
    <w:rsid w:val="00494A13"/>
    <w:rsid w:val="00495966"/>
    <w:rsid w:val="00496C15"/>
    <w:rsid w:val="004A157D"/>
    <w:rsid w:val="004A1D73"/>
    <w:rsid w:val="004A3232"/>
    <w:rsid w:val="004A617B"/>
    <w:rsid w:val="004A7623"/>
    <w:rsid w:val="004B0D24"/>
    <w:rsid w:val="004B1749"/>
    <w:rsid w:val="004B2BAF"/>
    <w:rsid w:val="004B328C"/>
    <w:rsid w:val="004B37DD"/>
    <w:rsid w:val="004C37D6"/>
    <w:rsid w:val="004C7706"/>
    <w:rsid w:val="004D0370"/>
    <w:rsid w:val="004D4277"/>
    <w:rsid w:val="004D58FA"/>
    <w:rsid w:val="004D5B80"/>
    <w:rsid w:val="004D5FB0"/>
    <w:rsid w:val="004E0057"/>
    <w:rsid w:val="004E38D8"/>
    <w:rsid w:val="004E562E"/>
    <w:rsid w:val="004F0133"/>
    <w:rsid w:val="004F3FB7"/>
    <w:rsid w:val="004F73BC"/>
    <w:rsid w:val="005041FE"/>
    <w:rsid w:val="00504422"/>
    <w:rsid w:val="00504FBA"/>
    <w:rsid w:val="00511CA3"/>
    <w:rsid w:val="00512DF1"/>
    <w:rsid w:val="00515077"/>
    <w:rsid w:val="00515AF4"/>
    <w:rsid w:val="00520367"/>
    <w:rsid w:val="005213E5"/>
    <w:rsid w:val="005219C9"/>
    <w:rsid w:val="0052375A"/>
    <w:rsid w:val="005244A9"/>
    <w:rsid w:val="005267D2"/>
    <w:rsid w:val="00530B31"/>
    <w:rsid w:val="00531471"/>
    <w:rsid w:val="005330A0"/>
    <w:rsid w:val="005375D0"/>
    <w:rsid w:val="0053790E"/>
    <w:rsid w:val="00541033"/>
    <w:rsid w:val="00541F63"/>
    <w:rsid w:val="00543894"/>
    <w:rsid w:val="00544725"/>
    <w:rsid w:val="00547C4C"/>
    <w:rsid w:val="005508E6"/>
    <w:rsid w:val="005517B2"/>
    <w:rsid w:val="005538DD"/>
    <w:rsid w:val="00555280"/>
    <w:rsid w:val="00563782"/>
    <w:rsid w:val="00571E46"/>
    <w:rsid w:val="00574B25"/>
    <w:rsid w:val="00574E39"/>
    <w:rsid w:val="00575ACE"/>
    <w:rsid w:val="00575CCA"/>
    <w:rsid w:val="00577697"/>
    <w:rsid w:val="005804B0"/>
    <w:rsid w:val="00582147"/>
    <w:rsid w:val="00582582"/>
    <w:rsid w:val="00585A5A"/>
    <w:rsid w:val="00585D71"/>
    <w:rsid w:val="0058641A"/>
    <w:rsid w:val="005878D3"/>
    <w:rsid w:val="00593524"/>
    <w:rsid w:val="00594D34"/>
    <w:rsid w:val="00596505"/>
    <w:rsid w:val="005967DF"/>
    <w:rsid w:val="005A0716"/>
    <w:rsid w:val="005A10A9"/>
    <w:rsid w:val="005A1738"/>
    <w:rsid w:val="005A1FDD"/>
    <w:rsid w:val="005A2D15"/>
    <w:rsid w:val="005A2FFE"/>
    <w:rsid w:val="005A3251"/>
    <w:rsid w:val="005A3BD4"/>
    <w:rsid w:val="005B1A11"/>
    <w:rsid w:val="005B3A84"/>
    <w:rsid w:val="005B457D"/>
    <w:rsid w:val="005C28C5"/>
    <w:rsid w:val="005C2C52"/>
    <w:rsid w:val="005C5BFE"/>
    <w:rsid w:val="005C7C59"/>
    <w:rsid w:val="005D175C"/>
    <w:rsid w:val="005D25CB"/>
    <w:rsid w:val="005D63B0"/>
    <w:rsid w:val="005D64AB"/>
    <w:rsid w:val="005D6E8B"/>
    <w:rsid w:val="005D761C"/>
    <w:rsid w:val="005E13E7"/>
    <w:rsid w:val="005E4DA4"/>
    <w:rsid w:val="005E66F2"/>
    <w:rsid w:val="005E69CE"/>
    <w:rsid w:val="005E7C5D"/>
    <w:rsid w:val="005E7E9D"/>
    <w:rsid w:val="005F012F"/>
    <w:rsid w:val="005F1834"/>
    <w:rsid w:val="005F2227"/>
    <w:rsid w:val="005F2D3D"/>
    <w:rsid w:val="00601984"/>
    <w:rsid w:val="00604F7D"/>
    <w:rsid w:val="00606DFD"/>
    <w:rsid w:val="0060761F"/>
    <w:rsid w:val="006106F8"/>
    <w:rsid w:val="00610938"/>
    <w:rsid w:val="0061308F"/>
    <w:rsid w:val="00613A54"/>
    <w:rsid w:val="00613F9D"/>
    <w:rsid w:val="00615576"/>
    <w:rsid w:val="00617604"/>
    <w:rsid w:val="00617FB2"/>
    <w:rsid w:val="00626F12"/>
    <w:rsid w:val="00627138"/>
    <w:rsid w:val="006312DD"/>
    <w:rsid w:val="0064001C"/>
    <w:rsid w:val="00641521"/>
    <w:rsid w:val="006437CE"/>
    <w:rsid w:val="006467A0"/>
    <w:rsid w:val="006469DE"/>
    <w:rsid w:val="0064730F"/>
    <w:rsid w:val="0065337E"/>
    <w:rsid w:val="0065355B"/>
    <w:rsid w:val="00653AF7"/>
    <w:rsid w:val="0065541C"/>
    <w:rsid w:val="00655D9A"/>
    <w:rsid w:val="00665E38"/>
    <w:rsid w:val="00667479"/>
    <w:rsid w:val="00667D0B"/>
    <w:rsid w:val="00670F24"/>
    <w:rsid w:val="00680569"/>
    <w:rsid w:val="00680A06"/>
    <w:rsid w:val="00680B42"/>
    <w:rsid w:val="00681461"/>
    <w:rsid w:val="00681F2F"/>
    <w:rsid w:val="00682FF3"/>
    <w:rsid w:val="00683561"/>
    <w:rsid w:val="006842F5"/>
    <w:rsid w:val="006856A2"/>
    <w:rsid w:val="006864CA"/>
    <w:rsid w:val="00686DAB"/>
    <w:rsid w:val="006916B4"/>
    <w:rsid w:val="00693451"/>
    <w:rsid w:val="006A014E"/>
    <w:rsid w:val="006A0510"/>
    <w:rsid w:val="006A1A53"/>
    <w:rsid w:val="006A31B6"/>
    <w:rsid w:val="006B3F1C"/>
    <w:rsid w:val="006B5864"/>
    <w:rsid w:val="006B75F6"/>
    <w:rsid w:val="006D1E8F"/>
    <w:rsid w:val="006D6A52"/>
    <w:rsid w:val="006D6DA8"/>
    <w:rsid w:val="006D78F3"/>
    <w:rsid w:val="006E7547"/>
    <w:rsid w:val="00701C32"/>
    <w:rsid w:val="007020AE"/>
    <w:rsid w:val="00702C79"/>
    <w:rsid w:val="00702ED2"/>
    <w:rsid w:val="007047E9"/>
    <w:rsid w:val="00706F16"/>
    <w:rsid w:val="00711340"/>
    <w:rsid w:val="00711F2B"/>
    <w:rsid w:val="00714645"/>
    <w:rsid w:val="007165F1"/>
    <w:rsid w:val="0071661B"/>
    <w:rsid w:val="007179F2"/>
    <w:rsid w:val="00720E44"/>
    <w:rsid w:val="0072131A"/>
    <w:rsid w:val="00724B2B"/>
    <w:rsid w:val="007278BA"/>
    <w:rsid w:val="00733438"/>
    <w:rsid w:val="007356E3"/>
    <w:rsid w:val="007368E1"/>
    <w:rsid w:val="00740545"/>
    <w:rsid w:val="0074054A"/>
    <w:rsid w:val="00741975"/>
    <w:rsid w:val="0074307D"/>
    <w:rsid w:val="00744A45"/>
    <w:rsid w:val="007453F2"/>
    <w:rsid w:val="00745F8F"/>
    <w:rsid w:val="00750169"/>
    <w:rsid w:val="00750D06"/>
    <w:rsid w:val="00752163"/>
    <w:rsid w:val="00754D89"/>
    <w:rsid w:val="00760928"/>
    <w:rsid w:val="00761013"/>
    <w:rsid w:val="007614AF"/>
    <w:rsid w:val="007618CA"/>
    <w:rsid w:val="0076267A"/>
    <w:rsid w:val="00764A12"/>
    <w:rsid w:val="00770EBB"/>
    <w:rsid w:val="00776B1B"/>
    <w:rsid w:val="00777309"/>
    <w:rsid w:val="00777952"/>
    <w:rsid w:val="007802ED"/>
    <w:rsid w:val="0078240C"/>
    <w:rsid w:val="00782480"/>
    <w:rsid w:val="007825BC"/>
    <w:rsid w:val="00782D81"/>
    <w:rsid w:val="0078550E"/>
    <w:rsid w:val="0078572A"/>
    <w:rsid w:val="007917DB"/>
    <w:rsid w:val="00792E28"/>
    <w:rsid w:val="00795F34"/>
    <w:rsid w:val="00796DED"/>
    <w:rsid w:val="007974FC"/>
    <w:rsid w:val="007A09F5"/>
    <w:rsid w:val="007A17EA"/>
    <w:rsid w:val="007A1E33"/>
    <w:rsid w:val="007A3747"/>
    <w:rsid w:val="007A7EDD"/>
    <w:rsid w:val="007B1BEE"/>
    <w:rsid w:val="007B21AF"/>
    <w:rsid w:val="007B5777"/>
    <w:rsid w:val="007B6B82"/>
    <w:rsid w:val="007B73BE"/>
    <w:rsid w:val="007C09DB"/>
    <w:rsid w:val="007C12B3"/>
    <w:rsid w:val="007C1341"/>
    <w:rsid w:val="007C20FB"/>
    <w:rsid w:val="007C34C5"/>
    <w:rsid w:val="007C59B9"/>
    <w:rsid w:val="007D0076"/>
    <w:rsid w:val="007D0240"/>
    <w:rsid w:val="007D0257"/>
    <w:rsid w:val="007D3C50"/>
    <w:rsid w:val="007D3F49"/>
    <w:rsid w:val="007D597C"/>
    <w:rsid w:val="007D5C8B"/>
    <w:rsid w:val="007D60A2"/>
    <w:rsid w:val="007D6193"/>
    <w:rsid w:val="007D652C"/>
    <w:rsid w:val="007E0108"/>
    <w:rsid w:val="007E2A26"/>
    <w:rsid w:val="007E38DF"/>
    <w:rsid w:val="007E4092"/>
    <w:rsid w:val="007E748F"/>
    <w:rsid w:val="007F1800"/>
    <w:rsid w:val="007F1991"/>
    <w:rsid w:val="007F224C"/>
    <w:rsid w:val="007F3701"/>
    <w:rsid w:val="007F3D3A"/>
    <w:rsid w:val="007F5125"/>
    <w:rsid w:val="007F6DD0"/>
    <w:rsid w:val="007F7D7D"/>
    <w:rsid w:val="007F7E42"/>
    <w:rsid w:val="00800E57"/>
    <w:rsid w:val="008030BF"/>
    <w:rsid w:val="008054E0"/>
    <w:rsid w:val="008103E0"/>
    <w:rsid w:val="00811F50"/>
    <w:rsid w:val="00812FDD"/>
    <w:rsid w:val="008176A7"/>
    <w:rsid w:val="0082204F"/>
    <w:rsid w:val="0082205C"/>
    <w:rsid w:val="00822A71"/>
    <w:rsid w:val="00822C19"/>
    <w:rsid w:val="00825A36"/>
    <w:rsid w:val="00826CA5"/>
    <w:rsid w:val="00826F10"/>
    <w:rsid w:val="00827972"/>
    <w:rsid w:val="0083398F"/>
    <w:rsid w:val="00834474"/>
    <w:rsid w:val="008346B1"/>
    <w:rsid w:val="008346D4"/>
    <w:rsid w:val="008358A9"/>
    <w:rsid w:val="00836226"/>
    <w:rsid w:val="008371F3"/>
    <w:rsid w:val="00843CFE"/>
    <w:rsid w:val="00850D86"/>
    <w:rsid w:val="00851BB3"/>
    <w:rsid w:val="0085334F"/>
    <w:rsid w:val="0085417C"/>
    <w:rsid w:val="00854FEC"/>
    <w:rsid w:val="00856A86"/>
    <w:rsid w:val="008629FD"/>
    <w:rsid w:val="00863AF4"/>
    <w:rsid w:val="00864B01"/>
    <w:rsid w:val="00865C61"/>
    <w:rsid w:val="0086795C"/>
    <w:rsid w:val="00867AA5"/>
    <w:rsid w:val="008706A7"/>
    <w:rsid w:val="0087108E"/>
    <w:rsid w:val="00871E2F"/>
    <w:rsid w:val="00874656"/>
    <w:rsid w:val="00875AE5"/>
    <w:rsid w:val="008832AF"/>
    <w:rsid w:val="00883C73"/>
    <w:rsid w:val="00884D4E"/>
    <w:rsid w:val="00884E0B"/>
    <w:rsid w:val="00886FFA"/>
    <w:rsid w:val="00887B84"/>
    <w:rsid w:val="00887C27"/>
    <w:rsid w:val="0089100D"/>
    <w:rsid w:val="00892EAA"/>
    <w:rsid w:val="0089672A"/>
    <w:rsid w:val="008A3A3B"/>
    <w:rsid w:val="008A44C4"/>
    <w:rsid w:val="008A70BB"/>
    <w:rsid w:val="008A7871"/>
    <w:rsid w:val="008A7A6D"/>
    <w:rsid w:val="008B0154"/>
    <w:rsid w:val="008B13E0"/>
    <w:rsid w:val="008B28D6"/>
    <w:rsid w:val="008C042B"/>
    <w:rsid w:val="008C1826"/>
    <w:rsid w:val="008C195C"/>
    <w:rsid w:val="008C3DAB"/>
    <w:rsid w:val="008C4718"/>
    <w:rsid w:val="008C6421"/>
    <w:rsid w:val="008D1EDB"/>
    <w:rsid w:val="008D2911"/>
    <w:rsid w:val="008D2A67"/>
    <w:rsid w:val="008D7302"/>
    <w:rsid w:val="008D7562"/>
    <w:rsid w:val="008E192B"/>
    <w:rsid w:val="008E20D5"/>
    <w:rsid w:val="008E2D19"/>
    <w:rsid w:val="008E2FE6"/>
    <w:rsid w:val="008E376A"/>
    <w:rsid w:val="008E5F23"/>
    <w:rsid w:val="008F09EF"/>
    <w:rsid w:val="008F50C9"/>
    <w:rsid w:val="0090000D"/>
    <w:rsid w:val="00901499"/>
    <w:rsid w:val="009024B9"/>
    <w:rsid w:val="009033AE"/>
    <w:rsid w:val="00903F61"/>
    <w:rsid w:val="0090730B"/>
    <w:rsid w:val="009073F6"/>
    <w:rsid w:val="009077D8"/>
    <w:rsid w:val="00911AF6"/>
    <w:rsid w:val="00911C8A"/>
    <w:rsid w:val="00913731"/>
    <w:rsid w:val="00913933"/>
    <w:rsid w:val="00914A6C"/>
    <w:rsid w:val="0091559D"/>
    <w:rsid w:val="00916A23"/>
    <w:rsid w:val="00920D46"/>
    <w:rsid w:val="00924AB4"/>
    <w:rsid w:val="009317D2"/>
    <w:rsid w:val="00932C52"/>
    <w:rsid w:val="009341B6"/>
    <w:rsid w:val="00941029"/>
    <w:rsid w:val="00941B49"/>
    <w:rsid w:val="00942402"/>
    <w:rsid w:val="00944BBA"/>
    <w:rsid w:val="00944EE8"/>
    <w:rsid w:val="00946345"/>
    <w:rsid w:val="009469DE"/>
    <w:rsid w:val="009503ED"/>
    <w:rsid w:val="00951940"/>
    <w:rsid w:val="00951F16"/>
    <w:rsid w:val="00953907"/>
    <w:rsid w:val="00954CD4"/>
    <w:rsid w:val="009601E8"/>
    <w:rsid w:val="00964535"/>
    <w:rsid w:val="009648E9"/>
    <w:rsid w:val="009650B9"/>
    <w:rsid w:val="0097097F"/>
    <w:rsid w:val="00971E1B"/>
    <w:rsid w:val="00972BCA"/>
    <w:rsid w:val="00973B34"/>
    <w:rsid w:val="00976E5A"/>
    <w:rsid w:val="00980D34"/>
    <w:rsid w:val="00982D77"/>
    <w:rsid w:val="00984DA3"/>
    <w:rsid w:val="00986148"/>
    <w:rsid w:val="00986C74"/>
    <w:rsid w:val="009901CF"/>
    <w:rsid w:val="00990D9E"/>
    <w:rsid w:val="00992F8F"/>
    <w:rsid w:val="00994764"/>
    <w:rsid w:val="00994D01"/>
    <w:rsid w:val="0099753F"/>
    <w:rsid w:val="0099788A"/>
    <w:rsid w:val="009A0B99"/>
    <w:rsid w:val="009A0D93"/>
    <w:rsid w:val="009A5C30"/>
    <w:rsid w:val="009B026F"/>
    <w:rsid w:val="009B32A2"/>
    <w:rsid w:val="009B5B91"/>
    <w:rsid w:val="009B68B0"/>
    <w:rsid w:val="009B6D9A"/>
    <w:rsid w:val="009C1716"/>
    <w:rsid w:val="009C2AFE"/>
    <w:rsid w:val="009C372F"/>
    <w:rsid w:val="009C3C5F"/>
    <w:rsid w:val="009C7C78"/>
    <w:rsid w:val="009D1405"/>
    <w:rsid w:val="009D2288"/>
    <w:rsid w:val="009D385C"/>
    <w:rsid w:val="009D3B5D"/>
    <w:rsid w:val="009D42EF"/>
    <w:rsid w:val="009D5378"/>
    <w:rsid w:val="009D7732"/>
    <w:rsid w:val="009D7AC0"/>
    <w:rsid w:val="009E364B"/>
    <w:rsid w:val="009E6CA9"/>
    <w:rsid w:val="009E718C"/>
    <w:rsid w:val="009F0768"/>
    <w:rsid w:val="009F0A9E"/>
    <w:rsid w:val="009F330D"/>
    <w:rsid w:val="009F6109"/>
    <w:rsid w:val="009F7CF7"/>
    <w:rsid w:val="009F7D4D"/>
    <w:rsid w:val="009F7E30"/>
    <w:rsid w:val="00A01143"/>
    <w:rsid w:val="00A062A3"/>
    <w:rsid w:val="00A0704A"/>
    <w:rsid w:val="00A0706A"/>
    <w:rsid w:val="00A07857"/>
    <w:rsid w:val="00A112DA"/>
    <w:rsid w:val="00A12ED8"/>
    <w:rsid w:val="00A13352"/>
    <w:rsid w:val="00A1424F"/>
    <w:rsid w:val="00A16E82"/>
    <w:rsid w:val="00A17B9E"/>
    <w:rsid w:val="00A20890"/>
    <w:rsid w:val="00A223F8"/>
    <w:rsid w:val="00A23919"/>
    <w:rsid w:val="00A23A8C"/>
    <w:rsid w:val="00A311B9"/>
    <w:rsid w:val="00A3120C"/>
    <w:rsid w:val="00A32447"/>
    <w:rsid w:val="00A3292E"/>
    <w:rsid w:val="00A35F27"/>
    <w:rsid w:val="00A364DD"/>
    <w:rsid w:val="00A36633"/>
    <w:rsid w:val="00A37C0E"/>
    <w:rsid w:val="00A41D59"/>
    <w:rsid w:val="00A43037"/>
    <w:rsid w:val="00A443A0"/>
    <w:rsid w:val="00A4788C"/>
    <w:rsid w:val="00A50610"/>
    <w:rsid w:val="00A50E1B"/>
    <w:rsid w:val="00A532A4"/>
    <w:rsid w:val="00A54A94"/>
    <w:rsid w:val="00A55BE0"/>
    <w:rsid w:val="00A604AF"/>
    <w:rsid w:val="00A6439D"/>
    <w:rsid w:val="00A64DB5"/>
    <w:rsid w:val="00A65698"/>
    <w:rsid w:val="00A65DDA"/>
    <w:rsid w:val="00A675B0"/>
    <w:rsid w:val="00A676C8"/>
    <w:rsid w:val="00A6780E"/>
    <w:rsid w:val="00A67AAA"/>
    <w:rsid w:val="00A72119"/>
    <w:rsid w:val="00A7481B"/>
    <w:rsid w:val="00A74C99"/>
    <w:rsid w:val="00A760FD"/>
    <w:rsid w:val="00A83AFF"/>
    <w:rsid w:val="00A8625A"/>
    <w:rsid w:val="00A86871"/>
    <w:rsid w:val="00A87C40"/>
    <w:rsid w:val="00A93F15"/>
    <w:rsid w:val="00A94A0A"/>
    <w:rsid w:val="00A9687F"/>
    <w:rsid w:val="00A96C8C"/>
    <w:rsid w:val="00AA16C3"/>
    <w:rsid w:val="00AA2A83"/>
    <w:rsid w:val="00AA353E"/>
    <w:rsid w:val="00AB249E"/>
    <w:rsid w:val="00AC4918"/>
    <w:rsid w:val="00AC4BED"/>
    <w:rsid w:val="00AC5E2B"/>
    <w:rsid w:val="00AD3B88"/>
    <w:rsid w:val="00AD61C9"/>
    <w:rsid w:val="00AD6E98"/>
    <w:rsid w:val="00AD6FAE"/>
    <w:rsid w:val="00AE33F7"/>
    <w:rsid w:val="00AE752E"/>
    <w:rsid w:val="00AE7727"/>
    <w:rsid w:val="00AF44B3"/>
    <w:rsid w:val="00AF7E2E"/>
    <w:rsid w:val="00B0002A"/>
    <w:rsid w:val="00B0062F"/>
    <w:rsid w:val="00B00AAD"/>
    <w:rsid w:val="00B04066"/>
    <w:rsid w:val="00B04B43"/>
    <w:rsid w:val="00B10F28"/>
    <w:rsid w:val="00B14B1F"/>
    <w:rsid w:val="00B20A26"/>
    <w:rsid w:val="00B20F1E"/>
    <w:rsid w:val="00B2186F"/>
    <w:rsid w:val="00B23610"/>
    <w:rsid w:val="00B258AB"/>
    <w:rsid w:val="00B277E5"/>
    <w:rsid w:val="00B27B47"/>
    <w:rsid w:val="00B30B49"/>
    <w:rsid w:val="00B30EBB"/>
    <w:rsid w:val="00B32688"/>
    <w:rsid w:val="00B32C23"/>
    <w:rsid w:val="00B33D83"/>
    <w:rsid w:val="00B3567A"/>
    <w:rsid w:val="00B36558"/>
    <w:rsid w:val="00B40D25"/>
    <w:rsid w:val="00B41923"/>
    <w:rsid w:val="00B4544C"/>
    <w:rsid w:val="00B45DD1"/>
    <w:rsid w:val="00B46060"/>
    <w:rsid w:val="00B53CD2"/>
    <w:rsid w:val="00B609E9"/>
    <w:rsid w:val="00B65B90"/>
    <w:rsid w:val="00B66149"/>
    <w:rsid w:val="00B66378"/>
    <w:rsid w:val="00B73AC2"/>
    <w:rsid w:val="00B822CB"/>
    <w:rsid w:val="00B823E0"/>
    <w:rsid w:val="00B82DE8"/>
    <w:rsid w:val="00B83098"/>
    <w:rsid w:val="00B831BA"/>
    <w:rsid w:val="00B83B96"/>
    <w:rsid w:val="00B869AB"/>
    <w:rsid w:val="00B939A0"/>
    <w:rsid w:val="00B950EE"/>
    <w:rsid w:val="00B95AE6"/>
    <w:rsid w:val="00B973FF"/>
    <w:rsid w:val="00BA3A76"/>
    <w:rsid w:val="00BB2899"/>
    <w:rsid w:val="00BB2F05"/>
    <w:rsid w:val="00BB4FCE"/>
    <w:rsid w:val="00BB7B2B"/>
    <w:rsid w:val="00BC0122"/>
    <w:rsid w:val="00BC09F9"/>
    <w:rsid w:val="00BC0AE3"/>
    <w:rsid w:val="00BC1438"/>
    <w:rsid w:val="00BC21F6"/>
    <w:rsid w:val="00BC3380"/>
    <w:rsid w:val="00BC7055"/>
    <w:rsid w:val="00BC7A74"/>
    <w:rsid w:val="00BD0786"/>
    <w:rsid w:val="00BD1046"/>
    <w:rsid w:val="00BD2CC3"/>
    <w:rsid w:val="00BD345C"/>
    <w:rsid w:val="00BE247B"/>
    <w:rsid w:val="00BE2EA9"/>
    <w:rsid w:val="00BE6DA4"/>
    <w:rsid w:val="00BE7C34"/>
    <w:rsid w:val="00BF084A"/>
    <w:rsid w:val="00BF172B"/>
    <w:rsid w:val="00BF2F74"/>
    <w:rsid w:val="00C018E6"/>
    <w:rsid w:val="00C02D4C"/>
    <w:rsid w:val="00C0370C"/>
    <w:rsid w:val="00C03972"/>
    <w:rsid w:val="00C03C58"/>
    <w:rsid w:val="00C105F5"/>
    <w:rsid w:val="00C13184"/>
    <w:rsid w:val="00C1767B"/>
    <w:rsid w:val="00C22592"/>
    <w:rsid w:val="00C23A6C"/>
    <w:rsid w:val="00C267E1"/>
    <w:rsid w:val="00C2749E"/>
    <w:rsid w:val="00C311EF"/>
    <w:rsid w:val="00C3397E"/>
    <w:rsid w:val="00C33AC0"/>
    <w:rsid w:val="00C36CA0"/>
    <w:rsid w:val="00C36DE1"/>
    <w:rsid w:val="00C50817"/>
    <w:rsid w:val="00C51F9B"/>
    <w:rsid w:val="00C53798"/>
    <w:rsid w:val="00C55189"/>
    <w:rsid w:val="00C563B6"/>
    <w:rsid w:val="00C6388F"/>
    <w:rsid w:val="00C64A60"/>
    <w:rsid w:val="00C64BA4"/>
    <w:rsid w:val="00C6530C"/>
    <w:rsid w:val="00C66063"/>
    <w:rsid w:val="00C70838"/>
    <w:rsid w:val="00C7135D"/>
    <w:rsid w:val="00C75E49"/>
    <w:rsid w:val="00C812D2"/>
    <w:rsid w:val="00C8433E"/>
    <w:rsid w:val="00C87F91"/>
    <w:rsid w:val="00C93AF3"/>
    <w:rsid w:val="00C97584"/>
    <w:rsid w:val="00CA11EC"/>
    <w:rsid w:val="00CA32A1"/>
    <w:rsid w:val="00CB15D9"/>
    <w:rsid w:val="00CB19FE"/>
    <w:rsid w:val="00CB1A28"/>
    <w:rsid w:val="00CB376B"/>
    <w:rsid w:val="00CB4716"/>
    <w:rsid w:val="00CB56AF"/>
    <w:rsid w:val="00CC3706"/>
    <w:rsid w:val="00CC5FF6"/>
    <w:rsid w:val="00CC7579"/>
    <w:rsid w:val="00CC7955"/>
    <w:rsid w:val="00CD0709"/>
    <w:rsid w:val="00CD0FA0"/>
    <w:rsid w:val="00CD1F6F"/>
    <w:rsid w:val="00CD2B0F"/>
    <w:rsid w:val="00CD3690"/>
    <w:rsid w:val="00CD41AF"/>
    <w:rsid w:val="00CD6B0C"/>
    <w:rsid w:val="00CD7C39"/>
    <w:rsid w:val="00CE182C"/>
    <w:rsid w:val="00CE2561"/>
    <w:rsid w:val="00CE43CF"/>
    <w:rsid w:val="00CE6A46"/>
    <w:rsid w:val="00CE6A99"/>
    <w:rsid w:val="00CF2E56"/>
    <w:rsid w:val="00D028A7"/>
    <w:rsid w:val="00D038B9"/>
    <w:rsid w:val="00D03966"/>
    <w:rsid w:val="00D058E9"/>
    <w:rsid w:val="00D10FD8"/>
    <w:rsid w:val="00D13134"/>
    <w:rsid w:val="00D25DDD"/>
    <w:rsid w:val="00D31CFE"/>
    <w:rsid w:val="00D40EB9"/>
    <w:rsid w:val="00D442A9"/>
    <w:rsid w:val="00D449D2"/>
    <w:rsid w:val="00D44C9E"/>
    <w:rsid w:val="00D4506E"/>
    <w:rsid w:val="00D46741"/>
    <w:rsid w:val="00D473C9"/>
    <w:rsid w:val="00D526D1"/>
    <w:rsid w:val="00D52B38"/>
    <w:rsid w:val="00D5688A"/>
    <w:rsid w:val="00D607B3"/>
    <w:rsid w:val="00D650D1"/>
    <w:rsid w:val="00D66742"/>
    <w:rsid w:val="00D6680F"/>
    <w:rsid w:val="00D66FF5"/>
    <w:rsid w:val="00D6715E"/>
    <w:rsid w:val="00D82195"/>
    <w:rsid w:val="00D82556"/>
    <w:rsid w:val="00D85C68"/>
    <w:rsid w:val="00D85C9F"/>
    <w:rsid w:val="00D860E1"/>
    <w:rsid w:val="00D93244"/>
    <w:rsid w:val="00D93E15"/>
    <w:rsid w:val="00DA0AD8"/>
    <w:rsid w:val="00DA465F"/>
    <w:rsid w:val="00DA626D"/>
    <w:rsid w:val="00DA6828"/>
    <w:rsid w:val="00DB4317"/>
    <w:rsid w:val="00DB436B"/>
    <w:rsid w:val="00DB4D27"/>
    <w:rsid w:val="00DB6A00"/>
    <w:rsid w:val="00DB7BA6"/>
    <w:rsid w:val="00DC0C59"/>
    <w:rsid w:val="00DC2F43"/>
    <w:rsid w:val="00DC3A8E"/>
    <w:rsid w:val="00DC4013"/>
    <w:rsid w:val="00DC4101"/>
    <w:rsid w:val="00DC5ABF"/>
    <w:rsid w:val="00DC6A4D"/>
    <w:rsid w:val="00DC728C"/>
    <w:rsid w:val="00DD0EA7"/>
    <w:rsid w:val="00DD2721"/>
    <w:rsid w:val="00DD3C1D"/>
    <w:rsid w:val="00DD422D"/>
    <w:rsid w:val="00DD64A0"/>
    <w:rsid w:val="00DE12AB"/>
    <w:rsid w:val="00DE3888"/>
    <w:rsid w:val="00DE42F3"/>
    <w:rsid w:val="00DE7215"/>
    <w:rsid w:val="00DE7269"/>
    <w:rsid w:val="00DF55BB"/>
    <w:rsid w:val="00DF566D"/>
    <w:rsid w:val="00DF5A04"/>
    <w:rsid w:val="00E009A2"/>
    <w:rsid w:val="00E0248C"/>
    <w:rsid w:val="00E0261A"/>
    <w:rsid w:val="00E06A43"/>
    <w:rsid w:val="00E07D2C"/>
    <w:rsid w:val="00E07E74"/>
    <w:rsid w:val="00E102D5"/>
    <w:rsid w:val="00E11E33"/>
    <w:rsid w:val="00E14A6D"/>
    <w:rsid w:val="00E21B32"/>
    <w:rsid w:val="00E26A87"/>
    <w:rsid w:val="00E27DB9"/>
    <w:rsid w:val="00E30681"/>
    <w:rsid w:val="00E333D9"/>
    <w:rsid w:val="00E37861"/>
    <w:rsid w:val="00E402B4"/>
    <w:rsid w:val="00E40B0C"/>
    <w:rsid w:val="00E412AC"/>
    <w:rsid w:val="00E44073"/>
    <w:rsid w:val="00E45052"/>
    <w:rsid w:val="00E4715D"/>
    <w:rsid w:val="00E52965"/>
    <w:rsid w:val="00E55882"/>
    <w:rsid w:val="00E55CC4"/>
    <w:rsid w:val="00E63F55"/>
    <w:rsid w:val="00E64055"/>
    <w:rsid w:val="00E6450D"/>
    <w:rsid w:val="00E64DF9"/>
    <w:rsid w:val="00E71772"/>
    <w:rsid w:val="00E759F6"/>
    <w:rsid w:val="00E75EF7"/>
    <w:rsid w:val="00E81EE2"/>
    <w:rsid w:val="00E85D4D"/>
    <w:rsid w:val="00E90E53"/>
    <w:rsid w:val="00E941CC"/>
    <w:rsid w:val="00E94706"/>
    <w:rsid w:val="00E94E2A"/>
    <w:rsid w:val="00E953A0"/>
    <w:rsid w:val="00E954A9"/>
    <w:rsid w:val="00E9648C"/>
    <w:rsid w:val="00EA1647"/>
    <w:rsid w:val="00EA224B"/>
    <w:rsid w:val="00EA336C"/>
    <w:rsid w:val="00EA442A"/>
    <w:rsid w:val="00EA4DF4"/>
    <w:rsid w:val="00EA636B"/>
    <w:rsid w:val="00EA7B9C"/>
    <w:rsid w:val="00EB28CA"/>
    <w:rsid w:val="00EB492D"/>
    <w:rsid w:val="00EB6C49"/>
    <w:rsid w:val="00EC1215"/>
    <w:rsid w:val="00EC68B8"/>
    <w:rsid w:val="00ED0341"/>
    <w:rsid w:val="00ED15ED"/>
    <w:rsid w:val="00ED3D8E"/>
    <w:rsid w:val="00ED40F5"/>
    <w:rsid w:val="00ED60FC"/>
    <w:rsid w:val="00ED78D8"/>
    <w:rsid w:val="00EE6A81"/>
    <w:rsid w:val="00EE6AE3"/>
    <w:rsid w:val="00EE7383"/>
    <w:rsid w:val="00EE76C6"/>
    <w:rsid w:val="00EF0A12"/>
    <w:rsid w:val="00EF431E"/>
    <w:rsid w:val="00EF498E"/>
    <w:rsid w:val="00EF4CF9"/>
    <w:rsid w:val="00EF7BB5"/>
    <w:rsid w:val="00F00517"/>
    <w:rsid w:val="00F00EE1"/>
    <w:rsid w:val="00F0148D"/>
    <w:rsid w:val="00F0180A"/>
    <w:rsid w:val="00F04C12"/>
    <w:rsid w:val="00F0753E"/>
    <w:rsid w:val="00F1098D"/>
    <w:rsid w:val="00F10E70"/>
    <w:rsid w:val="00F12620"/>
    <w:rsid w:val="00F126E2"/>
    <w:rsid w:val="00F12CAF"/>
    <w:rsid w:val="00F14638"/>
    <w:rsid w:val="00F16378"/>
    <w:rsid w:val="00F21C24"/>
    <w:rsid w:val="00F2358C"/>
    <w:rsid w:val="00F2799B"/>
    <w:rsid w:val="00F31088"/>
    <w:rsid w:val="00F33D38"/>
    <w:rsid w:val="00F37214"/>
    <w:rsid w:val="00F40CE9"/>
    <w:rsid w:val="00F46A8E"/>
    <w:rsid w:val="00F4736E"/>
    <w:rsid w:val="00F528D5"/>
    <w:rsid w:val="00F5400A"/>
    <w:rsid w:val="00F5765A"/>
    <w:rsid w:val="00F606D0"/>
    <w:rsid w:val="00F60F38"/>
    <w:rsid w:val="00F66223"/>
    <w:rsid w:val="00F67B27"/>
    <w:rsid w:val="00F726EF"/>
    <w:rsid w:val="00F73A1E"/>
    <w:rsid w:val="00F740F4"/>
    <w:rsid w:val="00F77423"/>
    <w:rsid w:val="00F77BE4"/>
    <w:rsid w:val="00F77FA3"/>
    <w:rsid w:val="00F80F24"/>
    <w:rsid w:val="00F814F6"/>
    <w:rsid w:val="00F81977"/>
    <w:rsid w:val="00F84136"/>
    <w:rsid w:val="00F9016A"/>
    <w:rsid w:val="00F91EC6"/>
    <w:rsid w:val="00F94857"/>
    <w:rsid w:val="00F96550"/>
    <w:rsid w:val="00F966D5"/>
    <w:rsid w:val="00F96F28"/>
    <w:rsid w:val="00F973D1"/>
    <w:rsid w:val="00FA0D18"/>
    <w:rsid w:val="00FA4D2D"/>
    <w:rsid w:val="00FB0D6E"/>
    <w:rsid w:val="00FB194D"/>
    <w:rsid w:val="00FB2535"/>
    <w:rsid w:val="00FC0CE7"/>
    <w:rsid w:val="00FC25AE"/>
    <w:rsid w:val="00FC2F9D"/>
    <w:rsid w:val="00FC6E6C"/>
    <w:rsid w:val="00FC746E"/>
    <w:rsid w:val="00FD3A5A"/>
    <w:rsid w:val="00FD71C7"/>
    <w:rsid w:val="00FE1E05"/>
    <w:rsid w:val="00FE1F1E"/>
    <w:rsid w:val="00FE206A"/>
    <w:rsid w:val="00FE299B"/>
    <w:rsid w:val="00FE6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64AB6"/>
  <w15:chartTrackingRefBased/>
  <w15:docId w15:val="{43C571F7-9E22-44E4-A616-8688BC1E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421BC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62A25"/>
    <w:pPr>
      <w:spacing w:after="0" w:line="240" w:lineRule="auto"/>
      <w:ind w:left="1571" w:hanging="360"/>
      <w:contextualSpacing/>
      <w:jc w:val="both"/>
    </w:pPr>
    <w:rPr>
      <w:rFonts w:ascii="Calibri" w:eastAsia="Times New Roman" w:hAnsi="Calibri" w:cs="Times New Roman"/>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62A25"/>
    <w:rPr>
      <w:rFonts w:ascii="Calibri" w:eastAsia="Times New Roman" w:hAnsi="Calibri" w:cs="Times New Roman"/>
    </w:rPr>
  </w:style>
  <w:style w:type="paragraph" w:customStyle="1" w:styleId="Body2">
    <w:name w:val="Body 2"/>
    <w:rsid w:val="00776B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Pagrindiniotekstotrauka2">
    <w:name w:val="Body Text Indent 2"/>
    <w:basedOn w:val="prastasis"/>
    <w:link w:val="Pagrindiniotekstotrauka2Diagrama"/>
    <w:unhideWhenUsed/>
    <w:rsid w:val="00776B1B"/>
    <w:pPr>
      <w:spacing w:after="0" w:line="240" w:lineRule="auto"/>
      <w:ind w:firstLine="1276"/>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776B1B"/>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7824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240C"/>
  </w:style>
  <w:style w:type="paragraph" w:styleId="Porat">
    <w:name w:val="footer"/>
    <w:basedOn w:val="prastasis"/>
    <w:link w:val="PoratDiagrama"/>
    <w:uiPriority w:val="99"/>
    <w:unhideWhenUsed/>
    <w:rsid w:val="007824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240C"/>
  </w:style>
  <w:style w:type="paragraph" w:customStyle="1" w:styleId="Stilius3">
    <w:name w:val="Stilius3"/>
    <w:basedOn w:val="prastasis"/>
    <w:link w:val="Stilius3Diagrama"/>
    <w:qFormat/>
    <w:rsid w:val="0078240C"/>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5A3251"/>
    <w:pPr>
      <w:spacing w:after="200" w:line="276" w:lineRule="auto"/>
    </w:pPr>
    <w:rPr>
      <w:rFonts w:ascii="Times New Roman" w:eastAsia="Calibri" w:hAnsi="Times New Roman" w:cs="Times New Roman"/>
      <w:sz w:val="20"/>
      <w:szCs w:val="20"/>
    </w:rPr>
  </w:style>
  <w:style w:type="character" w:customStyle="1" w:styleId="KomentarotekstasDiagrama">
    <w:name w:val="Komentaro tekstas Diagrama"/>
    <w:basedOn w:val="Numatytasispastraiposriftas"/>
    <w:link w:val="Komentarotekstas"/>
    <w:rsid w:val="005A3251"/>
    <w:rPr>
      <w:rFonts w:ascii="Times New Roman" w:eastAsia="Calibri" w:hAnsi="Times New Roman" w:cs="Times New Roman"/>
      <w:sz w:val="20"/>
      <w:szCs w:val="20"/>
    </w:rPr>
  </w:style>
  <w:style w:type="paragraph" w:customStyle="1" w:styleId="Default">
    <w:name w:val="Default"/>
    <w:rsid w:val="004A3232"/>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D44C9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4C9E"/>
    <w:rPr>
      <w:rFonts w:ascii="Segoe UI" w:hAnsi="Segoe UI" w:cs="Segoe UI"/>
      <w:sz w:val="18"/>
      <w:szCs w:val="18"/>
    </w:rPr>
  </w:style>
  <w:style w:type="character" w:styleId="Hipersaitas">
    <w:name w:val="Hyperlink"/>
    <w:basedOn w:val="Numatytasispastraiposriftas"/>
    <w:uiPriority w:val="99"/>
    <w:unhideWhenUsed/>
    <w:rsid w:val="007825BC"/>
    <w:rPr>
      <w:color w:val="0563C1" w:themeColor="hyperlink"/>
      <w:u w:val="single"/>
    </w:rPr>
  </w:style>
  <w:style w:type="table" w:styleId="Lentelstinklelis">
    <w:name w:val="Table Grid"/>
    <w:basedOn w:val="prastojilentel"/>
    <w:uiPriority w:val="99"/>
    <w:rsid w:val="0031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eDiagrama">
    <w:name w:val="Lentele Diagrama"/>
    <w:basedOn w:val="Numatytasispastraiposriftas"/>
    <w:rsid w:val="00315FD7"/>
    <w:rPr>
      <w:rFonts w:ascii="Times New Roman" w:eastAsia="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495966"/>
    <w:pPr>
      <w:spacing w:after="120"/>
    </w:pPr>
  </w:style>
  <w:style w:type="character" w:customStyle="1" w:styleId="PagrindinistekstasDiagrama">
    <w:name w:val="Pagrindinis tekstas Diagrama"/>
    <w:basedOn w:val="Numatytasispastraiposriftas"/>
    <w:link w:val="Pagrindinistekstas"/>
    <w:uiPriority w:val="99"/>
    <w:semiHidden/>
    <w:rsid w:val="00495966"/>
  </w:style>
  <w:style w:type="paragraph" w:customStyle="1" w:styleId="Stilius1">
    <w:name w:val="Stilius1"/>
    <w:basedOn w:val="prastasis"/>
    <w:autoRedefine/>
    <w:qFormat/>
    <w:rsid w:val="00CB1A28"/>
    <w:pPr>
      <w:spacing w:before="240" w:after="240" w:line="240" w:lineRule="auto"/>
      <w:ind w:left="181"/>
      <w:jc w:val="center"/>
    </w:pPr>
    <w:rPr>
      <w:rFonts w:ascii="Times New Roman" w:eastAsia="Times New Roman" w:hAnsi="Times New Roman" w:cs="Times New Roman"/>
      <w:b/>
    </w:rPr>
  </w:style>
  <w:style w:type="paragraph" w:customStyle="1" w:styleId="Heading">
    <w:name w:val="Heading"/>
    <w:next w:val="Body2"/>
    <w:rsid w:val="001010C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prastasiniatinklio">
    <w:name w:val="Normal (Web)"/>
    <w:basedOn w:val="prastasis"/>
    <w:uiPriority w:val="99"/>
    <w:unhideWhenUsed/>
    <w:rsid w:val="00EE76C6"/>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Stilius3Diagrama">
    <w:name w:val="Stilius3 Diagrama"/>
    <w:link w:val="Stilius3"/>
    <w:locked/>
    <w:rsid w:val="002B1922"/>
    <w:rPr>
      <w:rFonts w:ascii="Times New Roman" w:eastAsia="Times New Roman" w:hAnsi="Times New Roman" w:cs="Times New Roman"/>
    </w:rPr>
  </w:style>
  <w:style w:type="character" w:styleId="Puslapioinaosnuoroda">
    <w:name w:val="footnote reference"/>
    <w:basedOn w:val="Numatytasispastraiposriftas"/>
    <w:uiPriority w:val="99"/>
    <w:rsid w:val="002B1922"/>
    <w:rPr>
      <w:rFonts w:cs="Times New Roman"/>
      <w:vertAlign w:val="superscript"/>
    </w:rPr>
  </w:style>
  <w:style w:type="paragraph" w:styleId="Puslapioinaostekstas">
    <w:name w:val="footnote text"/>
    <w:aliases w:val=" Diagrama1,Diagrama1"/>
    <w:basedOn w:val="prastasis"/>
    <w:link w:val="PuslapioinaostekstasDiagrama"/>
    <w:uiPriority w:val="99"/>
    <w:rsid w:val="002B1922"/>
    <w:pPr>
      <w:spacing w:after="0" w:line="240" w:lineRule="auto"/>
      <w:jc w:val="both"/>
    </w:pPr>
    <w:rPr>
      <w:rFonts w:ascii="Calibri" w:eastAsia="Times New Roman" w:hAnsi="Calibri"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B1922"/>
    <w:rPr>
      <w:rFonts w:ascii="Calibri" w:eastAsia="Times New Roman" w:hAnsi="Calibri" w:cs="Times New Roman"/>
      <w:sz w:val="20"/>
      <w:szCs w:val="20"/>
    </w:rPr>
  </w:style>
  <w:style w:type="character" w:styleId="Neapdorotaspaminjimas">
    <w:name w:val="Unresolved Mention"/>
    <w:basedOn w:val="Numatytasispastraiposriftas"/>
    <w:uiPriority w:val="99"/>
    <w:semiHidden/>
    <w:unhideWhenUsed/>
    <w:rsid w:val="00234C26"/>
    <w:rPr>
      <w:color w:val="605E5C"/>
      <w:shd w:val="clear" w:color="auto" w:fill="E1DFDD"/>
    </w:rPr>
  </w:style>
  <w:style w:type="character" w:customStyle="1" w:styleId="Antrat2Diagrama">
    <w:name w:val="Antraštė 2 Diagrama"/>
    <w:basedOn w:val="Numatytasispastraiposriftas"/>
    <w:link w:val="Antrat2"/>
    <w:uiPriority w:val="9"/>
    <w:rsid w:val="00421BCF"/>
    <w:rPr>
      <w:rFonts w:asciiTheme="majorHAnsi" w:eastAsiaTheme="majorEastAsia" w:hAnsiTheme="majorHAnsi" w:cstheme="majorBidi"/>
      <w:color w:val="2F5496" w:themeColor="accent1" w:themeShade="BF"/>
      <w:sz w:val="26"/>
      <w:szCs w:val="26"/>
    </w:rPr>
  </w:style>
  <w:style w:type="character" w:styleId="Komentaronuoroda">
    <w:name w:val="annotation reference"/>
    <w:basedOn w:val="Numatytasispastraiposriftas"/>
    <w:uiPriority w:val="99"/>
    <w:semiHidden/>
    <w:unhideWhenUsed/>
    <w:rsid w:val="00E44073"/>
    <w:rPr>
      <w:sz w:val="16"/>
      <w:szCs w:val="16"/>
    </w:rPr>
  </w:style>
  <w:style w:type="paragraph" w:styleId="Komentarotema">
    <w:name w:val="annotation subject"/>
    <w:basedOn w:val="Komentarotekstas"/>
    <w:next w:val="Komentarotekstas"/>
    <w:link w:val="KomentarotemaDiagrama"/>
    <w:uiPriority w:val="99"/>
    <w:semiHidden/>
    <w:unhideWhenUsed/>
    <w:rsid w:val="00E44073"/>
    <w:pPr>
      <w:spacing w:after="160" w:line="240" w:lineRule="auto"/>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E44073"/>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225247">
      <w:bodyDiv w:val="1"/>
      <w:marLeft w:val="0"/>
      <w:marRight w:val="0"/>
      <w:marTop w:val="0"/>
      <w:marBottom w:val="0"/>
      <w:divBdr>
        <w:top w:val="none" w:sz="0" w:space="0" w:color="auto"/>
        <w:left w:val="none" w:sz="0" w:space="0" w:color="auto"/>
        <w:bottom w:val="none" w:sz="0" w:space="0" w:color="auto"/>
        <w:right w:val="none" w:sz="0" w:space="0" w:color="auto"/>
      </w:divBdr>
    </w:div>
    <w:div w:id="111945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ruskinink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8C04C-C143-41B2-900D-3C9C7332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21</Pages>
  <Words>8678</Words>
  <Characters>49465</Characters>
  <Application>Microsoft Office Word</Application>
  <DocSecurity>0</DocSecurity>
  <Lines>412</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Kavaliauskienė</dc:creator>
  <cp:keywords/>
  <dc:description/>
  <cp:lastModifiedBy>Jurgita Sukarevičiūtė</cp:lastModifiedBy>
  <cp:revision>619</cp:revision>
  <cp:lastPrinted>2023-04-04T11:50:00Z</cp:lastPrinted>
  <dcterms:created xsi:type="dcterms:W3CDTF">2023-04-18T10:08:00Z</dcterms:created>
  <dcterms:modified xsi:type="dcterms:W3CDTF">2026-02-19T13:35:00Z</dcterms:modified>
</cp:coreProperties>
</file>